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D0FF7" w14:textId="77777777" w:rsidR="00DB565D" w:rsidRDefault="00DB565D">
      <w:bookmarkStart w:id="0" w:name="_GoBack"/>
      <w:bookmarkEnd w:id="0"/>
      <w:r>
        <w:rPr>
          <w:noProof/>
          <w:lang w:eastAsia="ru-RU"/>
        </w:rPr>
        <w:drawing>
          <wp:anchor distT="0" distB="0" distL="114300" distR="114300" simplePos="0" relativeHeight="251658240" behindDoc="0" locked="0" layoutInCell="0" allowOverlap="1" wp14:anchorId="2DD34E66" wp14:editId="1E737274">
            <wp:simplePos x="0" y="0"/>
            <wp:positionH relativeFrom="column">
              <wp:posOffset>2649855</wp:posOffset>
            </wp:positionH>
            <wp:positionV relativeFrom="margin">
              <wp:posOffset>-438785</wp:posOffset>
            </wp:positionV>
            <wp:extent cx="682625" cy="611505"/>
            <wp:effectExtent l="0" t="0" r="3175" b="0"/>
            <wp:wrapNone/>
            <wp:docPr id="1" name="Рисунок 1"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tr-s-cn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17"/>
        <w:gridCol w:w="6026"/>
        <w:gridCol w:w="1795"/>
      </w:tblGrid>
      <w:tr w:rsidR="006D2904" w:rsidRPr="006D2904" w14:paraId="69D0B365" w14:textId="77777777" w:rsidTr="006D2904">
        <w:tc>
          <w:tcPr>
            <w:tcW w:w="9638" w:type="dxa"/>
            <w:gridSpan w:val="3"/>
          </w:tcPr>
          <w:p w14:paraId="6BBA6C11" w14:textId="77777777" w:rsidR="006D2904" w:rsidRPr="006D2904" w:rsidRDefault="006D2904" w:rsidP="00DB565D">
            <w:pPr>
              <w:spacing w:after="0" w:line="240" w:lineRule="auto"/>
              <w:ind w:left="-57"/>
              <w:jc w:val="center"/>
              <w:rPr>
                <w:rFonts w:ascii="Liberation Serif" w:eastAsia="Liberation Serif" w:hAnsi="Liberation Serif" w:cs="Liberation Serif"/>
                <w:b/>
                <w:spacing w:val="2"/>
                <w:sz w:val="28"/>
                <w:szCs w:val="28"/>
                <w:lang w:val="en-US" w:eastAsia="ru-RU"/>
              </w:rPr>
            </w:pPr>
            <w:r w:rsidRPr="006D2904">
              <w:rPr>
                <w:rFonts w:ascii="Liberation Serif" w:eastAsia="Liberation Serif" w:hAnsi="Liberation Serif" w:cs="Liberation Serif"/>
                <w:b/>
                <w:sz w:val="28"/>
                <w:szCs w:val="28"/>
                <w:lang w:eastAsia="ru-RU"/>
              </w:rPr>
              <w:t>АДМИНИ</w:t>
            </w:r>
            <w:r w:rsidRPr="006D2904">
              <w:rPr>
                <w:rFonts w:ascii="Liberation Serif" w:eastAsia="Liberation Serif" w:hAnsi="Liberation Serif" w:cs="Liberation Serif"/>
                <w:b/>
                <w:spacing w:val="-8"/>
                <w:sz w:val="28"/>
                <w:szCs w:val="28"/>
                <w:lang w:eastAsia="ru-RU"/>
              </w:rPr>
              <w:t>С</w:t>
            </w:r>
            <w:r w:rsidRPr="006D2904">
              <w:rPr>
                <w:rFonts w:ascii="Liberation Serif" w:eastAsia="Liberation Serif" w:hAnsi="Liberation Serif" w:cs="Liberation Serif"/>
                <w:b/>
                <w:sz w:val="28"/>
                <w:szCs w:val="28"/>
                <w:lang w:eastAsia="ru-RU"/>
              </w:rPr>
              <w:t>Т</w:t>
            </w:r>
            <w:r w:rsidRPr="006D2904">
              <w:rPr>
                <w:rFonts w:ascii="Liberation Serif" w:eastAsia="Liberation Serif" w:hAnsi="Liberation Serif" w:cs="Liberation Serif"/>
                <w:b/>
                <w:spacing w:val="-6"/>
                <w:sz w:val="28"/>
                <w:szCs w:val="28"/>
                <w:lang w:eastAsia="ru-RU"/>
              </w:rPr>
              <w:t>РАЦИЯ</w:t>
            </w:r>
            <w:r w:rsidRPr="006D2904">
              <w:rPr>
                <w:rFonts w:ascii="Liberation Serif" w:eastAsia="Liberation Serif" w:hAnsi="Liberation Serif" w:cs="Liberation Serif"/>
                <w:b/>
                <w:spacing w:val="-8"/>
                <w:sz w:val="28"/>
                <w:szCs w:val="28"/>
                <w:lang w:eastAsia="ru-RU"/>
              </w:rPr>
              <w:t xml:space="preserve"> </w:t>
            </w:r>
            <w:r w:rsidRPr="006D2904">
              <w:rPr>
                <w:rFonts w:ascii="Liberation Serif" w:eastAsia="Liberation Serif" w:hAnsi="Liberation Serif" w:cs="Liberation Serif"/>
                <w:b/>
                <w:sz w:val="28"/>
                <w:szCs w:val="28"/>
                <w:lang w:eastAsia="ru-RU"/>
              </w:rPr>
              <w:t>ГО</w:t>
            </w:r>
            <w:r w:rsidRPr="006D2904">
              <w:rPr>
                <w:rFonts w:ascii="Liberation Serif" w:eastAsia="Liberation Serif" w:hAnsi="Liberation Serif" w:cs="Liberation Serif"/>
                <w:b/>
                <w:spacing w:val="6"/>
                <w:sz w:val="28"/>
                <w:szCs w:val="28"/>
                <w:lang w:eastAsia="ru-RU"/>
              </w:rPr>
              <w:t>Р</w:t>
            </w:r>
            <w:r w:rsidRPr="006D2904">
              <w:rPr>
                <w:rFonts w:ascii="Liberation Serif" w:eastAsia="Liberation Serif" w:hAnsi="Liberation Serif" w:cs="Liberation Serif"/>
                <w:b/>
                <w:sz w:val="28"/>
                <w:szCs w:val="28"/>
                <w:lang w:eastAsia="ru-RU"/>
              </w:rPr>
              <w:t>ОДА</w:t>
            </w:r>
            <w:r w:rsidRPr="006D2904">
              <w:rPr>
                <w:rFonts w:ascii="Liberation Serif" w:eastAsia="Liberation Serif" w:hAnsi="Liberation Serif" w:cs="Liberation Serif"/>
                <w:b/>
                <w:spacing w:val="8"/>
                <w:sz w:val="28"/>
                <w:szCs w:val="28"/>
                <w:lang w:eastAsia="ru-RU"/>
              </w:rPr>
              <w:t xml:space="preserve"> </w:t>
            </w:r>
            <w:r w:rsidRPr="006D2904">
              <w:rPr>
                <w:rFonts w:ascii="Liberation Serif" w:eastAsia="Liberation Serif" w:hAnsi="Liberation Serif" w:cs="Liberation Serif"/>
                <w:b/>
                <w:spacing w:val="4"/>
                <w:sz w:val="28"/>
                <w:szCs w:val="28"/>
                <w:lang w:eastAsia="ru-RU"/>
              </w:rPr>
              <w:t>ЕК</w:t>
            </w:r>
            <w:r w:rsidRPr="006D2904">
              <w:rPr>
                <w:rFonts w:ascii="Liberation Serif" w:eastAsia="Liberation Serif" w:hAnsi="Liberation Serif" w:cs="Liberation Serif"/>
                <w:b/>
                <w:spacing w:val="2"/>
                <w:sz w:val="28"/>
                <w:szCs w:val="28"/>
                <w:lang w:eastAsia="ru-RU"/>
              </w:rPr>
              <w:t>А</w:t>
            </w:r>
            <w:r w:rsidRPr="006D2904">
              <w:rPr>
                <w:rFonts w:ascii="Liberation Serif" w:eastAsia="Liberation Serif" w:hAnsi="Liberation Serif" w:cs="Liberation Serif"/>
                <w:b/>
                <w:spacing w:val="4"/>
                <w:sz w:val="28"/>
                <w:szCs w:val="28"/>
                <w:lang w:eastAsia="ru-RU"/>
              </w:rPr>
              <w:t>ТЕРИНБ</w:t>
            </w:r>
            <w:r w:rsidRPr="006D2904">
              <w:rPr>
                <w:rFonts w:ascii="Liberation Serif" w:eastAsia="Liberation Serif" w:hAnsi="Liberation Serif" w:cs="Liberation Serif"/>
                <w:b/>
                <w:spacing w:val="2"/>
                <w:sz w:val="28"/>
                <w:szCs w:val="28"/>
                <w:lang w:eastAsia="ru-RU"/>
              </w:rPr>
              <w:t>У</w:t>
            </w:r>
            <w:r w:rsidRPr="006D2904">
              <w:rPr>
                <w:rFonts w:ascii="Liberation Serif" w:eastAsia="Liberation Serif" w:hAnsi="Liberation Serif" w:cs="Liberation Serif"/>
                <w:b/>
                <w:spacing w:val="4"/>
                <w:sz w:val="28"/>
                <w:szCs w:val="28"/>
                <w:lang w:eastAsia="ru-RU"/>
              </w:rPr>
              <w:t>Р</w:t>
            </w:r>
            <w:r w:rsidRPr="006D2904">
              <w:rPr>
                <w:rFonts w:ascii="Liberation Serif" w:eastAsia="Liberation Serif" w:hAnsi="Liberation Serif" w:cs="Liberation Serif"/>
                <w:b/>
                <w:spacing w:val="2"/>
                <w:sz w:val="28"/>
                <w:szCs w:val="28"/>
                <w:lang w:eastAsia="ru-RU"/>
              </w:rPr>
              <w:t>ГА</w:t>
            </w:r>
          </w:p>
        </w:tc>
      </w:tr>
      <w:tr w:rsidR="006D2904" w:rsidRPr="006D2904" w14:paraId="1C67ADC7" w14:textId="77777777" w:rsidTr="006D2904">
        <w:tc>
          <w:tcPr>
            <w:tcW w:w="9638" w:type="dxa"/>
            <w:gridSpan w:val="3"/>
          </w:tcPr>
          <w:p w14:paraId="067F2733" w14:textId="77777777" w:rsidR="006D2904" w:rsidRPr="006D2904" w:rsidRDefault="006D2904" w:rsidP="006D2904">
            <w:pPr>
              <w:spacing w:after="0" w:line="240" w:lineRule="auto"/>
              <w:jc w:val="center"/>
              <w:rPr>
                <w:rFonts w:ascii="Liberation Serif" w:eastAsia="Liberation Serif" w:hAnsi="Liberation Serif" w:cs="Liberation Serif"/>
                <w:b/>
                <w:noProof/>
                <w:sz w:val="28"/>
                <w:szCs w:val="28"/>
                <w:lang w:eastAsia="ru-RU"/>
              </w:rPr>
            </w:pPr>
          </w:p>
          <w:p w14:paraId="570F8C85" w14:textId="77777777" w:rsidR="006D2904" w:rsidRPr="006D2904" w:rsidRDefault="006D2904" w:rsidP="006D2904">
            <w:pPr>
              <w:spacing w:after="0" w:line="240" w:lineRule="auto"/>
              <w:jc w:val="center"/>
              <w:rPr>
                <w:rFonts w:ascii="Liberation Serif" w:eastAsia="Liberation Serif" w:hAnsi="Liberation Serif" w:cs="Liberation Serif"/>
                <w:b/>
                <w:caps/>
                <w:noProof/>
                <w:sz w:val="28"/>
                <w:szCs w:val="28"/>
                <w:lang w:eastAsia="ru-RU"/>
              </w:rPr>
            </w:pPr>
            <w:r w:rsidRPr="006D2904">
              <w:rPr>
                <w:rFonts w:ascii="Liberation Serif" w:eastAsia="Liberation Serif" w:hAnsi="Liberation Serif" w:cs="Liberation Serif"/>
                <w:b/>
                <w:caps/>
                <w:noProof/>
                <w:sz w:val="28"/>
                <w:szCs w:val="28"/>
                <w:lang w:eastAsia="ru-RU"/>
              </w:rPr>
              <w:t>Постановление</w:t>
            </w:r>
          </w:p>
          <w:p w14:paraId="0A8E9E9D" w14:textId="77777777" w:rsidR="006D2904" w:rsidRPr="006D2904" w:rsidRDefault="006D2904" w:rsidP="006D2904">
            <w:pPr>
              <w:spacing w:after="0" w:line="240" w:lineRule="auto"/>
              <w:jc w:val="center"/>
              <w:rPr>
                <w:rFonts w:ascii="Liberation Serif" w:eastAsia="Liberation Serif" w:hAnsi="Liberation Serif" w:cs="Liberation Serif"/>
                <w:b/>
                <w:noProof/>
                <w:sz w:val="28"/>
                <w:szCs w:val="28"/>
                <w:lang w:eastAsia="ru-RU"/>
              </w:rPr>
            </w:pPr>
          </w:p>
        </w:tc>
      </w:tr>
      <w:tr w:rsidR="006D2904" w:rsidRPr="006D2904" w14:paraId="3197F6F6" w14:textId="77777777" w:rsidTr="006D2904">
        <w:tc>
          <w:tcPr>
            <w:tcW w:w="1817" w:type="dxa"/>
            <w:tcBorders>
              <w:bottom w:val="single" w:sz="4" w:space="0" w:color="auto"/>
            </w:tcBorders>
          </w:tcPr>
          <w:p w14:paraId="50825C5F" w14:textId="77777777" w:rsidR="006D2904" w:rsidRPr="006D2904" w:rsidRDefault="006D2904" w:rsidP="006D2904">
            <w:pPr>
              <w:spacing w:after="0" w:line="240" w:lineRule="auto"/>
              <w:jc w:val="center"/>
              <w:rPr>
                <w:rFonts w:ascii="Liberation Serif" w:eastAsia="Liberation Serif" w:hAnsi="Liberation Serif" w:cs="Liberation Serif"/>
                <w:sz w:val="24"/>
                <w:szCs w:val="24"/>
                <w:lang w:eastAsia="ru-RU"/>
              </w:rPr>
            </w:pPr>
            <w:r w:rsidRPr="006D2904">
              <w:rPr>
                <w:rFonts w:ascii="Liberation Serif" w:eastAsia="Liberation Serif" w:hAnsi="Liberation Serif" w:cs="Liberation Serif"/>
                <w:sz w:val="24"/>
                <w:szCs w:val="24"/>
                <w:lang w:eastAsia="ru-RU"/>
              </w:rPr>
              <w:fldChar w:fldCharType="begin"/>
            </w:r>
            <w:r w:rsidRPr="006D2904">
              <w:rPr>
                <w:rFonts w:ascii="Liberation Serif" w:eastAsia="Liberation Serif" w:hAnsi="Liberation Serif" w:cs="Liberation Serif"/>
                <w:sz w:val="24"/>
                <w:szCs w:val="24"/>
                <w:lang w:eastAsia="ru-RU"/>
              </w:rPr>
              <w:instrText xml:space="preserve"> DOCPROPERTY  Рег.дата  \* MERGEFORMAT </w:instrText>
            </w:r>
            <w:r w:rsidRPr="006D2904">
              <w:rPr>
                <w:rFonts w:ascii="Liberation Serif" w:eastAsia="Liberation Serif" w:hAnsi="Liberation Serif" w:cs="Liberation Serif"/>
                <w:sz w:val="24"/>
                <w:szCs w:val="24"/>
                <w:lang w:eastAsia="ru-RU"/>
              </w:rPr>
              <w:fldChar w:fldCharType="separate"/>
            </w:r>
            <w:r w:rsidRPr="006D2904">
              <w:rPr>
                <w:rFonts w:ascii="Liberation Serif" w:eastAsia="Liberation Serif" w:hAnsi="Liberation Serif" w:cs="Liberation Serif"/>
                <w:sz w:val="24"/>
                <w:szCs w:val="24"/>
                <w:lang w:eastAsia="ru-RU"/>
              </w:rPr>
              <w:t xml:space="preserve"> </w:t>
            </w:r>
            <w:r w:rsidRPr="006D2904">
              <w:rPr>
                <w:rFonts w:ascii="Liberation Serif" w:eastAsia="Liberation Serif" w:hAnsi="Liberation Serif" w:cs="Liberation Serif"/>
                <w:sz w:val="24"/>
                <w:szCs w:val="24"/>
                <w:lang w:eastAsia="ru-RU"/>
              </w:rPr>
              <w:fldChar w:fldCharType="end"/>
            </w:r>
            <w:r w:rsidRPr="006D2904">
              <w:rPr>
                <w:rFonts w:ascii="Liberation Serif" w:eastAsia="Liberation Serif" w:hAnsi="Liberation Serif" w:cs="Liberation Serif"/>
                <w:sz w:val="24"/>
                <w:szCs w:val="24"/>
                <w:lang w:eastAsia="ru-RU"/>
              </w:rPr>
              <w:t>13.12.2019</w:t>
            </w:r>
          </w:p>
        </w:tc>
        <w:tc>
          <w:tcPr>
            <w:tcW w:w="6026" w:type="dxa"/>
            <w:tcMar>
              <w:right w:w="113" w:type="dxa"/>
            </w:tcMar>
          </w:tcPr>
          <w:p w14:paraId="341E8161" w14:textId="77777777" w:rsidR="006D2904" w:rsidRPr="006D2904" w:rsidRDefault="006D2904" w:rsidP="006D2904">
            <w:pPr>
              <w:spacing w:after="0" w:line="240" w:lineRule="auto"/>
              <w:jc w:val="right"/>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 xml:space="preserve"> </w:t>
            </w:r>
            <w:r w:rsidRPr="006D2904">
              <w:rPr>
                <w:rFonts w:ascii="Liberation Serif" w:eastAsia="Liberation Serif" w:hAnsi="Liberation Serif" w:cs="Liberation Serif"/>
                <w:sz w:val="28"/>
                <w:szCs w:val="28"/>
                <w:lang w:val="en-US" w:eastAsia="ru-RU"/>
              </w:rPr>
              <w:t xml:space="preserve"> </w:t>
            </w:r>
            <w:r w:rsidRPr="006D2904">
              <w:rPr>
                <w:rFonts w:ascii="Liberation Serif" w:eastAsia="Liberation Serif" w:hAnsi="Liberation Serif" w:cs="Liberation Serif"/>
                <w:sz w:val="28"/>
                <w:szCs w:val="28"/>
                <w:lang w:eastAsia="ru-RU"/>
              </w:rPr>
              <w:t>№</w:t>
            </w:r>
          </w:p>
        </w:tc>
        <w:tc>
          <w:tcPr>
            <w:tcW w:w="1795" w:type="dxa"/>
            <w:tcBorders>
              <w:bottom w:val="single" w:sz="4" w:space="0" w:color="auto"/>
            </w:tcBorders>
          </w:tcPr>
          <w:p w14:paraId="11562A0D" w14:textId="77777777" w:rsidR="006D2904" w:rsidRPr="006D2904" w:rsidRDefault="006D2904" w:rsidP="006D2904">
            <w:pPr>
              <w:spacing w:after="0" w:line="240" w:lineRule="auto"/>
              <w:jc w:val="center"/>
              <w:rPr>
                <w:rFonts w:ascii="Liberation Serif" w:eastAsia="Liberation Serif" w:hAnsi="Liberation Serif" w:cs="Liberation Serif"/>
                <w:sz w:val="24"/>
                <w:szCs w:val="24"/>
                <w:lang w:eastAsia="ru-RU"/>
              </w:rPr>
            </w:pPr>
            <w:r w:rsidRPr="006D2904">
              <w:rPr>
                <w:rFonts w:ascii="Liberation Serif" w:eastAsia="Liberation Serif" w:hAnsi="Liberation Serif" w:cs="Liberation Serif"/>
                <w:sz w:val="24"/>
                <w:szCs w:val="24"/>
                <w:lang w:eastAsia="ru-RU"/>
              </w:rPr>
              <w:fldChar w:fldCharType="begin"/>
            </w:r>
            <w:r w:rsidRPr="006D2904">
              <w:rPr>
                <w:rFonts w:ascii="Liberation Serif" w:eastAsia="Liberation Serif" w:hAnsi="Liberation Serif" w:cs="Liberation Serif"/>
                <w:sz w:val="24"/>
                <w:szCs w:val="24"/>
                <w:lang w:eastAsia="ru-RU"/>
              </w:rPr>
              <w:instrText xml:space="preserve"> DOCPROPERTY  Рег.№  \* MERGEFORMAT </w:instrText>
            </w:r>
            <w:r w:rsidRPr="006D2904">
              <w:rPr>
                <w:rFonts w:ascii="Liberation Serif" w:eastAsia="Liberation Serif" w:hAnsi="Liberation Serif" w:cs="Liberation Serif"/>
                <w:sz w:val="24"/>
                <w:szCs w:val="24"/>
                <w:lang w:eastAsia="ru-RU"/>
              </w:rPr>
              <w:fldChar w:fldCharType="separate"/>
            </w:r>
            <w:r w:rsidRPr="006D2904">
              <w:rPr>
                <w:rFonts w:ascii="Liberation Serif" w:eastAsia="Liberation Serif" w:hAnsi="Liberation Serif" w:cs="Liberation Serif"/>
                <w:sz w:val="24"/>
                <w:szCs w:val="24"/>
                <w:lang w:eastAsia="ru-RU"/>
              </w:rPr>
              <w:t xml:space="preserve"> </w:t>
            </w:r>
            <w:r w:rsidRPr="006D2904">
              <w:rPr>
                <w:rFonts w:ascii="Liberation Serif" w:eastAsia="Liberation Serif" w:hAnsi="Liberation Serif" w:cs="Liberation Serif"/>
                <w:sz w:val="24"/>
                <w:szCs w:val="24"/>
                <w:lang w:eastAsia="ru-RU"/>
              </w:rPr>
              <w:fldChar w:fldCharType="end"/>
            </w:r>
            <w:r w:rsidRPr="006D2904">
              <w:rPr>
                <w:rFonts w:ascii="Liberation Serif" w:eastAsia="Liberation Serif" w:hAnsi="Liberation Serif" w:cs="Liberation Serif"/>
                <w:sz w:val="24"/>
                <w:szCs w:val="24"/>
                <w:lang w:eastAsia="ru-RU"/>
              </w:rPr>
              <w:t>2944</w:t>
            </w:r>
          </w:p>
        </w:tc>
      </w:tr>
      <w:tr w:rsidR="006D2904" w:rsidRPr="006D2904" w14:paraId="3D6B2107" w14:textId="77777777" w:rsidTr="006D2904">
        <w:trPr>
          <w:trHeight w:val="1021"/>
        </w:trPr>
        <w:tc>
          <w:tcPr>
            <w:tcW w:w="1817" w:type="dxa"/>
            <w:tcBorders>
              <w:top w:val="single" w:sz="4" w:space="0" w:color="auto"/>
            </w:tcBorders>
          </w:tcPr>
          <w:p w14:paraId="2DEA04B9" w14:textId="77777777" w:rsidR="006D2904" w:rsidRPr="006D2904" w:rsidRDefault="006D2904" w:rsidP="006D2904">
            <w:pPr>
              <w:spacing w:after="0" w:line="240" w:lineRule="auto"/>
              <w:rPr>
                <w:rFonts w:ascii="Liberation Serif" w:eastAsia="Liberation Serif" w:hAnsi="Liberation Serif" w:cs="Liberation Serif"/>
                <w:sz w:val="28"/>
                <w:szCs w:val="28"/>
                <w:lang w:eastAsia="ru-RU"/>
              </w:rPr>
            </w:pPr>
          </w:p>
        </w:tc>
        <w:tc>
          <w:tcPr>
            <w:tcW w:w="6026" w:type="dxa"/>
          </w:tcPr>
          <w:p w14:paraId="05C40062" w14:textId="77777777" w:rsidR="006D2904" w:rsidRPr="006D2904" w:rsidRDefault="006D2904" w:rsidP="006D2904">
            <w:pPr>
              <w:spacing w:after="0" w:line="240" w:lineRule="auto"/>
              <w:rPr>
                <w:rFonts w:ascii="Liberation Serif" w:eastAsia="Liberation Serif" w:hAnsi="Liberation Serif" w:cs="Liberation Serif"/>
                <w:sz w:val="28"/>
                <w:szCs w:val="28"/>
                <w:lang w:eastAsia="ru-RU"/>
              </w:rPr>
            </w:pPr>
          </w:p>
        </w:tc>
        <w:tc>
          <w:tcPr>
            <w:tcW w:w="1795" w:type="dxa"/>
            <w:tcBorders>
              <w:top w:val="single" w:sz="4" w:space="0" w:color="auto"/>
            </w:tcBorders>
          </w:tcPr>
          <w:p w14:paraId="4B4F548A" w14:textId="77777777" w:rsidR="006D2904" w:rsidRPr="006D2904" w:rsidRDefault="006D2904" w:rsidP="006D2904">
            <w:pPr>
              <w:spacing w:after="0" w:line="240" w:lineRule="auto"/>
              <w:rPr>
                <w:rFonts w:ascii="Liberation Serif" w:eastAsia="Liberation Serif" w:hAnsi="Liberation Serif" w:cs="Liberation Serif"/>
                <w:sz w:val="28"/>
                <w:szCs w:val="28"/>
                <w:lang w:eastAsia="ru-RU"/>
              </w:rPr>
            </w:pPr>
          </w:p>
        </w:tc>
      </w:tr>
      <w:tr w:rsidR="006D2904" w:rsidRPr="006D2904" w14:paraId="70B6AABE" w14:textId="77777777" w:rsidTr="006D2904">
        <w:tc>
          <w:tcPr>
            <w:tcW w:w="9638" w:type="dxa"/>
            <w:gridSpan w:val="3"/>
          </w:tcPr>
          <w:p w14:paraId="51DEDCCA" w14:textId="77777777" w:rsidR="006D2904" w:rsidRPr="006D2904" w:rsidRDefault="006D2904" w:rsidP="006D2904">
            <w:pPr>
              <w:spacing w:after="0" w:line="240" w:lineRule="auto"/>
              <w:jc w:val="center"/>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 xml:space="preserve">Об утверждении Административного регламента </w:t>
            </w:r>
          </w:p>
          <w:p w14:paraId="6DC903A7" w14:textId="55518EDF" w:rsidR="006D2904" w:rsidRPr="006D2904" w:rsidRDefault="006D2904" w:rsidP="006D2904">
            <w:pPr>
              <w:spacing w:after="0" w:line="240" w:lineRule="auto"/>
              <w:jc w:val="center"/>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 xml:space="preserve">предоставления </w:t>
            </w:r>
            <w:r w:rsidR="00835AF3">
              <w:rPr>
                <w:rFonts w:ascii="Liberation Serif" w:eastAsia="Liberation Serif" w:hAnsi="Liberation Serif" w:cs="Liberation Serif"/>
                <w:sz w:val="28"/>
                <w:szCs w:val="28"/>
                <w:lang w:eastAsia="ru-RU"/>
              </w:rPr>
              <w:t xml:space="preserve">муниципальной </w:t>
            </w:r>
            <w:r w:rsidRPr="006D2904">
              <w:rPr>
                <w:rFonts w:ascii="Liberation Serif" w:eastAsia="Liberation Serif" w:hAnsi="Liberation Serif" w:cs="Liberation Serif"/>
                <w:sz w:val="28"/>
                <w:szCs w:val="28"/>
                <w:lang w:eastAsia="ru-RU"/>
              </w:rPr>
              <w:t xml:space="preserve">услуги </w:t>
            </w:r>
          </w:p>
          <w:p w14:paraId="539E0871" w14:textId="3B5970A2" w:rsidR="006D2904" w:rsidRPr="00835AF3" w:rsidRDefault="00835AF3" w:rsidP="006D2904">
            <w:pPr>
              <w:spacing w:after="0" w:line="240" w:lineRule="auto"/>
              <w:jc w:val="center"/>
              <w:rPr>
                <w:rFonts w:ascii="Liberation Serif" w:eastAsia="Liberation Serif" w:hAnsi="Liberation Serif" w:cs="Liberation Serif"/>
                <w:sz w:val="28"/>
                <w:szCs w:val="28"/>
                <w:lang w:eastAsia="ru-RU"/>
              </w:rPr>
            </w:pPr>
            <w:r w:rsidRPr="00835AF3">
              <w:rPr>
                <w:rFonts w:ascii="Liberation Serif" w:hAnsi="Liberation Serif"/>
                <w:sz w:val="28"/>
                <w:szCs w:val="28"/>
              </w:rPr>
              <w:t>«Прием заявлений о зачислении в муниципальные образовательные организации, реализующие программы общего образования»</w:t>
            </w:r>
          </w:p>
        </w:tc>
      </w:tr>
      <w:tr w:rsidR="006D2904" w:rsidRPr="006D2904" w14:paraId="316B1F6D" w14:textId="77777777" w:rsidTr="006D2904">
        <w:tc>
          <w:tcPr>
            <w:tcW w:w="9638" w:type="dxa"/>
            <w:gridSpan w:val="3"/>
          </w:tcPr>
          <w:p w14:paraId="2AC1371B" w14:textId="77777777" w:rsidR="006D2904" w:rsidRPr="006D2904" w:rsidRDefault="006D2904" w:rsidP="006D2904">
            <w:pPr>
              <w:spacing w:after="0" w:line="240" w:lineRule="auto"/>
              <w:jc w:val="center"/>
              <w:rPr>
                <w:rFonts w:ascii="Liberation Serif" w:eastAsia="Liberation Serif" w:hAnsi="Liberation Serif" w:cs="Liberation Serif"/>
                <w:sz w:val="26"/>
                <w:szCs w:val="26"/>
                <w:lang w:eastAsia="ru-RU"/>
              </w:rPr>
            </w:pPr>
          </w:p>
          <w:p w14:paraId="516BD8DB" w14:textId="77777777" w:rsidR="006D2904" w:rsidRPr="00835AF3" w:rsidRDefault="006D2904" w:rsidP="006D2904">
            <w:pPr>
              <w:spacing w:after="0" w:line="240" w:lineRule="auto"/>
              <w:jc w:val="center"/>
              <w:rPr>
                <w:rFonts w:ascii="Liberation Serif" w:eastAsia="Liberation Serif" w:hAnsi="Liberation Serif" w:cs="Liberation Serif"/>
                <w:sz w:val="28"/>
                <w:szCs w:val="28"/>
                <w:lang w:eastAsia="ru-RU"/>
              </w:rPr>
            </w:pPr>
          </w:p>
        </w:tc>
      </w:tr>
    </w:tbl>
    <w:p w14:paraId="75A17894" w14:textId="77777777" w:rsidR="006D2904" w:rsidRPr="006D2904" w:rsidRDefault="006D2904" w:rsidP="006D2904">
      <w:pPr>
        <w:widowControl w:val="0"/>
        <w:spacing w:after="0" w:line="240" w:lineRule="auto"/>
        <w:ind w:firstLine="709"/>
        <w:jc w:val="both"/>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 xml:space="preserve">В соответствии с Федеральным законом от 27.07.2010 № 210-ФЗ </w:t>
      </w:r>
      <w:r w:rsidRPr="006D2904">
        <w:rPr>
          <w:rFonts w:ascii="Liberation Serif" w:eastAsia="Liberation Serif" w:hAnsi="Liberation Serif" w:cs="Liberation Serif"/>
          <w:sz w:val="28"/>
          <w:szCs w:val="28"/>
          <w:lang w:eastAsia="ru-RU"/>
        </w:rPr>
        <w:br/>
        <w:t>«Об организации предоставления государственных и муниципальных услуг», Федеральным законом от 29.12.2012 № 273-ФЗ «Об образ</w:t>
      </w:r>
      <w:r w:rsidR="002B6DDD">
        <w:rPr>
          <w:rFonts w:ascii="Liberation Serif" w:eastAsia="Liberation Serif" w:hAnsi="Liberation Serif" w:cs="Liberation Serif"/>
          <w:sz w:val="28"/>
          <w:szCs w:val="28"/>
          <w:lang w:eastAsia="ru-RU"/>
        </w:rPr>
        <w:t xml:space="preserve">овании в Российской Федерации», </w:t>
      </w:r>
      <w:r w:rsidRPr="006D2904">
        <w:rPr>
          <w:rFonts w:ascii="Liberation Serif" w:eastAsia="Liberation Serif" w:hAnsi="Liberation Serif" w:cs="Liberation Serif"/>
          <w:sz w:val="28"/>
          <w:szCs w:val="28"/>
          <w:lang w:eastAsia="ru-RU"/>
        </w:rPr>
        <w:t>Постановлением Администрации города Екатеринбурга от 26.10.2011 № 4467 «О разработке и утверждении административных регламентов предоставления муниципальных услуг»», руководствуясь статьей 35 Устава муниципального образования «город Екатеринбург»,</w:t>
      </w:r>
    </w:p>
    <w:p w14:paraId="4E9BB9C1" w14:textId="77777777" w:rsidR="006D2904" w:rsidRPr="006D2904" w:rsidRDefault="006D2904" w:rsidP="006D2904">
      <w:pPr>
        <w:widowControl w:val="0"/>
        <w:spacing w:after="0" w:line="240" w:lineRule="auto"/>
        <w:ind w:firstLine="709"/>
        <w:jc w:val="both"/>
        <w:rPr>
          <w:rFonts w:ascii="Liberation Serif" w:eastAsia="Liberation Serif" w:hAnsi="Liberation Serif" w:cs="Liberation Serif"/>
          <w:sz w:val="28"/>
          <w:szCs w:val="28"/>
          <w:lang w:eastAsia="ru-RU"/>
        </w:rPr>
      </w:pPr>
    </w:p>
    <w:p w14:paraId="473201D8" w14:textId="77777777" w:rsidR="006D2904" w:rsidRPr="006D2904" w:rsidRDefault="006D2904" w:rsidP="006D2904">
      <w:pPr>
        <w:widowControl w:val="0"/>
        <w:spacing w:after="0" w:line="240" w:lineRule="auto"/>
        <w:jc w:val="both"/>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П О С Т А Н О В Л Я Ю:</w:t>
      </w:r>
    </w:p>
    <w:p w14:paraId="4766FB62" w14:textId="77777777" w:rsidR="00835AF3" w:rsidRDefault="00835AF3" w:rsidP="006D2904">
      <w:pPr>
        <w:spacing w:after="0" w:line="240" w:lineRule="auto"/>
        <w:jc w:val="both"/>
        <w:rPr>
          <w:rFonts w:ascii="Liberation Serif" w:eastAsia="Liberation Serif" w:hAnsi="Liberation Serif" w:cs="Liberation Serif"/>
          <w:sz w:val="28"/>
          <w:szCs w:val="28"/>
          <w:lang w:eastAsia="ru-RU"/>
        </w:rPr>
      </w:pPr>
    </w:p>
    <w:p w14:paraId="43B2C865" w14:textId="54C6C4A7" w:rsidR="006D2904" w:rsidRDefault="006D2904" w:rsidP="006D2904">
      <w:pPr>
        <w:spacing w:after="0" w:line="240" w:lineRule="auto"/>
        <w:jc w:val="both"/>
        <w:rPr>
          <w:rFonts w:ascii="Liberation Serif" w:hAnsi="Liberation Serif"/>
          <w:sz w:val="28"/>
          <w:szCs w:val="28"/>
        </w:rPr>
      </w:pPr>
      <w:r w:rsidRPr="006D2904">
        <w:rPr>
          <w:rFonts w:ascii="Liberation Serif" w:eastAsia="Liberation Serif" w:hAnsi="Liberation Serif" w:cs="Liberation Serif"/>
          <w:sz w:val="28"/>
          <w:szCs w:val="28"/>
          <w:lang w:eastAsia="ru-RU"/>
        </w:rPr>
        <w:t xml:space="preserve">          1. </w:t>
      </w:r>
      <w:r w:rsidR="00835AF3" w:rsidRPr="00835AF3">
        <w:rPr>
          <w:rFonts w:ascii="Liberation Serif" w:hAnsi="Liberation Serif"/>
          <w:sz w:val="28"/>
          <w:szCs w:val="28"/>
        </w:rPr>
        <w:t>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Административный регламент)</w:t>
      </w:r>
      <w:r w:rsidR="00835AF3">
        <w:rPr>
          <w:rFonts w:ascii="Liberation Serif" w:hAnsi="Liberation Serif"/>
          <w:sz w:val="28"/>
          <w:szCs w:val="28"/>
        </w:rPr>
        <w:t>.</w:t>
      </w:r>
    </w:p>
    <w:p w14:paraId="7043D338" w14:textId="0AFC4CCA" w:rsidR="00835AF3" w:rsidRPr="00835AF3" w:rsidRDefault="00835AF3" w:rsidP="006D2904">
      <w:pPr>
        <w:spacing w:after="0" w:line="240" w:lineRule="auto"/>
        <w:jc w:val="both"/>
        <w:rPr>
          <w:rFonts w:ascii="Liberation Serif" w:eastAsia="Liberation Serif" w:hAnsi="Liberation Serif" w:cs="Liberation Serif"/>
          <w:sz w:val="28"/>
          <w:szCs w:val="28"/>
          <w:lang w:eastAsia="ru-RU"/>
        </w:rPr>
      </w:pPr>
      <w:r>
        <w:rPr>
          <w:rFonts w:ascii="Liberation Serif" w:eastAsia="Liberation Serif" w:hAnsi="Liberation Serif" w:cs="Liberation Serif"/>
          <w:sz w:val="28"/>
          <w:szCs w:val="28"/>
          <w:lang w:eastAsia="ru-RU"/>
        </w:rPr>
        <w:t xml:space="preserve">          1-1. </w:t>
      </w:r>
      <w:r w:rsidRPr="00835AF3">
        <w:rPr>
          <w:rFonts w:ascii="Liberation Serif" w:hAnsi="Liberation Serif"/>
          <w:sz w:val="28"/>
          <w:szCs w:val="28"/>
        </w:rPr>
        <w:t>Определить, что положения Административного регламента в части получения муниципальной услуги в Муниципальном казенном учреждении «Центр муниципальных услуг» не применяются с 01.05.2023.</w:t>
      </w:r>
    </w:p>
    <w:p w14:paraId="3CBE9505" w14:textId="55C527D9" w:rsidR="006D2904" w:rsidRPr="006D2904" w:rsidRDefault="006D2904" w:rsidP="006D2904">
      <w:pPr>
        <w:widowControl w:val="0"/>
        <w:spacing w:after="0" w:line="240" w:lineRule="auto"/>
        <w:ind w:firstLine="709"/>
        <w:jc w:val="both"/>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 xml:space="preserve">2. Признать утратившим силу Постановление Администрации </w:t>
      </w:r>
      <w:r w:rsidR="00B5652A" w:rsidRPr="006D2904">
        <w:rPr>
          <w:rFonts w:ascii="Liberation Serif" w:eastAsia="Liberation Serif" w:hAnsi="Liberation Serif" w:cs="Liberation Serif"/>
          <w:sz w:val="28"/>
          <w:szCs w:val="28"/>
          <w:lang w:eastAsia="ru-RU"/>
        </w:rPr>
        <w:t>города Екатеринбурга</w:t>
      </w:r>
      <w:r w:rsidRPr="006D2904">
        <w:rPr>
          <w:rFonts w:ascii="Liberation Serif" w:eastAsia="Liberation Serif" w:hAnsi="Liberation Serif" w:cs="Liberation Serif"/>
          <w:sz w:val="28"/>
          <w:szCs w:val="28"/>
          <w:lang w:eastAsia="ru-RU"/>
        </w:rPr>
        <w:t xml:space="preserve"> от 12.12.2018 № 3029 «Об утверждении Административного регламента предоставления услуги «Зачисление в образовательное учреждение».</w:t>
      </w:r>
    </w:p>
    <w:p w14:paraId="7667C1D8" w14:textId="77777777" w:rsidR="006D2904" w:rsidRPr="006D2904" w:rsidRDefault="006D2904" w:rsidP="006D2904">
      <w:pPr>
        <w:widowControl w:val="0"/>
        <w:spacing w:after="0" w:line="240" w:lineRule="auto"/>
        <w:ind w:firstLine="709"/>
        <w:jc w:val="both"/>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3.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(екатеринбург.рф) в срок до 13.12.2019.</w:t>
      </w:r>
    </w:p>
    <w:p w14:paraId="0584844B" w14:textId="77777777" w:rsidR="006D2904" w:rsidRPr="006D2904" w:rsidRDefault="006D2904" w:rsidP="006D2904">
      <w:pPr>
        <w:widowControl w:val="0"/>
        <w:spacing w:after="0" w:line="240" w:lineRule="auto"/>
        <w:ind w:firstLine="709"/>
        <w:jc w:val="both"/>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4. Настоящее Постановление вступает в силу с момента опубликования.</w:t>
      </w:r>
    </w:p>
    <w:p w14:paraId="47D3D86F" w14:textId="77777777" w:rsidR="006D2904" w:rsidRPr="006D2904" w:rsidRDefault="006D2904" w:rsidP="006D2904">
      <w:pPr>
        <w:widowControl w:val="0"/>
        <w:spacing w:after="0" w:line="240" w:lineRule="auto"/>
        <w:jc w:val="both"/>
        <w:rPr>
          <w:rFonts w:ascii="Liberation Serif" w:eastAsia="Liberation Serif" w:hAnsi="Liberation Serif" w:cs="Liberation Serif"/>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6D2904" w:rsidRPr="006D2904" w14:paraId="11EE8039" w14:textId="77777777" w:rsidTr="001322EA">
        <w:tc>
          <w:tcPr>
            <w:tcW w:w="6237" w:type="dxa"/>
            <w:vAlign w:val="bottom"/>
          </w:tcPr>
          <w:p w14:paraId="48FAE10F" w14:textId="77777777" w:rsidR="006D2904" w:rsidRPr="006D2904" w:rsidRDefault="006D2904" w:rsidP="006D2904">
            <w:pPr>
              <w:spacing w:after="0" w:line="240" w:lineRule="auto"/>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val="en-US" w:eastAsia="ru-RU"/>
              </w:rPr>
              <w:t>Глава Екатеринбурга</w:t>
            </w:r>
          </w:p>
        </w:tc>
        <w:tc>
          <w:tcPr>
            <w:tcW w:w="3344" w:type="dxa"/>
            <w:vAlign w:val="bottom"/>
          </w:tcPr>
          <w:p w14:paraId="5B98D9F5" w14:textId="77777777" w:rsidR="006D2904" w:rsidRPr="006D2904" w:rsidRDefault="006D2904" w:rsidP="006D2904">
            <w:pPr>
              <w:spacing w:after="0" w:line="240" w:lineRule="auto"/>
              <w:jc w:val="right"/>
              <w:rPr>
                <w:rFonts w:ascii="Liberation Serif" w:eastAsia="Liberation Serif" w:hAnsi="Liberation Serif" w:cs="Liberation Serif"/>
                <w:sz w:val="28"/>
                <w:szCs w:val="28"/>
                <w:lang w:eastAsia="ru-RU"/>
              </w:rPr>
            </w:pPr>
            <w:r w:rsidRPr="006D2904">
              <w:rPr>
                <w:rFonts w:ascii="Liberation Serif" w:eastAsia="Liberation Serif" w:hAnsi="Liberation Serif" w:cs="Liberation Serif"/>
                <w:sz w:val="28"/>
                <w:szCs w:val="28"/>
                <w:lang w:eastAsia="ru-RU"/>
              </w:rPr>
              <w:t>А.Г. Высокинский</w:t>
            </w:r>
          </w:p>
        </w:tc>
      </w:tr>
    </w:tbl>
    <w:p w14:paraId="3FB7454D" w14:textId="77777777" w:rsidR="00B5652A" w:rsidRDefault="00835AF3" w:rsidP="00835AF3">
      <w:pPr>
        <w:snapToGrid w:val="0"/>
        <w:spacing w:after="0" w:line="240" w:lineRule="auto"/>
        <w:jc w:val="center"/>
        <w:rPr>
          <w:rFonts w:ascii="Arial" w:eastAsia="Liberation Serif" w:hAnsi="Arial" w:cs="Liberation Serif"/>
          <w:sz w:val="20"/>
          <w:szCs w:val="20"/>
          <w:lang w:eastAsia="ru-RU"/>
        </w:rPr>
      </w:pPr>
      <w:r>
        <w:rPr>
          <w:rFonts w:ascii="Arial" w:eastAsia="Liberation Serif" w:hAnsi="Arial" w:cs="Liberation Serif"/>
          <w:sz w:val="20"/>
          <w:szCs w:val="20"/>
          <w:lang w:eastAsia="ru-RU"/>
        </w:rPr>
        <w:t xml:space="preserve">                                                                 </w:t>
      </w:r>
    </w:p>
    <w:p w14:paraId="649AB0B5" w14:textId="09614353" w:rsidR="0092598F" w:rsidRPr="0092598F" w:rsidRDefault="00B5652A" w:rsidP="00835AF3">
      <w:pPr>
        <w:snapToGrid w:val="0"/>
        <w:spacing w:after="0" w:line="240" w:lineRule="auto"/>
        <w:jc w:val="center"/>
        <w:rPr>
          <w:rFonts w:ascii="Liberation Serif" w:eastAsia="Times New Roman" w:hAnsi="Liberation Serif" w:cs="Times New Roman"/>
          <w:sz w:val="28"/>
          <w:szCs w:val="28"/>
        </w:rPr>
      </w:pPr>
      <w:r>
        <w:rPr>
          <w:rFonts w:ascii="Arial" w:eastAsia="Liberation Serif" w:hAnsi="Arial" w:cs="Liberation Serif"/>
          <w:sz w:val="20"/>
          <w:szCs w:val="20"/>
          <w:lang w:eastAsia="ru-RU"/>
        </w:rPr>
        <w:lastRenderedPageBreak/>
        <w:t xml:space="preserve">                                                                 </w:t>
      </w:r>
      <w:r w:rsidR="00835AF3">
        <w:rPr>
          <w:rFonts w:ascii="Arial" w:eastAsia="Liberation Serif" w:hAnsi="Arial" w:cs="Liberation Serif"/>
          <w:sz w:val="20"/>
          <w:szCs w:val="20"/>
          <w:lang w:eastAsia="ru-RU"/>
        </w:rPr>
        <w:t xml:space="preserve"> </w:t>
      </w:r>
      <w:r w:rsidR="0092598F" w:rsidRPr="0092598F">
        <w:rPr>
          <w:rFonts w:ascii="Liberation Serif" w:eastAsia="Times New Roman" w:hAnsi="Liberation Serif" w:cs="Times New Roman"/>
          <w:sz w:val="28"/>
          <w:szCs w:val="28"/>
        </w:rPr>
        <w:t xml:space="preserve">Приложение к Постановлению </w:t>
      </w:r>
    </w:p>
    <w:p w14:paraId="1D79F50F" w14:textId="77777777" w:rsidR="0092598F" w:rsidRPr="0092598F" w:rsidRDefault="0092598F" w:rsidP="0092598F">
      <w:pPr>
        <w:widowControl w:val="0"/>
        <w:autoSpaceDE w:val="0"/>
        <w:autoSpaceDN w:val="0"/>
        <w:adjustRightInd w:val="0"/>
        <w:spacing w:after="0" w:line="240" w:lineRule="auto"/>
        <w:ind w:firstLine="4820"/>
        <w:rPr>
          <w:rFonts w:ascii="Liberation Serif" w:eastAsia="Times New Roman" w:hAnsi="Liberation Serif" w:cs="Times New Roman"/>
          <w:sz w:val="28"/>
          <w:szCs w:val="28"/>
        </w:rPr>
      </w:pPr>
      <w:r w:rsidRPr="0092598F">
        <w:rPr>
          <w:rFonts w:ascii="Liberation Serif" w:eastAsia="Times New Roman" w:hAnsi="Liberation Serif" w:cs="Times New Roman"/>
          <w:sz w:val="28"/>
          <w:szCs w:val="28"/>
        </w:rPr>
        <w:t>Администрации города Екатеринбурга</w:t>
      </w:r>
    </w:p>
    <w:p w14:paraId="6ABB0A1A" w14:textId="77777777" w:rsidR="0092598F" w:rsidRPr="0009442F" w:rsidRDefault="0092598F" w:rsidP="0092598F">
      <w:pPr>
        <w:widowControl w:val="0"/>
        <w:autoSpaceDE w:val="0"/>
        <w:autoSpaceDN w:val="0"/>
        <w:adjustRightInd w:val="0"/>
        <w:spacing w:after="0" w:line="240" w:lineRule="auto"/>
        <w:rPr>
          <w:rFonts w:ascii="Liberation Serif" w:eastAsia="Times New Roman" w:hAnsi="Liberation Serif" w:cs="Times New Roman"/>
          <w:sz w:val="28"/>
          <w:szCs w:val="28"/>
          <w:u w:val="single"/>
        </w:rPr>
      </w:pPr>
      <w:r w:rsidRPr="0092598F">
        <w:rPr>
          <w:rFonts w:ascii="Liberation Serif" w:eastAsia="Times New Roman" w:hAnsi="Liberation Serif" w:cs="Times New Roman"/>
          <w:sz w:val="28"/>
          <w:szCs w:val="28"/>
        </w:rPr>
        <w:t xml:space="preserve">                                                                     от </w:t>
      </w:r>
      <w:bookmarkStart w:id="1" w:name="_Hlk128751178"/>
      <w:r w:rsidR="0009442F" w:rsidRPr="0009442F">
        <w:rPr>
          <w:rFonts w:ascii="Liberation Serif" w:eastAsia="Times New Roman" w:hAnsi="Liberation Serif" w:cs="Times New Roman"/>
          <w:sz w:val="28"/>
          <w:szCs w:val="28"/>
          <w:u w:val="single"/>
        </w:rPr>
        <w:t>13.12.2019</w:t>
      </w:r>
      <w:r w:rsidRPr="0092598F">
        <w:rPr>
          <w:rFonts w:ascii="Liberation Serif" w:eastAsia="Times New Roman" w:hAnsi="Liberation Serif" w:cs="Times New Roman"/>
          <w:sz w:val="28"/>
          <w:szCs w:val="28"/>
        </w:rPr>
        <w:t xml:space="preserve"> № </w:t>
      </w:r>
      <w:r w:rsidR="0009442F" w:rsidRPr="0009442F">
        <w:rPr>
          <w:rFonts w:ascii="Liberation Serif" w:eastAsia="Times New Roman" w:hAnsi="Liberation Serif" w:cs="Times New Roman"/>
          <w:sz w:val="28"/>
          <w:szCs w:val="28"/>
          <w:u w:val="single"/>
        </w:rPr>
        <w:t>2944</w:t>
      </w:r>
    </w:p>
    <w:bookmarkEnd w:id="1"/>
    <w:p w14:paraId="247F767E" w14:textId="77777777" w:rsidR="0092598F" w:rsidRPr="0092598F" w:rsidRDefault="0092598F" w:rsidP="0092598F">
      <w:pPr>
        <w:widowControl w:val="0"/>
        <w:autoSpaceDE w:val="0"/>
        <w:autoSpaceDN w:val="0"/>
        <w:adjustRightInd w:val="0"/>
        <w:spacing w:after="0" w:line="240" w:lineRule="auto"/>
        <w:jc w:val="center"/>
        <w:rPr>
          <w:rFonts w:ascii="Liberation Serif" w:eastAsia="Times New Roman" w:hAnsi="Liberation Serif" w:cs="Times New Roman"/>
          <w:bCs/>
          <w:sz w:val="28"/>
          <w:szCs w:val="28"/>
          <w:lang w:eastAsia="ru-RU"/>
        </w:rPr>
      </w:pPr>
    </w:p>
    <w:p w14:paraId="0523A106" w14:textId="77777777" w:rsidR="00835AF3" w:rsidRPr="00835AF3" w:rsidRDefault="00835AF3" w:rsidP="00835AF3">
      <w:pPr>
        <w:widowControl w:val="0"/>
        <w:autoSpaceDE w:val="0"/>
        <w:autoSpaceDN w:val="0"/>
        <w:adjustRightInd w:val="0"/>
        <w:spacing w:after="0" w:line="240" w:lineRule="auto"/>
        <w:jc w:val="center"/>
        <w:rPr>
          <w:rFonts w:ascii="Liberation Serif" w:eastAsia="Times New Roman" w:hAnsi="Liberation Serif" w:cs="Times New Roman"/>
          <w:bCs/>
          <w:sz w:val="28"/>
          <w:szCs w:val="28"/>
          <w:lang w:eastAsia="ru-RU"/>
        </w:rPr>
      </w:pPr>
    </w:p>
    <w:p w14:paraId="42E50C04" w14:textId="77777777" w:rsidR="00835AF3" w:rsidRPr="00835AF3" w:rsidRDefault="00835AF3" w:rsidP="00835AF3">
      <w:pPr>
        <w:widowControl w:val="0"/>
        <w:autoSpaceDE w:val="0"/>
        <w:autoSpaceDN w:val="0"/>
        <w:adjustRightInd w:val="0"/>
        <w:spacing w:after="0" w:line="240" w:lineRule="auto"/>
        <w:jc w:val="center"/>
        <w:rPr>
          <w:rFonts w:ascii="Liberation Serif" w:eastAsia="Times New Roman" w:hAnsi="Liberation Serif" w:cs="Times New Roman"/>
          <w:b/>
          <w:bCs/>
          <w:color w:val="7030A0"/>
          <w:sz w:val="28"/>
          <w:szCs w:val="28"/>
          <w:lang w:eastAsia="ru-RU"/>
        </w:rPr>
      </w:pPr>
      <w:r w:rsidRPr="00835AF3">
        <w:rPr>
          <w:rFonts w:ascii="Liberation Serif" w:eastAsia="Times New Roman" w:hAnsi="Liberation Serif" w:cs="Times New Roman"/>
          <w:b/>
          <w:bCs/>
          <w:sz w:val="28"/>
          <w:szCs w:val="28"/>
          <w:lang w:eastAsia="ru-RU"/>
        </w:rPr>
        <w:t>АДМИНИСТРАТИВНЫЙ РЕГЛАМЕНТ</w:t>
      </w:r>
    </w:p>
    <w:p w14:paraId="680ACF11" w14:textId="77777777" w:rsidR="00835AF3" w:rsidRPr="00835AF3" w:rsidRDefault="00835AF3" w:rsidP="00835AF3">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p>
    <w:p w14:paraId="01B6A24F" w14:textId="77777777" w:rsidR="00835AF3" w:rsidRPr="00835AF3" w:rsidRDefault="00835AF3" w:rsidP="00835AF3">
      <w:pPr>
        <w:widowControl w:val="0"/>
        <w:autoSpaceDE w:val="0"/>
        <w:autoSpaceDN w:val="0"/>
        <w:adjustRightInd w:val="0"/>
        <w:spacing w:after="0" w:line="240" w:lineRule="auto"/>
        <w:jc w:val="center"/>
        <w:rPr>
          <w:rFonts w:ascii="Liberation Serif" w:eastAsia="Times New Roman" w:hAnsi="Liberation Serif" w:cs="Times New Roman"/>
          <w:bCs/>
          <w:sz w:val="28"/>
          <w:szCs w:val="28"/>
          <w:lang w:eastAsia="ru-RU"/>
        </w:rPr>
      </w:pPr>
      <w:r w:rsidRPr="00835AF3">
        <w:rPr>
          <w:rFonts w:ascii="Liberation Serif" w:eastAsia="Times New Roman" w:hAnsi="Liberation Serif" w:cs="Times New Roman"/>
          <w:bCs/>
          <w:sz w:val="28"/>
          <w:szCs w:val="28"/>
          <w:lang w:eastAsia="ru-RU"/>
        </w:rPr>
        <w:t xml:space="preserve">предоставления муниципальной услуги </w:t>
      </w:r>
    </w:p>
    <w:p w14:paraId="567D7016" w14:textId="77777777" w:rsidR="00835AF3" w:rsidRPr="00835AF3" w:rsidRDefault="00835AF3" w:rsidP="00835AF3">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bCs/>
          <w:sz w:val="28"/>
          <w:szCs w:val="28"/>
          <w:lang w:eastAsia="ru-RU"/>
        </w:rPr>
        <w:t>«Прием заявлений о зачислении в муниципальные образовательные организации, реализующие программы общего образования»</w:t>
      </w:r>
    </w:p>
    <w:p w14:paraId="2541EF76"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p>
    <w:p w14:paraId="6D8C48D2"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РАЗДЕЛ 1</w:t>
      </w:r>
    </w:p>
    <w:p w14:paraId="39D2A104"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ОБЩИЕ ПОЛОЖЕНИЯ</w:t>
      </w:r>
    </w:p>
    <w:p w14:paraId="6077F2B0" w14:textId="77777777" w:rsidR="00835AF3" w:rsidRPr="00835AF3" w:rsidRDefault="00835AF3" w:rsidP="00835AF3">
      <w:pPr>
        <w:widowControl w:val="0"/>
        <w:autoSpaceDE w:val="0"/>
        <w:autoSpaceDN w:val="0"/>
        <w:adjustRightInd w:val="0"/>
        <w:spacing w:after="0" w:line="240" w:lineRule="auto"/>
        <w:jc w:val="center"/>
        <w:rPr>
          <w:rFonts w:ascii="Liberation Serif" w:eastAsia="Times New Roman" w:hAnsi="Liberation Serif" w:cs="Times New Roman"/>
          <w:bCs/>
          <w:sz w:val="28"/>
          <w:szCs w:val="28"/>
          <w:lang w:eastAsia="ru-RU"/>
        </w:rPr>
      </w:pPr>
    </w:p>
    <w:p w14:paraId="74A63AC7"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bCs/>
          <w:sz w:val="28"/>
          <w:szCs w:val="28"/>
          <w:lang w:eastAsia="ru-RU"/>
        </w:rPr>
      </w:pPr>
      <w:r w:rsidRPr="00835AF3">
        <w:rPr>
          <w:rFonts w:ascii="Liberation Serif" w:eastAsia="Times New Roman" w:hAnsi="Liberation Serif" w:cs="Times New Roman"/>
          <w:sz w:val="28"/>
          <w:szCs w:val="28"/>
          <w:lang w:eastAsia="ru-RU"/>
        </w:rPr>
        <w:t>1.</w:t>
      </w:r>
      <w:r w:rsidRPr="00835AF3">
        <w:rPr>
          <w:rFonts w:ascii="Liberation Serif" w:eastAsia="Times New Roman" w:hAnsi="Liberation Serif" w:cs="Times New Roman"/>
          <w:bCs/>
          <w:sz w:val="28"/>
          <w:szCs w:val="28"/>
          <w:lang w:eastAsia="ru-RU"/>
        </w:rPr>
        <w:t xml:space="preserve">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Административный регламент) разработан в целях повышения качества, доступности и оперативности предоставления получателям информации о приеме заявлений о зачислении в муниципальную общеобразовательную организацию, расположенную на территории муниципального образования «город Екатеринбург», создания необходимых условий для участников отношений, возникающих при предоставлении муниципальной услуги «Прием заявлений о зачислении в муниципальные образовательные организации, реализующие программы общего образования» (далее – услуга), определения сроков и последовательности осуществления процедур (административных действий) при предоставлении услуги, в том числе в электронном виде.</w:t>
      </w:r>
    </w:p>
    <w:p w14:paraId="2829D343"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bCs/>
          <w:sz w:val="28"/>
          <w:szCs w:val="28"/>
          <w:lang w:eastAsia="ru-RU"/>
        </w:rPr>
      </w:pPr>
      <w:r w:rsidRPr="00835AF3">
        <w:rPr>
          <w:rFonts w:ascii="Liberation Serif" w:eastAsia="Times New Roman" w:hAnsi="Liberation Serif" w:cs="Times New Roman"/>
          <w:bCs/>
          <w:sz w:val="28"/>
          <w:szCs w:val="28"/>
          <w:lang w:eastAsia="ru-RU"/>
        </w:rPr>
        <w:t>2. Предметом регулирования настоящего Административного регламента являются отношения, возникающие в связи с реализацией права лиц, указанных в пункте 3 настоящего Административного регламента, на получение общедоступного и бесплатного начального общего, основного общего и среднего общего образования в муниципальных общеобразовательных организациях, расположенных на территории муниципального образования «город Екатеринбург»</w:t>
      </w:r>
      <w:r w:rsidRPr="00835AF3">
        <w:rPr>
          <w:rFonts w:ascii="Times New Roman" w:hAnsi="Times New Roman"/>
          <w:sz w:val="28"/>
          <w:szCs w:val="28"/>
        </w:rPr>
        <w:t>.</w:t>
      </w:r>
      <w:r w:rsidRPr="00835AF3">
        <w:rPr>
          <w:rFonts w:ascii="Liberation Serif" w:eastAsia="Times New Roman" w:hAnsi="Liberation Serif" w:cs="Times New Roman"/>
          <w:bCs/>
          <w:sz w:val="28"/>
          <w:szCs w:val="28"/>
          <w:lang w:eastAsia="ru-RU"/>
        </w:rPr>
        <w:t xml:space="preserve"> </w:t>
      </w:r>
    </w:p>
    <w:p w14:paraId="679A8BA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835AF3">
        <w:rPr>
          <w:rFonts w:ascii="Liberation Serif" w:eastAsia="Times New Roman" w:hAnsi="Liberation Serif" w:cs="Times New Roman"/>
          <w:spacing w:val="2"/>
          <w:sz w:val="28"/>
          <w:szCs w:val="28"/>
          <w:lang w:eastAsia="ru-RU"/>
        </w:rPr>
        <w:t xml:space="preserve">3. </w:t>
      </w:r>
      <w:r w:rsidRPr="00835AF3">
        <w:rPr>
          <w:rFonts w:ascii="Liberation Serif" w:eastAsia="Times New Roman" w:hAnsi="Liberation Serif" w:cs="Times New Roman"/>
          <w:spacing w:val="2"/>
          <w:sz w:val="28"/>
          <w:szCs w:val="28"/>
          <w:shd w:val="clear" w:color="auto" w:fill="FFFFFF" w:themeFill="background1"/>
          <w:lang w:eastAsia="ru-RU"/>
        </w:rPr>
        <w:t>За получением услуги могут обратиться</w:t>
      </w:r>
      <w:r w:rsidRPr="00835AF3">
        <w:rPr>
          <w:rFonts w:ascii="Liberation Serif" w:eastAsia="Times New Roman" w:hAnsi="Liberation Serif" w:cs="Times New Roman"/>
          <w:b/>
          <w:spacing w:val="2"/>
          <w:sz w:val="28"/>
          <w:szCs w:val="28"/>
          <w:shd w:val="clear" w:color="auto" w:fill="FFFFFF" w:themeFill="background1"/>
          <w:lang w:eastAsia="ru-RU"/>
        </w:rPr>
        <w:t xml:space="preserve"> </w:t>
      </w:r>
      <w:r w:rsidRPr="00835AF3">
        <w:rPr>
          <w:rFonts w:ascii="Liberation Serif" w:eastAsia="Times New Roman" w:hAnsi="Liberation Serif" w:cs="Times New Roman"/>
          <w:spacing w:val="2"/>
          <w:sz w:val="28"/>
          <w:szCs w:val="28"/>
          <w:lang w:eastAsia="ru-RU"/>
        </w:rPr>
        <w:t xml:space="preserve">физические лица, являющиеся родителями, законными представителями (опекунами, попечителями) детей в возрасте от 6 лет и 6 месяцев до 18 лет, а также детей более раннего возраста, совершеннолетние лица, не получившие начального общего, основного общего и среднего общего образования, являющиеся гражданами Российской Федерации, иностранными гражданами и лицами без гражданства, а также юридические лица – </w:t>
      </w:r>
      <w:r w:rsidRPr="00835AF3">
        <w:rPr>
          <w:rFonts w:ascii="Liberation Serif" w:hAnsi="Liberation Serif" w:cs="Times New Roman"/>
          <w:sz w:val="28"/>
          <w:szCs w:val="28"/>
          <w:shd w:val="clear" w:color="auto" w:fill="FFFFFF" w:themeFill="background1"/>
        </w:rPr>
        <w:t>организации для детей-сирот и детей, оставшихся без попечения родителей</w:t>
      </w:r>
      <w:r w:rsidRPr="00835AF3">
        <w:rPr>
          <w:rFonts w:ascii="Liberation Serif" w:hAnsi="Liberation Serif" w:cs="Times New Roman"/>
          <w:sz w:val="28"/>
          <w:szCs w:val="28"/>
        </w:rPr>
        <w:t xml:space="preserve">. Представителями заявителей могут выступать лица, предъявившие доверенность, оформленную </w:t>
      </w:r>
      <w:r w:rsidRPr="00835AF3">
        <w:rPr>
          <w:rFonts w:ascii="Liberation Serif" w:hAnsi="Liberation Serif"/>
          <w:sz w:val="28"/>
          <w:szCs w:val="28"/>
        </w:rPr>
        <w:t>в соответствии со статьями 185 и 185.1 Гражданского кодекса Российской Федерации.</w:t>
      </w:r>
      <w:r w:rsidRPr="00835AF3">
        <w:rPr>
          <w:rFonts w:ascii="Liberation Serif" w:hAnsi="Liberation Serif" w:cs="Times New Roman"/>
          <w:sz w:val="28"/>
          <w:szCs w:val="28"/>
        </w:rPr>
        <w:t xml:space="preserve"> </w:t>
      </w:r>
    </w:p>
    <w:p w14:paraId="2EEB749C"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sz w:val="28"/>
          <w:szCs w:val="28"/>
        </w:rPr>
      </w:pPr>
      <w:r w:rsidRPr="00835AF3">
        <w:rPr>
          <w:rFonts w:ascii="Liberation Serif" w:hAnsi="Liberation Serif" w:cs="Times New Roman"/>
          <w:sz w:val="28"/>
          <w:szCs w:val="28"/>
        </w:rPr>
        <w:t>Лица, указанные выше, далее именуются заявителями.</w:t>
      </w:r>
    </w:p>
    <w:p w14:paraId="19E54556"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cs="Times New Roman"/>
          <w:sz w:val="28"/>
          <w:szCs w:val="28"/>
        </w:rPr>
      </w:pPr>
      <w:r w:rsidRPr="00835AF3">
        <w:rPr>
          <w:rFonts w:ascii="Liberation Serif" w:eastAsia="Times New Roman" w:hAnsi="Liberation Serif" w:cs="Times New Roman"/>
          <w:spacing w:val="2"/>
          <w:sz w:val="28"/>
          <w:szCs w:val="28"/>
          <w:lang w:eastAsia="ru-RU"/>
        </w:rPr>
        <w:lastRenderedPageBreak/>
        <w:t xml:space="preserve">4. </w:t>
      </w:r>
      <w:r w:rsidRPr="00835AF3">
        <w:rPr>
          <w:rFonts w:ascii="Liberation Serif" w:eastAsia="Times New Roman" w:hAnsi="Liberation Serif" w:cs="Times New Roman"/>
          <w:sz w:val="28"/>
          <w:szCs w:val="28"/>
        </w:rPr>
        <w:t>Основные термины,</w:t>
      </w:r>
      <w:r w:rsidRPr="00835AF3">
        <w:rPr>
          <w:rFonts w:ascii="Liberation Serif" w:eastAsia="Times New Roman" w:hAnsi="Liberation Serif" w:cs="Times New Roman"/>
          <w:sz w:val="28"/>
          <w:szCs w:val="28"/>
          <w:lang w:eastAsia="ru-RU"/>
        </w:rPr>
        <w:t xml:space="preserve"> используемые в настоящем Административном регламенте:</w:t>
      </w:r>
      <w:r w:rsidRPr="00835AF3">
        <w:rPr>
          <w:rFonts w:ascii="Liberation Serif" w:hAnsi="Liberation Serif" w:cs="Times New Roman"/>
          <w:i/>
          <w:sz w:val="28"/>
          <w:szCs w:val="28"/>
        </w:rPr>
        <w:t xml:space="preserve">   </w:t>
      </w:r>
    </w:p>
    <w:p w14:paraId="0BA1C4B8" w14:textId="77777777" w:rsidR="00835AF3" w:rsidRPr="00835AF3" w:rsidRDefault="00835AF3" w:rsidP="00835AF3">
      <w:pPr>
        <w:spacing w:after="0" w:line="240" w:lineRule="auto"/>
        <w:ind w:firstLine="708"/>
        <w:jc w:val="both"/>
        <w:rPr>
          <w:rFonts w:ascii="Liberation Serif" w:eastAsia="Times New Roman" w:hAnsi="Liberation Serif" w:cs="Arial"/>
          <w:spacing w:val="2"/>
          <w:sz w:val="28"/>
          <w:szCs w:val="28"/>
          <w:lang w:eastAsia="ru-RU"/>
        </w:rPr>
      </w:pPr>
      <w:r w:rsidRPr="00835AF3">
        <w:rPr>
          <w:rFonts w:ascii="Liberation Serif" w:eastAsia="Times New Roman" w:hAnsi="Liberation Serif" w:cs="Arial"/>
          <w:spacing w:val="2"/>
          <w:sz w:val="28"/>
          <w:szCs w:val="28"/>
          <w:lang w:eastAsia="ru-RU"/>
        </w:rPr>
        <w:t xml:space="preserve">учредитель – отраслевой орган местного самоуправления в лице Департамента образования Администрации города Екатеринбурга (далее – Департамент образования), Управления культуры Администрации города Екатеринбурга (далее – Управление культуры), осуществляющий от имени Администрации города Екатеринбурга функции и полномочия учредителя муниципальных образовательных организаций муниципального образования «город Екатеринбург», осуществляющих образовательную деятельность по образовательным программам начального общего, основного общего и среднего общего образования, и наделенный правом </w:t>
      </w:r>
      <w:r w:rsidRPr="00835AF3">
        <w:rPr>
          <w:rFonts w:ascii="Liberation Serif" w:eastAsia="Times New Roman" w:hAnsi="Liberation Serif" w:cs="Times New Roman"/>
          <w:spacing w:val="2"/>
          <w:sz w:val="28"/>
          <w:szCs w:val="28"/>
          <w:lang w:eastAsia="ru-RU"/>
        </w:rPr>
        <w:t xml:space="preserve">разрешать прием детей в организации для обучения по образовательным программам начального </w:t>
      </w:r>
      <w:r w:rsidRPr="00835AF3">
        <w:rPr>
          <w:rFonts w:ascii="Liberation Serif" w:eastAsia="Times New Roman" w:hAnsi="Liberation Serif" w:cs="Times New Roman"/>
          <w:spacing w:val="2"/>
          <w:sz w:val="28"/>
          <w:szCs w:val="28"/>
          <w:lang w:eastAsia="ru-RU"/>
        </w:rPr>
        <w:br/>
        <w:t>общего образования в более раннем или более позднем возрасте (</w:t>
      </w:r>
      <w:r w:rsidRPr="00835AF3">
        <w:rPr>
          <w:rFonts w:ascii="Liberation Serif" w:eastAsia="Times New Roman" w:hAnsi="Liberation Serif" w:cs="Arial"/>
          <w:spacing w:val="2"/>
          <w:sz w:val="28"/>
          <w:szCs w:val="28"/>
          <w:lang w:eastAsia="ru-RU"/>
        </w:rPr>
        <w:t xml:space="preserve">по заявлениям); </w:t>
      </w:r>
    </w:p>
    <w:p w14:paraId="58047D77" w14:textId="77777777" w:rsidR="00835AF3" w:rsidRPr="00835AF3" w:rsidRDefault="00835AF3" w:rsidP="00835AF3">
      <w:pPr>
        <w:widowControl w:val="0"/>
        <w:spacing w:after="0" w:line="240" w:lineRule="auto"/>
        <w:ind w:firstLine="709"/>
        <w:jc w:val="both"/>
        <w:rPr>
          <w:rFonts w:ascii="Liberation Serif" w:hAnsi="Liberation Serif" w:cs="Times New Roman"/>
          <w:sz w:val="28"/>
          <w:szCs w:val="28"/>
        </w:rPr>
      </w:pPr>
      <w:r w:rsidRPr="00835AF3">
        <w:rPr>
          <w:rFonts w:ascii="Liberation Serif" w:hAnsi="Liberation Serif" w:cs="Times New Roman"/>
          <w:sz w:val="28"/>
          <w:szCs w:val="28"/>
        </w:rPr>
        <w:t>закрепленная территория – конкретная территория муниципального образования «город Екатеринбург», которая правовым актом органа местного самоуправления закреплена за образовательной организацией;</w:t>
      </w:r>
    </w:p>
    <w:p w14:paraId="0DFAAD05" w14:textId="1201945E" w:rsidR="00C255E6" w:rsidRPr="00C255E6" w:rsidRDefault="00C255E6" w:rsidP="00835AF3">
      <w:pPr>
        <w:widowControl w:val="0"/>
        <w:spacing w:after="0" w:line="240" w:lineRule="auto"/>
        <w:ind w:firstLine="709"/>
        <w:contextualSpacing/>
        <w:jc w:val="both"/>
        <w:rPr>
          <w:rFonts w:ascii="Liberation Serif" w:hAnsi="Liberation Serif" w:cs="Times New Roman"/>
          <w:sz w:val="28"/>
          <w:szCs w:val="28"/>
        </w:rPr>
      </w:pPr>
      <w:r w:rsidRPr="00C255E6">
        <w:rPr>
          <w:rFonts w:ascii="Liberation Serif" w:hAnsi="Liberation Serif"/>
          <w:sz w:val="28"/>
          <w:szCs w:val="28"/>
        </w:rPr>
        <w:t>«</w:t>
      </w:r>
      <w:r w:rsidRPr="00C255E6">
        <w:rPr>
          <w:rFonts w:ascii="Liberation Serif" w:eastAsia="Calibri" w:hAnsi="Liberation Serif" w:cs="Times New Roman"/>
          <w:sz w:val="28"/>
          <w:szCs w:val="28"/>
        </w:rPr>
        <w:t xml:space="preserve">внеочередной и первоочередной порядок приема – </w:t>
      </w:r>
      <w:bookmarkStart w:id="2" w:name="_Hlk130307591"/>
      <w:r w:rsidRPr="00C255E6">
        <w:rPr>
          <w:rFonts w:ascii="Liberation Serif" w:eastAsia="Calibri" w:hAnsi="Liberation Serif" w:cs="Times New Roman"/>
          <w:sz w:val="28"/>
          <w:szCs w:val="28"/>
        </w:rPr>
        <w:t xml:space="preserve">предусмотренный правовыми актами </w:t>
      </w:r>
      <w:r w:rsidRPr="00C255E6">
        <w:rPr>
          <w:rFonts w:ascii="Liberation Serif" w:eastAsia="Times New Roman" w:hAnsi="Liberation Serif" w:cs="Times New Roman"/>
          <w:sz w:val="28"/>
          <w:szCs w:val="28"/>
        </w:rPr>
        <w:t xml:space="preserve">Российской Федерации </w:t>
      </w:r>
      <w:r w:rsidRPr="00C255E6">
        <w:rPr>
          <w:rFonts w:ascii="Liberation Serif" w:eastAsia="Calibri" w:hAnsi="Liberation Serif" w:cs="Times New Roman"/>
          <w:sz w:val="28"/>
          <w:szCs w:val="28"/>
        </w:rPr>
        <w:t xml:space="preserve">приоритетный порядок приема  в образовательную организацию несовершеннолетних детей в возрасте от 6 лет и 6 месяцев </w:t>
      </w:r>
      <w:bookmarkEnd w:id="2"/>
      <w:r w:rsidRPr="00C255E6">
        <w:rPr>
          <w:rFonts w:ascii="Liberation Serif" w:eastAsia="Calibri" w:hAnsi="Liberation Serif" w:cs="Times New Roman"/>
          <w:sz w:val="28"/>
          <w:szCs w:val="28"/>
        </w:rPr>
        <w:t>(или более раннего возраста) до 18 лет (перечень категорий детей, имеющих право на получение мест в муниципальных общеобразовательных организациях, реализующих основные общеобразовательные программы, во внеочередном и первоочередном порядке, представлен в приложении № 1 к настоящему Административному регламенту);</w:t>
      </w:r>
    </w:p>
    <w:p w14:paraId="346280AA" w14:textId="37C4A4FF" w:rsidR="00835AF3" w:rsidRPr="00835AF3" w:rsidRDefault="00835AF3" w:rsidP="00835AF3">
      <w:pPr>
        <w:widowControl w:val="0"/>
        <w:spacing w:after="0" w:line="240" w:lineRule="auto"/>
        <w:ind w:firstLine="709"/>
        <w:contextualSpacing/>
        <w:jc w:val="both"/>
        <w:rPr>
          <w:rFonts w:ascii="Liberation Serif" w:hAnsi="Liberation Serif" w:cs="Times New Roman"/>
          <w:sz w:val="28"/>
          <w:szCs w:val="28"/>
        </w:rPr>
      </w:pPr>
      <w:r w:rsidRPr="00835AF3">
        <w:rPr>
          <w:rFonts w:ascii="Liberation Serif" w:hAnsi="Liberation Serif" w:cs="Times New Roman"/>
          <w:sz w:val="28"/>
          <w:szCs w:val="28"/>
        </w:rPr>
        <w:t xml:space="preserve">преимущественный порядок приема – предусмотренный правовыми актами </w:t>
      </w:r>
      <w:r w:rsidRPr="00835AF3">
        <w:rPr>
          <w:rFonts w:ascii="Liberation Serif" w:eastAsia="Times New Roman" w:hAnsi="Liberation Serif" w:cs="Times New Roman"/>
          <w:sz w:val="28"/>
          <w:szCs w:val="28"/>
        </w:rPr>
        <w:t xml:space="preserve">Российской Федерации </w:t>
      </w:r>
      <w:r w:rsidRPr="00835AF3">
        <w:rPr>
          <w:rFonts w:ascii="Liberation Serif" w:hAnsi="Liberation Serif" w:cs="Times New Roman"/>
          <w:sz w:val="28"/>
          <w:szCs w:val="28"/>
        </w:rPr>
        <w:t>приоритетный порядок приема  в образовательную организацию несовершеннолетних детей в возрасте от 6 лет и 6 месяцев (или более раннего возраста)</w:t>
      </w:r>
      <w:r w:rsidRPr="00835AF3">
        <w:rPr>
          <w:rFonts w:ascii="Liberation Serif" w:hAnsi="Liberation Serif" w:cs="Liberation Serif"/>
          <w:sz w:val="28"/>
          <w:szCs w:val="28"/>
          <w:shd w:val="clear" w:color="auto" w:fill="FFFFFF"/>
        </w:rPr>
        <w:t>, в том числе усыновленных (удочеренных) или находящихся под опекой или попечительством в семье,</w:t>
      </w:r>
      <w:r w:rsidRPr="00835AF3">
        <w:rPr>
          <w:rFonts w:ascii="Liberation Serif" w:hAnsi="Liberation Serif"/>
          <w:color w:val="000000"/>
          <w:sz w:val="28"/>
          <w:szCs w:val="28"/>
          <w:shd w:val="clear" w:color="auto" w:fill="FFFFFF"/>
        </w:rPr>
        <w:t xml:space="preserve"> </w:t>
      </w:r>
      <w:r w:rsidRPr="00835AF3">
        <w:rPr>
          <w:rFonts w:ascii="Liberation Serif" w:hAnsi="Liberation Serif" w:cs="Liberation Serif"/>
          <w:sz w:val="28"/>
          <w:szCs w:val="28"/>
          <w:shd w:val="clear" w:color="auto" w:fill="FFFFFF"/>
        </w:rPr>
        <w:t xml:space="preserve">включая приемную семью </w:t>
      </w:r>
      <w:r w:rsidRPr="00835AF3">
        <w:rPr>
          <w:rFonts w:ascii="Liberation Serif" w:hAnsi="Liberation Serif"/>
          <w:color w:val="000000"/>
          <w:sz w:val="28"/>
          <w:szCs w:val="28"/>
          <w:shd w:val="clear" w:color="auto" w:fill="FFFFFF"/>
        </w:rPr>
        <w:t>либо в случаях, предусмотренных законами субъектов Российской Федерации, </w:t>
      </w:r>
      <w:r w:rsidRPr="00835AF3">
        <w:rPr>
          <w:rFonts w:ascii="Liberation Serif" w:hAnsi="Liberation Serif" w:cs="Liberation Serif"/>
          <w:sz w:val="28"/>
          <w:szCs w:val="28"/>
          <w:shd w:val="clear" w:color="auto" w:fill="FFFFFF"/>
        </w:rPr>
        <w:t xml:space="preserve"> патронатную семью, в образовательную организацию, в которой обучаются их братья и (или) сестры (полнородные и неполнородные, усыновленные (удочеренные), а также детей, опекунами (попечителями) которых являются родители (законные представители) этих детей, или детей, родителями (законными представителями) которых являются опекуны (попечители)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w:t>
      </w:r>
      <w:r w:rsidRPr="00835AF3">
        <w:rPr>
          <w:rFonts w:ascii="Liberation Serif" w:hAnsi="Liberation Serif" w:cs="Liberation Serif"/>
          <w:sz w:val="28"/>
          <w:szCs w:val="28"/>
          <w:shd w:val="clear" w:color="auto" w:fill="FFFFFF"/>
        </w:rPr>
        <w:br/>
        <w:t xml:space="preserve">№ 273-ФЗ «Об образовании в Российской Федерации» </w:t>
      </w:r>
      <w:r w:rsidRPr="00835AF3">
        <w:rPr>
          <w:rFonts w:ascii="Liberation Serif" w:hAnsi="Liberation Serif" w:cs="Times New Roman"/>
          <w:sz w:val="28"/>
          <w:szCs w:val="28"/>
        </w:rPr>
        <w:t>(перечень категорий детей, имеющих преимущественное право на зачисление в муниципальные образовательные организации, реализующие основные общеобразовательные программы, представлен в приложении № 1 к настоящему Административному регламенту);</w:t>
      </w:r>
    </w:p>
    <w:p w14:paraId="41EED7B8" w14:textId="77777777" w:rsidR="00835AF3" w:rsidRPr="00835AF3" w:rsidRDefault="00835AF3" w:rsidP="00835AF3">
      <w:pPr>
        <w:widowControl w:val="0"/>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 xml:space="preserve">государственная информационная система Свердловской области «Единое </w:t>
      </w:r>
      <w:r w:rsidRPr="00835AF3">
        <w:rPr>
          <w:rFonts w:ascii="Liberation Serif" w:hAnsi="Liberation Serif"/>
          <w:sz w:val="28"/>
          <w:szCs w:val="28"/>
        </w:rPr>
        <w:lastRenderedPageBreak/>
        <w:t xml:space="preserve">цифровое пространство» </w:t>
      </w:r>
      <w:r w:rsidRPr="00835AF3">
        <w:rPr>
          <w:rFonts w:ascii="Liberation Serif" w:hAnsi="Liberation Serif" w:cs="Times New Roman"/>
          <w:sz w:val="28"/>
          <w:szCs w:val="28"/>
        </w:rPr>
        <w:t xml:space="preserve">(далее – ГИС) </w:t>
      </w:r>
      <w:r w:rsidRPr="00835AF3">
        <w:rPr>
          <w:rFonts w:ascii="Liberation Serif" w:hAnsi="Liberation Serif"/>
          <w:sz w:val="28"/>
          <w:szCs w:val="28"/>
        </w:rPr>
        <w:t xml:space="preserve">– государственная информационная система, созданная в соответствии с Постановлением Правительства Свердловской области от 27.12.2022 № 925-ПП «О государственной информационной системе Свердловской области «Единое цифровое пространство», в том числе обеспечивающая прием заявлений о зачислении в образовательные организации (далее – заявления о приеме); </w:t>
      </w:r>
    </w:p>
    <w:p w14:paraId="02D67F25" w14:textId="77777777" w:rsidR="00835AF3" w:rsidRPr="00835AF3" w:rsidRDefault="00835AF3" w:rsidP="00835AF3">
      <w:pPr>
        <w:widowControl w:val="0"/>
        <w:spacing w:after="0" w:line="240" w:lineRule="auto"/>
        <w:ind w:firstLine="709"/>
        <w:contextualSpacing/>
        <w:jc w:val="both"/>
        <w:rPr>
          <w:rFonts w:ascii="Liberation Serif" w:hAnsi="Liberation Serif"/>
          <w:sz w:val="28"/>
          <w:szCs w:val="28"/>
        </w:rPr>
      </w:pPr>
      <w:r w:rsidRPr="00835AF3">
        <w:rPr>
          <w:rFonts w:ascii="Liberation Serif" w:hAnsi="Liberation Serif" w:cs="Times New Roman"/>
          <w:sz w:val="28"/>
          <w:szCs w:val="28"/>
        </w:rPr>
        <w:t xml:space="preserve">комиссия </w:t>
      </w:r>
      <w:r w:rsidRPr="00835AF3">
        <w:rPr>
          <w:rFonts w:ascii="Liberation Serif" w:eastAsia="Times New Roman" w:hAnsi="Liberation Serif" w:cs="Times New Roman"/>
          <w:spacing w:val="2"/>
          <w:sz w:val="28"/>
          <w:szCs w:val="28"/>
          <w:lang w:eastAsia="ru-RU"/>
        </w:rPr>
        <w:t>по рассмотрению вопросов обучения детей, не достигших возраста 6 лет и 6 месяцев</w:t>
      </w:r>
      <w:r w:rsidRPr="00835AF3">
        <w:rPr>
          <w:rFonts w:ascii="Liberation Serif" w:eastAsia="Times New Roman" w:hAnsi="Liberation Serif" w:cs="Times New Roman"/>
          <w:sz w:val="28"/>
          <w:szCs w:val="28"/>
        </w:rPr>
        <w:t xml:space="preserve"> или достигших возраста 8 лет и более</w:t>
      </w:r>
      <w:r w:rsidRPr="00835AF3">
        <w:rPr>
          <w:rFonts w:ascii="Liberation Serif" w:eastAsia="Times New Roman" w:hAnsi="Liberation Serif" w:cs="Times New Roman"/>
          <w:spacing w:val="2"/>
          <w:sz w:val="28"/>
          <w:szCs w:val="28"/>
          <w:lang w:eastAsia="ru-RU"/>
        </w:rPr>
        <w:t>, в муниципальных общеобразовательных организациях города Екатеринбурга, подведомственных Департаменту  образования  и  Управлению культуры</w:t>
      </w:r>
      <w:r w:rsidRPr="00835AF3">
        <w:rPr>
          <w:rFonts w:ascii="Liberation Serif" w:eastAsia="Times New Roman" w:hAnsi="Liberation Serif" w:cs="Times New Roman"/>
          <w:spacing w:val="2"/>
          <w:sz w:val="28"/>
          <w:szCs w:val="28"/>
          <w:lang w:eastAsia="ru-RU"/>
        </w:rPr>
        <w:br/>
        <w:t>(далее – Комиссия), – орган, сформированный в Департаменте образования  и Управлении культуры с целью принятия решения о зачислении в образовательную организацию детей, не достигших возраста 6 лет и 6 месяцев</w:t>
      </w:r>
      <w:r w:rsidRPr="00835AF3">
        <w:rPr>
          <w:rFonts w:ascii="Liberation Serif" w:eastAsia="Times New Roman" w:hAnsi="Liberation Serif" w:cs="Times New Roman"/>
          <w:sz w:val="28"/>
          <w:szCs w:val="28"/>
        </w:rPr>
        <w:t xml:space="preserve"> или достигших возраста 8 лет и более</w:t>
      </w:r>
      <w:r w:rsidRPr="00835AF3">
        <w:rPr>
          <w:rFonts w:ascii="Liberation Serif" w:eastAsia="Times New Roman" w:hAnsi="Liberation Serif" w:cs="Times New Roman"/>
          <w:spacing w:val="2"/>
          <w:sz w:val="28"/>
          <w:szCs w:val="28"/>
          <w:lang w:eastAsia="ru-RU"/>
        </w:rPr>
        <w:t xml:space="preserve">; </w:t>
      </w:r>
    </w:p>
    <w:p w14:paraId="79D864FC"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cs="Times New Roman"/>
          <w:sz w:val="28"/>
          <w:szCs w:val="28"/>
        </w:rPr>
      </w:pPr>
      <w:r w:rsidRPr="00835AF3">
        <w:rPr>
          <w:rFonts w:ascii="Liberation Serif" w:hAnsi="Liberation Serif" w:cs="Times New Roman"/>
          <w:sz w:val="28"/>
          <w:szCs w:val="28"/>
        </w:rPr>
        <w:t>оператор почтовой связи – организация почтовой связи и индивидуальный предприниматель (юридическое лицо любой организационно-правовой формы), имеющий право на оказание услуг почтовой связи;</w:t>
      </w:r>
    </w:p>
    <w:p w14:paraId="7DA720BD"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cs="Times New Roman"/>
          <w:sz w:val="28"/>
          <w:szCs w:val="28"/>
        </w:rPr>
      </w:pPr>
      <w:r w:rsidRPr="00835AF3">
        <w:rPr>
          <w:rFonts w:ascii="Liberation Serif" w:hAnsi="Liberation Serif" w:cs="Times New Roman"/>
          <w:sz w:val="28"/>
          <w:szCs w:val="28"/>
        </w:rPr>
        <w:t>организация почтовой связи – юридическое лицо любой организационно-правовой формы, оказывающее услуги почтовой связи в качестве основного вида деятельности;</w:t>
      </w:r>
    </w:p>
    <w:p w14:paraId="0F9FF9E9"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cs="Times New Roman"/>
          <w:sz w:val="28"/>
          <w:szCs w:val="28"/>
        </w:rPr>
      </w:pPr>
      <w:r w:rsidRPr="00835AF3">
        <w:rPr>
          <w:rFonts w:ascii="Liberation Serif" w:hAnsi="Liberation Serif" w:cs="Times New Roman"/>
          <w:sz w:val="28"/>
          <w:szCs w:val="28"/>
        </w:rPr>
        <w:t xml:space="preserve">заказное письмо с уведомлением о вручении – почтовое отправление, которому присвоен индивидуальный номер (штрих-код) и при вручении которого уведомление (бланк утвержденной формы, пересылаемый вместе с почтовым отправлением) подписывается адресатом и пересылается заявителю в качестве доказательства о вручении с информацией о том, когда и кому было вручено почтовое отправление; </w:t>
      </w:r>
    </w:p>
    <w:p w14:paraId="07430DE1"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hAnsi="Liberation Serif"/>
          <w:sz w:val="28"/>
          <w:szCs w:val="28"/>
        </w:rPr>
        <w:t>индивидуальный отбор – процедура отбора в классы с углубленным изучением отдельных учебных предметов (начиная с 5-го класса) и в классы профильного обучения (начиная с 10-го класса) образовательных организаций, установивших такой порядок приема обучающихся локальными актами, осуществляемая на основании заявления об участии в индивидуальном отборе (дети, успешно прошедшие индивидуальный отбор, зачисляются в образовательную организацию на основании заявления о приеме).</w:t>
      </w:r>
    </w:p>
    <w:p w14:paraId="327826FD" w14:textId="77777777" w:rsidR="00835AF3" w:rsidRPr="00835AF3" w:rsidRDefault="00835AF3" w:rsidP="00835AF3">
      <w:pPr>
        <w:widowControl w:val="0"/>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pacing w:val="2"/>
          <w:sz w:val="28"/>
          <w:szCs w:val="28"/>
          <w:lang w:eastAsia="ru-RU"/>
        </w:rPr>
        <w:t xml:space="preserve">5. </w:t>
      </w:r>
      <w:r w:rsidRPr="00835AF3">
        <w:rPr>
          <w:rFonts w:ascii="Liberation Serif" w:eastAsia="Times New Roman" w:hAnsi="Liberation Serif" w:cs="Times New Roman"/>
          <w:sz w:val="28"/>
          <w:szCs w:val="28"/>
        </w:rPr>
        <w:t>Прием заявителей для консультирования, прием документов, необходимых для зачисления в муниципальную общеобразовательную организацию (в том числе по итогам индивидуального отбора), осуществляется</w:t>
      </w:r>
      <w:r w:rsidRPr="00835AF3">
        <w:rPr>
          <w:rFonts w:ascii="Liberation Serif" w:eastAsia="Times New Roman" w:hAnsi="Liberation Serif" w:cs="Times New Roman"/>
          <w:spacing w:val="2"/>
          <w:sz w:val="28"/>
          <w:szCs w:val="28"/>
          <w:lang w:eastAsia="ru-RU"/>
        </w:rPr>
        <w:t xml:space="preserve">: </w:t>
      </w:r>
    </w:p>
    <w:p w14:paraId="467C7EDE"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 муниципальных общеобразовательных организациях муниципального образования «город Екатеринбург», осуществляющих образовательную деятельность по образовательным программам начального общего, основного общего и среднего общего образования, подведомственных Департаменту образования и Управлению культуры (далее – организации);</w:t>
      </w:r>
    </w:p>
    <w:p w14:paraId="311BE503"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в Муниципальном казенном учреждении «Центр муниципальных услуг» (далее – МКУ ЦМУ);</w:t>
      </w:r>
    </w:p>
    <w:p w14:paraId="162D802E"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 xml:space="preserve">в Государственном бюджетном учреждении Свердловской области «Многофункциональный центр предоставления государственных и </w:t>
      </w:r>
      <w:r w:rsidRPr="00835AF3">
        <w:rPr>
          <w:rFonts w:ascii="Liberation Serif" w:eastAsia="Times New Roman" w:hAnsi="Liberation Serif" w:cs="Times New Roman"/>
          <w:spacing w:val="2"/>
          <w:sz w:val="28"/>
          <w:szCs w:val="28"/>
          <w:lang w:eastAsia="ru-RU"/>
        </w:rPr>
        <w:lastRenderedPageBreak/>
        <w:t>муниципальных услуг» (далее – многофункциональный центр) и его филиалах.</w:t>
      </w:r>
    </w:p>
    <w:p w14:paraId="6A9B2140"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Также документы могут быть поданы:</w:t>
      </w:r>
    </w:p>
    <w:p w14:paraId="5C578B76"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cs="Liberation Serif"/>
          <w:sz w:val="28"/>
          <w:szCs w:val="28"/>
        </w:rPr>
      </w:pPr>
      <w:r w:rsidRPr="00835AF3">
        <w:rPr>
          <w:rFonts w:ascii="Liberation Serif" w:hAnsi="Liberation Serif"/>
          <w:sz w:val="28"/>
          <w:szCs w:val="28"/>
        </w:rPr>
        <w:t>через федеральную государственную информационную систему «Единый портал государственных и муниципальных услуг (функций)» (gosuslugi.ru) (далее – Единый портал</w:t>
      </w:r>
      <w:r w:rsidRPr="00835AF3">
        <w:rPr>
          <w:rFonts w:ascii="Liberation Serif" w:hAnsi="Liberation Serif" w:cs="Liberation Serif"/>
          <w:sz w:val="28"/>
          <w:szCs w:val="28"/>
        </w:rPr>
        <w:t>);</w:t>
      </w:r>
    </w:p>
    <w:p w14:paraId="258E0755"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Liberation Serif"/>
          <w:spacing w:val="2"/>
          <w:sz w:val="28"/>
          <w:szCs w:val="28"/>
          <w:lang w:eastAsia="ru-RU"/>
        </w:rPr>
      </w:pPr>
      <w:r w:rsidRPr="00835AF3">
        <w:rPr>
          <w:rFonts w:ascii="Liberation Serif" w:hAnsi="Liberation Serif" w:cs="Liberation Serif"/>
          <w:sz w:val="28"/>
          <w:szCs w:val="28"/>
        </w:rPr>
        <w:t>через операторов почтовой связи заказным письмом с уведомлением о вручении (далее – заказное письмо).</w:t>
      </w:r>
    </w:p>
    <w:p w14:paraId="54BC1D12"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hAnsi="Liberation Serif"/>
          <w:sz w:val="28"/>
          <w:szCs w:val="28"/>
        </w:rPr>
        <w:t xml:space="preserve">Прием заявителей для консультирования, прием документов, представляемых для участия в индивидуальном отборе, осуществляется в организациях. </w:t>
      </w:r>
    </w:p>
    <w:p w14:paraId="4FB42988"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pacing w:val="2"/>
          <w:sz w:val="28"/>
          <w:szCs w:val="28"/>
          <w:lang w:eastAsia="ru-RU"/>
        </w:rPr>
      </w:pPr>
      <w:r w:rsidRPr="00835AF3">
        <w:rPr>
          <w:rFonts w:ascii="Liberation Serif" w:hAnsi="Liberation Serif"/>
          <w:spacing w:val="2"/>
          <w:sz w:val="28"/>
          <w:szCs w:val="28"/>
          <w:lang w:eastAsia="ru-RU"/>
        </w:rPr>
        <w:t>6. Справочная информация о местонахождении, графиках работы, а также справочные телефоны, адреса электронной почты Департамента образования и управлений образования районов города Екатеринбурга, Управления культуры, отделов приема и выдачи документов МКУ ЦМУ, филиалов многофункционального центра, органов и организаций, участвующих в предоставлении услуги, размещена на официальном сайте Администрации города Екатеринбурга в информационно-телекоммуникационной сети Интернет (далее – Официальный портал Екатеринбурга) (</w:t>
      </w:r>
      <w:r w:rsidRPr="00835AF3">
        <w:rPr>
          <w:rFonts w:ascii="Liberation Serif" w:hAnsi="Liberation Serif"/>
          <w:sz w:val="28"/>
          <w:szCs w:val="28"/>
        </w:rPr>
        <w:t xml:space="preserve">екатеринбург.рф, «Жителям» – «Образование» – </w:t>
      </w:r>
      <w:r w:rsidRPr="00835AF3">
        <w:rPr>
          <w:rFonts w:ascii="Liberation Serif" w:hAnsi="Liberation Serif"/>
          <w:spacing w:val="2"/>
          <w:sz w:val="28"/>
          <w:szCs w:val="28"/>
          <w:lang w:eastAsia="ru-RU"/>
        </w:rPr>
        <w:t xml:space="preserve">«Общеобразовательные учреждения»), на сайте «Муниципальные услуги Администрации Екатеринбурга» </w:t>
      </w:r>
      <w:r w:rsidRPr="00835AF3">
        <w:rPr>
          <w:rFonts w:ascii="Liberation Serif" w:hAnsi="Liberation Serif"/>
          <w:sz w:val="28"/>
          <w:szCs w:val="28"/>
        </w:rPr>
        <w:t xml:space="preserve">в подразделе «Образование» раздела «Каталог услуг» </w:t>
      </w:r>
      <w:r w:rsidRPr="00835AF3">
        <w:rPr>
          <w:rFonts w:ascii="Liberation Serif" w:hAnsi="Liberation Serif"/>
          <w:spacing w:val="2"/>
          <w:sz w:val="28"/>
          <w:szCs w:val="28"/>
          <w:lang w:eastAsia="ru-RU"/>
        </w:rPr>
        <w:t xml:space="preserve"> (услуги.екатеринбург.рф), на официальном сайте Управления культуры в разделе «Детские школы искусств» (культура.екатеринбург.рф), на Едином портале,  в реестре государственных и муниципальных услуг (функций) Свердловской области, на информационных стендах, установленных в помещениях организаций.</w:t>
      </w:r>
    </w:p>
    <w:p w14:paraId="4DAA391F"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Информация о местонахождении, номерах справочных телефонов, почтовых адресах, адресах официальных сайтов и электронной почты организаций размещена на Официальном портале Екатеринбурга (</w:t>
      </w:r>
      <w:r w:rsidRPr="00835AF3">
        <w:rPr>
          <w:rFonts w:ascii="Liberation Serif" w:hAnsi="Liberation Serif"/>
          <w:sz w:val="28"/>
          <w:szCs w:val="28"/>
        </w:rPr>
        <w:t xml:space="preserve">екатеринбург.рф, «Жителям» – «Образование» – </w:t>
      </w:r>
      <w:r w:rsidRPr="00835AF3">
        <w:rPr>
          <w:rFonts w:ascii="Liberation Serif" w:hAnsi="Liberation Serif"/>
          <w:spacing w:val="2"/>
          <w:sz w:val="28"/>
          <w:szCs w:val="28"/>
          <w:lang w:eastAsia="ru-RU"/>
        </w:rPr>
        <w:t>«Общеобразовательные учреждения»)</w:t>
      </w:r>
      <w:r w:rsidRPr="00835AF3">
        <w:rPr>
          <w:rFonts w:ascii="Liberation Serif" w:eastAsia="Times New Roman" w:hAnsi="Liberation Serif" w:cs="Times New Roman"/>
          <w:spacing w:val="2"/>
          <w:sz w:val="28"/>
          <w:szCs w:val="28"/>
          <w:lang w:eastAsia="ru-RU"/>
        </w:rPr>
        <w:t xml:space="preserve"> и на официальном сайте Управления культуры (культура.екатеринбург.рф, раздел «Детские школы искусств»).</w:t>
      </w:r>
    </w:p>
    <w:p w14:paraId="165E37A0"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 xml:space="preserve">Информация о графиках приема заявителей в организациях размещена на официальных сайтах организаций, Едином портале. </w:t>
      </w:r>
    </w:p>
    <w:p w14:paraId="3788B50A" w14:textId="77777777" w:rsidR="00835AF3" w:rsidRPr="00835AF3" w:rsidRDefault="00835AF3" w:rsidP="00835AF3">
      <w:pPr>
        <w:widowControl w:val="0"/>
        <w:autoSpaceDE w:val="0"/>
        <w:autoSpaceDN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7. Информацию о порядке предоставления услуги можно получить:</w:t>
      </w:r>
    </w:p>
    <w:p w14:paraId="12961827"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на Официальном портале Екатеринбурга (</w:t>
      </w:r>
      <w:r w:rsidRPr="00835AF3">
        <w:rPr>
          <w:rFonts w:ascii="Liberation Serif" w:hAnsi="Liberation Serif"/>
          <w:sz w:val="28"/>
          <w:szCs w:val="28"/>
        </w:rPr>
        <w:t xml:space="preserve">екатеринбург.рф, </w:t>
      </w:r>
      <w:r w:rsidRPr="00835AF3">
        <w:rPr>
          <w:rFonts w:ascii="Liberation Serif" w:hAnsi="Liberation Serif"/>
          <w:sz w:val="28"/>
          <w:szCs w:val="28"/>
        </w:rPr>
        <w:br/>
        <w:t xml:space="preserve">«Жителям» – «Департамент образования» – «Образование» – </w:t>
      </w:r>
      <w:r w:rsidRPr="00835AF3">
        <w:rPr>
          <w:rFonts w:ascii="Liberation Serif" w:hAnsi="Liberation Serif"/>
          <w:spacing w:val="2"/>
          <w:sz w:val="28"/>
          <w:szCs w:val="28"/>
          <w:lang w:eastAsia="ru-RU"/>
        </w:rPr>
        <w:t>«Муниципальные услуги»)</w:t>
      </w:r>
      <w:r w:rsidRPr="00835AF3">
        <w:rPr>
          <w:rFonts w:ascii="Liberation Serif" w:eastAsia="Times New Roman" w:hAnsi="Liberation Serif" w:cs="Times New Roman"/>
          <w:spacing w:val="2"/>
          <w:sz w:val="28"/>
          <w:szCs w:val="28"/>
          <w:lang w:eastAsia="ru-RU"/>
        </w:rPr>
        <w:t xml:space="preserve">; </w:t>
      </w:r>
    </w:p>
    <w:p w14:paraId="232949A4" w14:textId="77777777" w:rsidR="00835AF3" w:rsidRPr="00835AF3" w:rsidRDefault="00835AF3" w:rsidP="00835AF3">
      <w:pPr>
        <w:widowControl w:val="0"/>
        <w:autoSpaceDE w:val="0"/>
        <w:autoSpaceDN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(Муниципальное общеобразовательное учреждение культуры Гимназия «Арт-Этюд»)» раздела «Услуги в сфере культуры» официального сайта Управления культуры</w:t>
      </w:r>
      <w:r w:rsidRPr="00835AF3">
        <w:rPr>
          <w:rFonts w:ascii="Liberation Serif" w:eastAsia="Times New Roman" w:hAnsi="Liberation Serif" w:cs="Times New Roman"/>
          <w:spacing w:val="2"/>
          <w:sz w:val="28"/>
          <w:szCs w:val="28"/>
          <w:lang w:eastAsia="ru-RU"/>
        </w:rPr>
        <w:br/>
        <w:t>(культура.екатеринбург.рф);</w:t>
      </w:r>
    </w:p>
    <w:p w14:paraId="01FAD845" w14:textId="77777777" w:rsidR="00835AF3" w:rsidRPr="00835AF3" w:rsidRDefault="00835AF3" w:rsidP="00835AF3">
      <w:pPr>
        <w:widowControl w:val="0"/>
        <w:autoSpaceDE w:val="0"/>
        <w:autoSpaceDN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на Едином портале;</w:t>
      </w:r>
    </w:p>
    <w:p w14:paraId="0F4791AE" w14:textId="77777777" w:rsidR="00835AF3" w:rsidRPr="00835AF3" w:rsidRDefault="00835AF3" w:rsidP="00835AF3">
      <w:pPr>
        <w:widowControl w:val="0"/>
        <w:spacing w:after="0" w:line="240" w:lineRule="auto"/>
        <w:ind w:firstLine="709"/>
        <w:jc w:val="both"/>
        <w:rPr>
          <w:rFonts w:ascii="Liberation Serif" w:hAnsi="Liberation Serif"/>
          <w:sz w:val="28"/>
        </w:rPr>
      </w:pPr>
      <w:r w:rsidRPr="00835AF3">
        <w:rPr>
          <w:rFonts w:ascii="Liberation Serif" w:hAnsi="Liberation Serif"/>
          <w:sz w:val="28"/>
          <w:szCs w:val="28"/>
        </w:rPr>
        <w:t xml:space="preserve">через сервис «Электронная приемная» Официального портала </w:t>
      </w:r>
      <w:r w:rsidRPr="00835AF3">
        <w:rPr>
          <w:rFonts w:ascii="Liberation Serif" w:hAnsi="Liberation Serif"/>
          <w:sz w:val="28"/>
          <w:szCs w:val="28"/>
        </w:rPr>
        <w:lastRenderedPageBreak/>
        <w:t>Екатеринбурга</w:t>
      </w:r>
      <w:r w:rsidRPr="00835AF3">
        <w:rPr>
          <w:rFonts w:ascii="Liberation Serif" w:hAnsi="Liberation Serif"/>
          <w:sz w:val="28"/>
        </w:rPr>
        <w:t>;</w:t>
      </w:r>
    </w:p>
    <w:p w14:paraId="47AC860C"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по телефону, электронной почте, на личном приеме заявителей в организации, Департаменте образования и Управлении культуры;</w:t>
      </w:r>
    </w:p>
    <w:p w14:paraId="409F4FEE"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в МКУ ЦМУ (телефоны, адреса и график приема размещены на официальном сайте МКУ ЦМУ в разделе «Отделения» (цму.екатеринбург.рф);</w:t>
      </w:r>
    </w:p>
    <w:p w14:paraId="3ACA2192"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в многофункциональном центре и его филиалах (телефоны, адреса и график приема размещены на официальном сайте многофункционального центра (</w:t>
      </w:r>
      <w:r w:rsidRPr="00835AF3">
        <w:rPr>
          <w:rFonts w:ascii="Liberation Serif" w:hAnsi="Liberation Serif"/>
          <w:sz w:val="28"/>
          <w:szCs w:val="28"/>
          <w:lang w:val="en-US"/>
        </w:rPr>
        <w:t>mfc</w:t>
      </w:r>
      <w:r w:rsidRPr="00835AF3">
        <w:rPr>
          <w:rFonts w:ascii="Liberation Serif" w:hAnsi="Liberation Serif"/>
          <w:sz w:val="28"/>
          <w:szCs w:val="28"/>
        </w:rPr>
        <w:t>66.</w:t>
      </w:r>
      <w:r w:rsidRPr="00835AF3">
        <w:rPr>
          <w:rFonts w:ascii="Liberation Serif" w:hAnsi="Liberation Serif"/>
          <w:sz w:val="28"/>
          <w:szCs w:val="28"/>
          <w:lang w:val="en-US"/>
        </w:rPr>
        <w:t>ru</w:t>
      </w:r>
      <w:r w:rsidRPr="00835AF3">
        <w:rPr>
          <w:rFonts w:ascii="Liberation Serif" w:hAnsi="Liberation Serif"/>
          <w:sz w:val="28"/>
          <w:szCs w:val="28"/>
        </w:rPr>
        <w:t>).</w:t>
      </w:r>
    </w:p>
    <w:p w14:paraId="7776BC25" w14:textId="77777777" w:rsidR="00835AF3" w:rsidRPr="00835AF3" w:rsidRDefault="00835AF3" w:rsidP="00835AF3">
      <w:pPr>
        <w:widowControl w:val="0"/>
        <w:autoSpaceDE w:val="0"/>
        <w:autoSpaceDN w:val="0"/>
        <w:adjustRightInd w:val="0"/>
        <w:spacing w:after="0" w:line="240" w:lineRule="auto"/>
        <w:ind w:firstLine="709"/>
        <w:jc w:val="both"/>
        <w:outlineLvl w:val="3"/>
        <w:rPr>
          <w:rFonts w:ascii="Liberation Serif" w:hAnsi="Liberation Serif"/>
          <w:sz w:val="28"/>
          <w:szCs w:val="28"/>
        </w:rPr>
      </w:pPr>
      <w:r w:rsidRPr="00835AF3">
        <w:rPr>
          <w:rFonts w:ascii="Liberation Serif" w:eastAsia="Times New Roman" w:hAnsi="Liberation Serif" w:cs="Times New Roman"/>
          <w:spacing w:val="2"/>
          <w:sz w:val="28"/>
          <w:szCs w:val="28"/>
          <w:lang w:eastAsia="ru-RU"/>
        </w:rPr>
        <w:t xml:space="preserve">При обращении к Официальному порталу Екатеринбурга (екатеринбург.рф, «Жителям» </w:t>
      </w:r>
      <w:r w:rsidRPr="00835AF3">
        <w:rPr>
          <w:rFonts w:ascii="Liberation Serif" w:hAnsi="Liberation Serif"/>
          <w:sz w:val="28"/>
          <w:szCs w:val="28"/>
        </w:rPr>
        <w:t>–</w:t>
      </w:r>
      <w:r w:rsidRPr="00835AF3">
        <w:rPr>
          <w:rFonts w:ascii="Liberation Serif" w:eastAsia="Times New Roman" w:hAnsi="Liberation Serif" w:cs="Times New Roman"/>
          <w:spacing w:val="2"/>
          <w:sz w:val="28"/>
          <w:szCs w:val="28"/>
          <w:lang w:eastAsia="ru-RU"/>
        </w:rPr>
        <w:t xml:space="preserve"> «Образование») также можно получить следующую информацию:</w:t>
      </w:r>
    </w:p>
    <w:p w14:paraId="211CDD0A" w14:textId="77777777" w:rsidR="00835AF3" w:rsidRPr="00835AF3" w:rsidRDefault="00835AF3" w:rsidP="00835AF3">
      <w:pPr>
        <w:widowControl w:val="0"/>
        <w:autoSpaceDE w:val="0"/>
        <w:autoSpaceDN w:val="0"/>
        <w:adjustRightInd w:val="0"/>
        <w:spacing w:after="0" w:line="240" w:lineRule="auto"/>
        <w:ind w:firstLine="709"/>
        <w:jc w:val="both"/>
        <w:outlineLvl w:val="3"/>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текст настоящего Административного регламента;</w:t>
      </w:r>
    </w:p>
    <w:p w14:paraId="6B589D60" w14:textId="77777777" w:rsidR="00835AF3" w:rsidRPr="00835AF3" w:rsidRDefault="00835AF3" w:rsidP="00835AF3">
      <w:pPr>
        <w:widowControl w:val="0"/>
        <w:autoSpaceDE w:val="0"/>
        <w:autoSpaceDN w:val="0"/>
        <w:adjustRightInd w:val="0"/>
        <w:spacing w:after="0" w:line="240" w:lineRule="auto"/>
        <w:ind w:firstLine="709"/>
        <w:jc w:val="both"/>
        <w:outlineLvl w:val="3"/>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сведения о закреплении территорий за муниципальными общеобразовательными организациями муниципального образования «город Екатеринбург» в очередном учебном году в соответствии с постановлением Администрации города Екатеринбурга (далее – постановление о закреплении территорий);</w:t>
      </w:r>
    </w:p>
    <w:p w14:paraId="419A566C" w14:textId="77777777" w:rsidR="00835AF3" w:rsidRPr="00835AF3" w:rsidRDefault="00835AF3" w:rsidP="00835AF3">
      <w:pPr>
        <w:widowControl w:val="0"/>
        <w:autoSpaceDE w:val="0"/>
        <w:autoSpaceDN w:val="0"/>
        <w:adjustRightInd w:val="0"/>
        <w:spacing w:after="0" w:line="240" w:lineRule="auto"/>
        <w:ind w:firstLine="709"/>
        <w:jc w:val="both"/>
        <w:outlineLvl w:val="3"/>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положения о </w:t>
      </w:r>
      <w:r w:rsidRPr="00835AF3">
        <w:rPr>
          <w:rFonts w:ascii="Liberation Serif" w:eastAsia="Times New Roman" w:hAnsi="Liberation Serif" w:cs="Times New Roman"/>
          <w:spacing w:val="2"/>
          <w:sz w:val="28"/>
          <w:szCs w:val="28"/>
          <w:lang w:eastAsia="ru-RU"/>
        </w:rPr>
        <w:t>комиссиях по рассмотрению вопросов обучения детей, не достигших возраста 6 лет и 6 месяцев</w:t>
      </w:r>
      <w:r w:rsidRPr="00835AF3">
        <w:rPr>
          <w:rFonts w:ascii="Liberation Serif" w:eastAsia="Times New Roman" w:hAnsi="Liberation Serif" w:cs="Times New Roman"/>
          <w:sz w:val="28"/>
          <w:szCs w:val="28"/>
        </w:rPr>
        <w:t xml:space="preserve"> или достигших возраста 8 лет и более</w:t>
      </w:r>
      <w:r w:rsidRPr="00835AF3">
        <w:rPr>
          <w:rFonts w:ascii="Liberation Serif" w:eastAsia="Times New Roman" w:hAnsi="Liberation Serif" w:cs="Times New Roman"/>
          <w:spacing w:val="2"/>
          <w:sz w:val="28"/>
          <w:szCs w:val="28"/>
          <w:lang w:eastAsia="ru-RU"/>
        </w:rPr>
        <w:t>, в муниципальных общеобразовательных организациях города Екатеринбурга, подведомственных Департаменту образования и Управлению культуры, утвержденные распоряжениями начальников Департамента образования и Управления культуры</w:t>
      </w:r>
      <w:r w:rsidRPr="00835AF3">
        <w:rPr>
          <w:rFonts w:ascii="Liberation Serif" w:eastAsia="Times New Roman" w:hAnsi="Liberation Serif" w:cs="Times New Roman"/>
          <w:sz w:val="28"/>
          <w:szCs w:val="28"/>
          <w:lang w:eastAsia="ru-RU"/>
        </w:rPr>
        <w:t>.</w:t>
      </w:r>
    </w:p>
    <w:p w14:paraId="58F25276" w14:textId="77777777" w:rsidR="00835AF3" w:rsidRPr="00835AF3" w:rsidRDefault="00835AF3" w:rsidP="00835AF3">
      <w:pPr>
        <w:widowControl w:val="0"/>
        <w:autoSpaceDE w:val="0"/>
        <w:autoSpaceDN w:val="0"/>
        <w:adjustRightInd w:val="0"/>
        <w:spacing w:after="0" w:line="240" w:lineRule="auto"/>
        <w:ind w:firstLine="709"/>
        <w:jc w:val="both"/>
        <w:outlineLvl w:val="3"/>
        <w:rPr>
          <w:rFonts w:ascii="Liberation Serif" w:hAnsi="Liberation Serif"/>
          <w:sz w:val="28"/>
          <w:szCs w:val="28"/>
        </w:rPr>
      </w:pPr>
      <w:r w:rsidRPr="00835AF3">
        <w:rPr>
          <w:rFonts w:ascii="Liberation Serif" w:hAnsi="Liberation Serif"/>
          <w:sz w:val="28"/>
          <w:szCs w:val="28"/>
        </w:rPr>
        <w:t>При консультировании по телефону специалист организации, Департамента образования или Управления культуры предоставляет в том числе следующую информацию:</w:t>
      </w:r>
    </w:p>
    <w:p w14:paraId="635261EA"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bCs/>
          <w:iCs/>
          <w:sz w:val="28"/>
          <w:szCs w:val="28"/>
        </w:rPr>
      </w:pPr>
      <w:r w:rsidRPr="00835AF3">
        <w:rPr>
          <w:rFonts w:ascii="Liberation Serif" w:hAnsi="Liberation Serif"/>
          <w:bCs/>
          <w:iCs/>
          <w:sz w:val="28"/>
          <w:szCs w:val="28"/>
        </w:rPr>
        <w:t>сведения о правовых актах, регулирующих порядок предоставления услуги;</w:t>
      </w:r>
    </w:p>
    <w:p w14:paraId="6A83412C"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bCs/>
          <w:iCs/>
          <w:sz w:val="28"/>
          <w:szCs w:val="28"/>
        </w:rPr>
      </w:pPr>
      <w:r w:rsidRPr="00835AF3">
        <w:rPr>
          <w:rFonts w:ascii="Liberation Serif" w:hAnsi="Liberation Serif"/>
          <w:bCs/>
          <w:iCs/>
          <w:sz w:val="28"/>
          <w:szCs w:val="28"/>
        </w:rPr>
        <w:t>сведения о документах, необходимых для предоставления услуги;</w:t>
      </w:r>
    </w:p>
    <w:p w14:paraId="486815CB"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bCs/>
          <w:iCs/>
          <w:sz w:val="28"/>
          <w:szCs w:val="28"/>
        </w:rPr>
      </w:pPr>
      <w:r w:rsidRPr="00835AF3">
        <w:rPr>
          <w:rFonts w:ascii="Liberation Serif" w:hAnsi="Liberation Serif"/>
          <w:bCs/>
          <w:iCs/>
          <w:sz w:val="28"/>
          <w:szCs w:val="28"/>
        </w:rPr>
        <w:t>сведения о сроках предоставления услуги;</w:t>
      </w:r>
    </w:p>
    <w:p w14:paraId="5C18DA4C"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bCs/>
          <w:iCs/>
          <w:strike/>
          <w:sz w:val="28"/>
          <w:szCs w:val="28"/>
        </w:rPr>
      </w:pPr>
      <w:r w:rsidRPr="00835AF3">
        <w:rPr>
          <w:rFonts w:ascii="Liberation Serif" w:hAnsi="Liberation Serif"/>
          <w:bCs/>
          <w:iCs/>
          <w:sz w:val="28"/>
          <w:szCs w:val="28"/>
        </w:rPr>
        <w:t>сведения о досудебном (внесудебном) порядке обжалования решений и действий (бездействия), принятых (осуществленных) в ходе предоставления услуги.</w:t>
      </w:r>
    </w:p>
    <w:p w14:paraId="407B6F60"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sz w:val="28"/>
          <w:szCs w:val="28"/>
          <w:lang w:eastAsia="ru-RU"/>
        </w:rPr>
        <w:t>На информационных стендах, расположенных</w:t>
      </w:r>
      <w:r w:rsidRPr="00835AF3">
        <w:rPr>
          <w:rFonts w:ascii="Liberation Serif" w:hAnsi="Liberation Serif"/>
          <w:sz w:val="28"/>
          <w:szCs w:val="28"/>
        </w:rPr>
        <w:t xml:space="preserve"> в помещениях организаций, </w:t>
      </w:r>
      <w:r w:rsidRPr="00835AF3">
        <w:rPr>
          <w:rFonts w:ascii="Liberation Serif" w:eastAsia="Times New Roman" w:hAnsi="Liberation Serif" w:cs="Times New Roman"/>
          <w:sz w:val="28"/>
          <w:szCs w:val="28"/>
          <w:lang w:eastAsia="ru-RU"/>
        </w:rPr>
        <w:t>и на официальных сайтах организаций размещается следующая информация:</w:t>
      </w:r>
    </w:p>
    <w:p w14:paraId="5A6C8094"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правила приема граждан в организацию;</w:t>
      </w:r>
    </w:p>
    <w:p w14:paraId="0F8D8B48"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копия устава организации, лицензия на осуществление </w:t>
      </w:r>
      <w:r w:rsidRPr="00835AF3">
        <w:rPr>
          <w:rFonts w:ascii="Liberation Serif" w:eastAsia="Times New Roman" w:hAnsi="Liberation Serif" w:cs="Times New Roman"/>
          <w:sz w:val="28"/>
          <w:szCs w:val="28"/>
          <w:lang w:eastAsia="ru-RU"/>
        </w:rPr>
        <w:br/>
        <w:t>образовательной деятельности, свидетельство о государственной аккредитации организации;</w:t>
      </w:r>
    </w:p>
    <w:p w14:paraId="4424F0A5"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w:t>
      </w:r>
    </w:p>
    <w:p w14:paraId="5830B937" w14:textId="77777777" w:rsidR="00835AF3" w:rsidRPr="00835AF3" w:rsidRDefault="00835AF3" w:rsidP="00835AF3">
      <w:pPr>
        <w:widowControl w:val="0"/>
        <w:autoSpaceDE w:val="0"/>
        <w:autoSpaceDN w:val="0"/>
        <w:adjustRightInd w:val="0"/>
        <w:spacing w:after="0" w:line="240" w:lineRule="auto"/>
        <w:ind w:firstLine="709"/>
        <w:jc w:val="both"/>
        <w:outlineLvl w:val="3"/>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постановление о закреплении территорий;</w:t>
      </w:r>
    </w:p>
    <w:p w14:paraId="603E539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количество мест в 1-х классах (размещается не позднее 10 календарных дней с момента издания постановления о закреплении территорий);</w:t>
      </w:r>
    </w:p>
    <w:p w14:paraId="52189A52"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lastRenderedPageBreak/>
        <w:t>наличие свободных мест для приема детей, не зарегистрированных на закрепленной за организацией территории (размещается не позднее 5 июля текущего года).</w:t>
      </w:r>
    </w:p>
    <w:p w14:paraId="14E521EB"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При проведении в организации индивидуального отбора, порядок осуществления которого регламентирован локальными актами, дополнительно на информационных стендах, расположенных</w:t>
      </w:r>
      <w:r w:rsidRPr="00835AF3">
        <w:rPr>
          <w:rFonts w:ascii="Liberation Serif" w:hAnsi="Liberation Serif"/>
          <w:sz w:val="28"/>
          <w:szCs w:val="28"/>
        </w:rPr>
        <w:t xml:space="preserve"> в помещениях организации, </w:t>
      </w:r>
      <w:r w:rsidRPr="00835AF3">
        <w:rPr>
          <w:rFonts w:ascii="Liberation Serif" w:eastAsia="Times New Roman" w:hAnsi="Liberation Serif" w:cs="Times New Roman"/>
          <w:sz w:val="28"/>
          <w:szCs w:val="28"/>
          <w:lang w:eastAsia="ru-RU"/>
        </w:rPr>
        <w:t xml:space="preserve">и на официальном сайте организации размещается следующая информация: </w:t>
      </w:r>
    </w:p>
    <w:p w14:paraId="3552FDF4"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информация о квоте (с учетом муниципального задания), установленной для приема (перевода) обучающихся, о сроках проведения индивидуального отбора, месте подачи заявлений, форма заявления об участии в индивидуальном отборе, форма апелляции (письменного заявления о несогласии с результатами индивидуального отбора), перечень документов, предъявляемых для участия в индивидуальном отборе обучающихся (</w:t>
      </w:r>
      <w:r w:rsidRPr="00835AF3">
        <w:rPr>
          <w:rFonts w:ascii="Liberation Serif" w:eastAsia="Times New Roman" w:hAnsi="Liberation Serif" w:cs="Times New Roman"/>
          <w:spacing w:val="2"/>
          <w:sz w:val="28"/>
          <w:szCs w:val="28"/>
        </w:rPr>
        <w:t xml:space="preserve">в период с 1 февраля </w:t>
      </w:r>
      <w:r w:rsidRPr="00835AF3">
        <w:rPr>
          <w:rFonts w:ascii="Liberation Serif" w:eastAsia="Times New Roman" w:hAnsi="Liberation Serif" w:cs="Times New Roman"/>
          <w:spacing w:val="2"/>
          <w:sz w:val="28"/>
          <w:szCs w:val="28"/>
        </w:rPr>
        <w:br/>
        <w:t>текущего года и не позднее 40 дней до даты начала проведения индивидуального отбора</w:t>
      </w:r>
      <w:r w:rsidRPr="00835AF3">
        <w:rPr>
          <w:rFonts w:ascii="Liberation Serif" w:eastAsia="Times New Roman" w:hAnsi="Liberation Serif" w:cs="Times New Roman"/>
          <w:sz w:val="28"/>
          <w:szCs w:val="28"/>
          <w:lang w:eastAsia="ru-RU"/>
        </w:rPr>
        <w:t>);</w:t>
      </w:r>
    </w:p>
    <w:p w14:paraId="4BE53B5A"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форма, содержание и система оценивания, состав приемной, предметных и конфликтной комиссий (размещается не позднее 14 дней до даты начала проведения индивидуального отбора);</w:t>
      </w:r>
    </w:p>
    <w:p w14:paraId="3422D10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информация об итогах индивидуального отбора.</w:t>
      </w:r>
    </w:p>
    <w:p w14:paraId="36B8B6A8" w14:textId="77777777" w:rsidR="00835AF3" w:rsidRPr="00835AF3" w:rsidRDefault="00835AF3" w:rsidP="00835AF3">
      <w:pPr>
        <w:suppressAutoHyphens/>
        <w:autoSpaceDN w:val="0"/>
        <w:spacing w:after="0" w:line="240" w:lineRule="auto"/>
        <w:ind w:left="-142" w:firstLine="851"/>
        <w:jc w:val="both"/>
        <w:textAlignment w:val="baseline"/>
        <w:rPr>
          <w:rFonts w:ascii="Arial" w:eastAsia="Times New Roman" w:hAnsi="Arial" w:cs="Times New Roman"/>
          <w:sz w:val="24"/>
          <w:szCs w:val="24"/>
          <w:lang w:eastAsia="ru-RU"/>
        </w:rPr>
      </w:pPr>
      <w:r w:rsidRPr="00835AF3">
        <w:rPr>
          <w:rFonts w:ascii="Liberation Serif" w:eastAsia="Calibri" w:hAnsi="Liberation Serif" w:cs="Liberation Serif"/>
          <w:sz w:val="28"/>
          <w:szCs w:val="28"/>
        </w:rPr>
        <w:t>Организация ежегодно не позднее 1 января направляет в Департамент образования, Управление культуры информацию о перечне 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отбор обучающихся для обучения в указанных классах в следующем учебном году.</w:t>
      </w:r>
    </w:p>
    <w:p w14:paraId="674413B6" w14:textId="77777777" w:rsidR="00835AF3" w:rsidRPr="00835AF3" w:rsidRDefault="00835AF3" w:rsidP="00835AF3">
      <w:pPr>
        <w:widowControl w:val="0"/>
        <w:suppressAutoHyphens/>
        <w:autoSpaceDN w:val="0"/>
        <w:spacing w:after="0" w:line="240" w:lineRule="auto"/>
        <w:ind w:left="-142" w:firstLine="851"/>
        <w:jc w:val="both"/>
        <w:textAlignment w:val="baseline"/>
        <w:rPr>
          <w:rFonts w:ascii="Arial" w:eastAsia="Times New Roman" w:hAnsi="Arial" w:cs="Times New Roman"/>
          <w:sz w:val="24"/>
          <w:szCs w:val="24"/>
          <w:lang w:eastAsia="ru-RU"/>
        </w:rPr>
      </w:pPr>
      <w:r w:rsidRPr="00835AF3">
        <w:rPr>
          <w:rFonts w:ascii="Liberation Serif" w:eastAsia="Calibri" w:hAnsi="Liberation Serif" w:cs="Liberation Serif"/>
          <w:sz w:val="28"/>
          <w:szCs w:val="28"/>
        </w:rPr>
        <w:t>Департамент образования, Управление культуры ежегодно не позднее</w:t>
      </w:r>
      <w:r w:rsidRPr="00835AF3">
        <w:rPr>
          <w:rFonts w:ascii="Liberation Serif" w:eastAsia="Calibri" w:hAnsi="Liberation Serif" w:cs="Liberation Serif"/>
          <w:sz w:val="28"/>
          <w:szCs w:val="28"/>
        </w:rPr>
        <w:br/>
        <w:t>1 февраля размещают на своих официальных сайтах в информационно-телекоммуникационной сети Интернет перечень организаций, в которых функционируют (открываются) классы с углубленным изучением отдельных учебных предметов, классы профильного обучения, и перечень организаций, осуществляющих индивидуальный отбор в следующем учебном году.</w:t>
      </w:r>
    </w:p>
    <w:p w14:paraId="39B50E4D" w14:textId="77777777" w:rsidR="00835AF3" w:rsidRPr="00835AF3" w:rsidRDefault="00835AF3" w:rsidP="00835AF3">
      <w:pPr>
        <w:widowControl w:val="0"/>
        <w:spacing w:after="0" w:line="240" w:lineRule="auto"/>
        <w:ind w:right="-1" w:firstLine="709"/>
        <w:jc w:val="both"/>
        <w:rPr>
          <w:rFonts w:ascii="Liberation Serif" w:hAnsi="Liberation Serif"/>
          <w:sz w:val="28"/>
          <w:szCs w:val="28"/>
        </w:rPr>
      </w:pPr>
      <w:r w:rsidRPr="00835AF3">
        <w:rPr>
          <w:rFonts w:ascii="Liberation Serif" w:hAnsi="Liberation Serif"/>
          <w:sz w:val="28"/>
          <w:szCs w:val="28"/>
        </w:rPr>
        <w:t>8. Заявитель имеет право на получение информации о ходе предоставления услуги.</w:t>
      </w:r>
    </w:p>
    <w:p w14:paraId="71F26A00" w14:textId="77777777" w:rsidR="00835AF3" w:rsidRPr="00835AF3" w:rsidRDefault="00835AF3" w:rsidP="00835AF3">
      <w:pPr>
        <w:widowControl w:val="0"/>
        <w:spacing w:after="0" w:line="240" w:lineRule="auto"/>
        <w:ind w:right="-1" w:firstLine="709"/>
        <w:jc w:val="both"/>
        <w:rPr>
          <w:rFonts w:ascii="Liberation Serif" w:hAnsi="Liberation Serif"/>
          <w:sz w:val="28"/>
          <w:szCs w:val="28"/>
        </w:rPr>
      </w:pPr>
      <w:r w:rsidRPr="00835AF3">
        <w:rPr>
          <w:rFonts w:ascii="Liberation Serif" w:hAnsi="Liberation Serif"/>
          <w:sz w:val="28"/>
          <w:szCs w:val="28"/>
        </w:rPr>
        <w:t xml:space="preserve">Информирование заявителей осуществляется специалистами Департамента образования, Управления культуры и организаций, </w:t>
      </w:r>
      <w:r w:rsidRPr="00835AF3">
        <w:rPr>
          <w:rFonts w:ascii="Liberation Serif" w:hAnsi="Liberation Serif"/>
          <w:sz w:val="28"/>
          <w:szCs w:val="28"/>
        </w:rPr>
        <w:br/>
        <w:t>специалистами МКУ ЦМУ, многофункционального центра на личном приеме, по телефону.</w:t>
      </w:r>
    </w:p>
    <w:p w14:paraId="7BD96D85" w14:textId="77777777" w:rsidR="00835AF3" w:rsidRPr="00835AF3" w:rsidRDefault="00835AF3" w:rsidP="00835AF3">
      <w:pPr>
        <w:widowControl w:val="0"/>
        <w:spacing w:after="0" w:line="240" w:lineRule="auto"/>
        <w:ind w:firstLine="709"/>
        <w:jc w:val="both"/>
        <w:rPr>
          <w:rFonts w:ascii="Liberation Serif" w:eastAsia="Times New Roman" w:hAnsi="Liberation Serif" w:cs="Arial"/>
          <w:spacing w:val="2"/>
          <w:sz w:val="28"/>
          <w:szCs w:val="28"/>
          <w:lang w:eastAsia="ru-RU"/>
        </w:rPr>
      </w:pPr>
      <w:r w:rsidRPr="00835AF3">
        <w:rPr>
          <w:rFonts w:ascii="Liberation Serif" w:eastAsia="Times New Roman" w:hAnsi="Liberation Serif" w:cs="Arial"/>
          <w:spacing w:val="2"/>
          <w:sz w:val="28"/>
          <w:szCs w:val="28"/>
          <w:lang w:eastAsia="ru-RU"/>
        </w:rPr>
        <w:t xml:space="preserve">Для получения информации о ходе предоставления услуги заявитель должен сообщить фамилию, имя, отчество (последнее – при наличии) ребенка (в случае обращения совершеннолетнего лица, не получившего начального общего, основного общего и среднего общего образования, – собственную  </w:t>
      </w:r>
      <w:r w:rsidRPr="00835AF3">
        <w:rPr>
          <w:rFonts w:ascii="Liberation Serif" w:eastAsia="Times New Roman" w:hAnsi="Liberation Serif" w:cs="Arial"/>
          <w:spacing w:val="2"/>
          <w:sz w:val="28"/>
          <w:szCs w:val="28"/>
          <w:lang w:eastAsia="ru-RU"/>
        </w:rPr>
        <w:br/>
        <w:t>фамилию, имя, отчество (последнее – при наличии) и регистрационный номер заявления).</w:t>
      </w:r>
    </w:p>
    <w:p w14:paraId="5F4B7A54" w14:textId="77777777" w:rsidR="00835AF3" w:rsidRPr="00835AF3" w:rsidRDefault="00835AF3" w:rsidP="00835AF3">
      <w:pPr>
        <w:widowControl w:val="0"/>
        <w:spacing w:after="0" w:line="240" w:lineRule="auto"/>
        <w:ind w:firstLine="709"/>
        <w:jc w:val="both"/>
        <w:rPr>
          <w:rFonts w:ascii="Liberation Serif" w:eastAsia="Times New Roman" w:hAnsi="Liberation Serif" w:cs="Arial"/>
          <w:spacing w:val="2"/>
          <w:sz w:val="28"/>
          <w:szCs w:val="28"/>
          <w:lang w:eastAsia="ru-RU"/>
        </w:rPr>
      </w:pPr>
      <w:r w:rsidRPr="00835AF3">
        <w:rPr>
          <w:rFonts w:ascii="Liberation Serif" w:eastAsia="Times New Roman" w:hAnsi="Liberation Serif" w:cs="Arial"/>
          <w:spacing w:val="2"/>
          <w:sz w:val="28"/>
          <w:szCs w:val="28"/>
          <w:lang w:eastAsia="ru-RU"/>
        </w:rPr>
        <w:t xml:space="preserve">Ответ на письменное обращение о ходе предоставления услуги направляется заявителю по электронному или почтовому адресу, указанному </w:t>
      </w:r>
      <w:r w:rsidRPr="00835AF3">
        <w:rPr>
          <w:rFonts w:ascii="Liberation Serif" w:eastAsia="Times New Roman" w:hAnsi="Liberation Serif" w:cs="Arial"/>
          <w:spacing w:val="2"/>
          <w:sz w:val="28"/>
          <w:szCs w:val="28"/>
          <w:lang w:eastAsia="ru-RU"/>
        </w:rPr>
        <w:br/>
      </w:r>
      <w:r w:rsidRPr="00835AF3">
        <w:rPr>
          <w:rFonts w:ascii="Liberation Serif" w:eastAsia="Times New Roman" w:hAnsi="Liberation Serif" w:cs="Arial"/>
          <w:spacing w:val="2"/>
          <w:sz w:val="28"/>
          <w:szCs w:val="28"/>
          <w:lang w:eastAsia="ru-RU"/>
        </w:rPr>
        <w:lastRenderedPageBreak/>
        <w:t>заявителем, в срок, не превышающий трех рабочих дней со дня регистрации обращения.</w:t>
      </w:r>
    </w:p>
    <w:p w14:paraId="6DA0E1D2" w14:textId="77777777" w:rsidR="00835AF3" w:rsidRPr="00835AF3" w:rsidRDefault="00835AF3" w:rsidP="00835AF3">
      <w:pPr>
        <w:widowControl w:val="0"/>
        <w:spacing w:after="0" w:line="240" w:lineRule="auto"/>
        <w:ind w:firstLine="709"/>
        <w:jc w:val="both"/>
        <w:rPr>
          <w:rFonts w:ascii="Arial" w:eastAsia="Times New Roman" w:hAnsi="Arial" w:cs="Arial"/>
          <w:spacing w:val="2"/>
          <w:sz w:val="24"/>
          <w:szCs w:val="24"/>
          <w:lang w:eastAsia="ru-RU"/>
        </w:rPr>
      </w:pPr>
      <w:r w:rsidRPr="00835AF3">
        <w:rPr>
          <w:rFonts w:ascii="Liberation Serif" w:eastAsia="Times New Roman" w:hAnsi="Liberation Serif" w:cs="Arial"/>
          <w:spacing w:val="2"/>
          <w:sz w:val="28"/>
          <w:szCs w:val="28"/>
          <w:lang w:eastAsia="ru-RU"/>
        </w:rPr>
        <w:t xml:space="preserve">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руководителем организации, начальником Департамента образования или начальником Управления </w:t>
      </w:r>
      <w:r w:rsidRPr="00835AF3">
        <w:rPr>
          <w:rFonts w:ascii="Liberation Serif" w:eastAsia="Times New Roman" w:hAnsi="Liberation Serif" w:cs="Arial"/>
          <w:spacing w:val="2"/>
          <w:sz w:val="28"/>
          <w:szCs w:val="28"/>
          <w:lang w:eastAsia="ru-RU"/>
        </w:rPr>
        <w:br/>
        <w:t>культуры (в зависимости от органа (организации), в которую поступило письменное обращение), директором МКУ ЦМУ или многофункционального центра.</w:t>
      </w:r>
    </w:p>
    <w:p w14:paraId="5004386A" w14:textId="77777777" w:rsidR="00835AF3" w:rsidRPr="00835AF3" w:rsidRDefault="00835AF3" w:rsidP="00835AF3">
      <w:pPr>
        <w:widowControl w:val="0"/>
        <w:spacing w:after="0" w:line="240" w:lineRule="auto"/>
        <w:ind w:firstLine="709"/>
        <w:jc w:val="both"/>
        <w:rPr>
          <w:rFonts w:ascii="Liberation Serif" w:eastAsia="Times New Roman" w:hAnsi="Liberation Serif" w:cs="Arial"/>
          <w:spacing w:val="2"/>
          <w:sz w:val="28"/>
          <w:szCs w:val="28"/>
          <w:lang w:eastAsia="ru-RU"/>
        </w:rPr>
      </w:pPr>
      <w:r w:rsidRPr="00835AF3">
        <w:rPr>
          <w:rFonts w:ascii="Liberation Serif" w:eastAsia="Times New Roman" w:hAnsi="Liberation Serif" w:cs="Arial"/>
          <w:spacing w:val="2"/>
          <w:sz w:val="28"/>
          <w:szCs w:val="28"/>
          <w:lang w:eastAsia="ru-RU"/>
        </w:rPr>
        <w:t xml:space="preserve">Информирование заявителей о ходе предоставления услуги </w:t>
      </w:r>
      <w:r w:rsidRPr="00835AF3">
        <w:rPr>
          <w:rFonts w:ascii="Liberation Serif" w:eastAsia="Times New Roman" w:hAnsi="Liberation Serif" w:cs="Arial"/>
          <w:spacing w:val="2"/>
          <w:sz w:val="28"/>
          <w:szCs w:val="28"/>
          <w:lang w:eastAsia="ru-RU"/>
        </w:rPr>
        <w:br/>
        <w:t xml:space="preserve">также осуществляется </w:t>
      </w:r>
      <w:r w:rsidRPr="00835AF3">
        <w:rPr>
          <w:rFonts w:ascii="Liberation Serif" w:eastAsia="Times New Roman" w:hAnsi="Liberation Serif" w:cs="Times New Roman"/>
          <w:spacing w:val="2"/>
          <w:sz w:val="28"/>
          <w:szCs w:val="28"/>
          <w:lang w:eastAsia="ru-RU"/>
        </w:rPr>
        <w:t>на Официальном портале Екатеринбурга (</w:t>
      </w:r>
      <w:r w:rsidRPr="00835AF3">
        <w:rPr>
          <w:rFonts w:ascii="Liberation Serif" w:eastAsia="Times New Roman" w:hAnsi="Liberation Serif" w:cs="Arial"/>
          <w:spacing w:val="2"/>
          <w:sz w:val="28"/>
          <w:szCs w:val="28"/>
          <w:lang w:eastAsia="ru-RU"/>
        </w:rPr>
        <w:t>екатеринбург.рф, «Жителям» – «Образование») при наличии технической возможности.</w:t>
      </w:r>
    </w:p>
    <w:p w14:paraId="4CF50F8D" w14:textId="77777777" w:rsidR="00835AF3" w:rsidRPr="00835AF3" w:rsidRDefault="00835AF3" w:rsidP="00835AF3">
      <w:pPr>
        <w:widowControl w:val="0"/>
        <w:spacing w:after="0" w:line="240" w:lineRule="auto"/>
        <w:ind w:firstLine="709"/>
        <w:jc w:val="both"/>
        <w:rPr>
          <w:rFonts w:ascii="Liberation Serif" w:eastAsia="Times New Roman" w:hAnsi="Liberation Serif" w:cs="Arial"/>
          <w:spacing w:val="2"/>
          <w:sz w:val="28"/>
          <w:szCs w:val="28"/>
          <w:lang w:eastAsia="ru-RU"/>
        </w:rPr>
      </w:pPr>
      <w:r w:rsidRPr="00835AF3">
        <w:rPr>
          <w:rFonts w:ascii="Liberation Serif" w:eastAsia="Times New Roman" w:hAnsi="Liberation Serif" w:cs="Times New Roman"/>
          <w:sz w:val="28"/>
          <w:szCs w:val="28"/>
        </w:rPr>
        <w:t xml:space="preserve">Сотрудники многофункционального центра или МКУ ЦМУ предоставляют заявителю информацию о датах передачи документов в Департамент образования, Управление культуры. При наличии доступа к </w:t>
      </w:r>
      <w:bookmarkStart w:id="3" w:name="_Hlk129247646"/>
      <w:r w:rsidRPr="00835AF3">
        <w:rPr>
          <w:rFonts w:ascii="Liberation Serif" w:eastAsia="Times New Roman" w:hAnsi="Liberation Serif" w:cs="Times New Roman"/>
          <w:sz w:val="28"/>
          <w:szCs w:val="28"/>
        </w:rPr>
        <w:t xml:space="preserve">ГИС </w:t>
      </w:r>
      <w:bookmarkEnd w:id="3"/>
      <w:r w:rsidRPr="00835AF3">
        <w:rPr>
          <w:rFonts w:ascii="Liberation Serif" w:eastAsia="Times New Roman" w:hAnsi="Liberation Serif" w:cs="Times New Roman"/>
          <w:sz w:val="28"/>
          <w:szCs w:val="28"/>
        </w:rPr>
        <w:t xml:space="preserve">сотрудники многофункционального центра или МКУ ЦМУ предоставляют заявителю информацию, содержащуюся в ГИС и относящуюся к данному запросу (в частности, о готовности и направлении документов, являющихся результатом предоставления муниципальной услуги). </w:t>
      </w:r>
    </w:p>
    <w:p w14:paraId="70627447"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При подаче заявления в электронной форме с использованием Единого портала информация о ходе предоставления услуги автоматически направляется заявителю в личный кабинет на Едином портале.</w:t>
      </w:r>
    </w:p>
    <w:p w14:paraId="0C13C2C1" w14:textId="77777777" w:rsidR="00835AF3" w:rsidRPr="00835AF3" w:rsidRDefault="00835AF3" w:rsidP="00835AF3">
      <w:pPr>
        <w:widowControl w:val="0"/>
        <w:autoSpaceDE w:val="0"/>
        <w:autoSpaceDN w:val="0"/>
        <w:spacing w:after="0" w:line="240" w:lineRule="auto"/>
        <w:jc w:val="center"/>
        <w:rPr>
          <w:rFonts w:ascii="Liberation Serif" w:eastAsia="Times New Roman" w:hAnsi="Liberation Serif" w:cs="Times New Roman"/>
          <w:sz w:val="28"/>
          <w:szCs w:val="28"/>
        </w:rPr>
      </w:pPr>
    </w:p>
    <w:p w14:paraId="6D231C6F" w14:textId="77777777" w:rsidR="00835AF3" w:rsidRPr="00835AF3" w:rsidRDefault="00835AF3" w:rsidP="00835AF3">
      <w:pPr>
        <w:widowControl w:val="0"/>
        <w:autoSpaceDE w:val="0"/>
        <w:autoSpaceDN w:val="0"/>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РАЗДЕЛ 2</w:t>
      </w:r>
    </w:p>
    <w:p w14:paraId="7706C29C"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 СТАНДАРТ ПРЕДОСТАВЛЕНИЯ МУНИЦИПАЛЬНОЙ УСЛУГИ</w:t>
      </w:r>
    </w:p>
    <w:p w14:paraId="5964D747" w14:textId="77777777" w:rsidR="00835AF3" w:rsidRPr="00835AF3" w:rsidRDefault="00835AF3" w:rsidP="00835AF3">
      <w:pPr>
        <w:widowControl w:val="0"/>
        <w:autoSpaceDE w:val="0"/>
        <w:autoSpaceDN w:val="0"/>
        <w:adjustRightInd w:val="0"/>
        <w:spacing w:after="0" w:line="240" w:lineRule="auto"/>
        <w:jc w:val="center"/>
        <w:rPr>
          <w:rFonts w:ascii="Liberation Serif" w:eastAsia="Times New Roman" w:hAnsi="Liberation Serif" w:cs="Times New Roman"/>
          <w:sz w:val="28"/>
          <w:szCs w:val="28"/>
        </w:rPr>
      </w:pPr>
    </w:p>
    <w:p w14:paraId="0CA39B55"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9. Наименование услуги – </w:t>
      </w:r>
      <w:r w:rsidRPr="00835AF3">
        <w:rPr>
          <w:rFonts w:ascii="Liberation Serif" w:eastAsia="Times New Roman" w:hAnsi="Liberation Serif" w:cs="Times New Roman"/>
          <w:bCs/>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Pr="00835AF3">
        <w:rPr>
          <w:rFonts w:ascii="Liberation Serif" w:eastAsia="Times New Roman" w:hAnsi="Liberation Serif" w:cs="Times New Roman"/>
          <w:sz w:val="28"/>
          <w:szCs w:val="28"/>
        </w:rPr>
        <w:t xml:space="preserve">. </w:t>
      </w:r>
    </w:p>
    <w:p w14:paraId="7B8ACBDD"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10. Услуга предоставляется организациями, расположенными на территории муниципального образования «город Екатеринбург», подведомственными Департаменту образования и Управлению культуры.</w:t>
      </w:r>
    </w:p>
    <w:p w14:paraId="16BBE223"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 предоставлении услуги участвуют:</w:t>
      </w:r>
    </w:p>
    <w:p w14:paraId="40DF0E24"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Главное управление Министерства внутренних дел Российской Федерации по Свердловской области (Управление по вопросам миграции);</w:t>
      </w:r>
    </w:p>
    <w:p w14:paraId="482E421C"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hAnsi="Liberation Serif"/>
          <w:sz w:val="28"/>
          <w:szCs w:val="28"/>
        </w:rPr>
        <w:t>органы записи актов гражданского состояния;</w:t>
      </w:r>
    </w:p>
    <w:p w14:paraId="31AB0D81"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z w:val="28"/>
          <w:szCs w:val="28"/>
        </w:rPr>
        <w:t>МКУ ЦМУ</w:t>
      </w:r>
      <w:r w:rsidRPr="00835AF3">
        <w:rPr>
          <w:rFonts w:ascii="Liberation Serif" w:eastAsia="Times New Roman" w:hAnsi="Liberation Serif" w:cs="Times New Roman"/>
          <w:spacing w:val="2"/>
          <w:sz w:val="28"/>
          <w:szCs w:val="28"/>
          <w:lang w:eastAsia="ru-RU"/>
        </w:rPr>
        <w:t>;</w:t>
      </w:r>
    </w:p>
    <w:p w14:paraId="0A31E5D5"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многофункциональный центр и его филиалы;</w:t>
      </w:r>
    </w:p>
    <w:p w14:paraId="374AD94C"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Акционерное общество «Почта России», государственные унитарные предприятия, государственные учреждения почтовой связи, а также иные операторы почтовой связи; </w:t>
      </w:r>
    </w:p>
    <w:p w14:paraId="4D7F05EF" w14:textId="77777777" w:rsidR="00835AF3" w:rsidRPr="00835AF3" w:rsidRDefault="00835AF3" w:rsidP="00835AF3">
      <w:pPr>
        <w:widowControl w:val="0"/>
        <w:tabs>
          <w:tab w:val="left" w:pos="1134"/>
        </w:tabs>
        <w:autoSpaceDE w:val="0"/>
        <w:autoSpaceDN w:val="0"/>
        <w:adjustRightInd w:val="0"/>
        <w:spacing w:after="0" w:line="240" w:lineRule="auto"/>
        <w:ind w:right="-57" w:firstLine="709"/>
        <w:jc w:val="both"/>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государственные и частные нотариальные конторы, а также нотариусы, </w:t>
      </w:r>
      <w:r w:rsidRPr="00835AF3">
        <w:rPr>
          <w:rFonts w:ascii="Liberation Serif" w:eastAsia="Times New Roman" w:hAnsi="Liberation Serif" w:cs="Times New Roman"/>
          <w:sz w:val="28"/>
          <w:szCs w:val="28"/>
        </w:rPr>
        <w:lastRenderedPageBreak/>
        <w:t>занимающиеся частной практикой;</w:t>
      </w:r>
    </w:p>
    <w:p w14:paraId="1D138D0D" w14:textId="77777777" w:rsidR="00835AF3" w:rsidRPr="00835AF3" w:rsidRDefault="00835AF3" w:rsidP="00835AF3">
      <w:pPr>
        <w:widowControl w:val="0"/>
        <w:spacing w:after="0" w:line="240" w:lineRule="auto"/>
        <w:ind w:left="709" w:right="-57"/>
        <w:rPr>
          <w:rFonts w:ascii="Liberation Serif" w:hAnsi="Liberation Serif"/>
          <w:sz w:val="28"/>
          <w:szCs w:val="28"/>
        </w:rPr>
      </w:pPr>
      <w:r w:rsidRPr="00835AF3">
        <w:rPr>
          <w:rFonts w:ascii="Liberation Serif" w:hAnsi="Liberation Serif"/>
          <w:sz w:val="28"/>
          <w:szCs w:val="28"/>
        </w:rPr>
        <w:t>организации системы здравоохранения;</w:t>
      </w:r>
    </w:p>
    <w:p w14:paraId="1216DC6E" w14:textId="77777777" w:rsidR="00835AF3" w:rsidRPr="00835AF3" w:rsidRDefault="00835AF3" w:rsidP="00835AF3">
      <w:pPr>
        <w:widowControl w:val="0"/>
        <w:spacing w:after="0" w:line="240" w:lineRule="auto"/>
        <w:ind w:left="709" w:right="-57"/>
        <w:rPr>
          <w:rFonts w:ascii="Liberation Serif" w:hAnsi="Liberation Serif"/>
          <w:sz w:val="28"/>
          <w:szCs w:val="28"/>
        </w:rPr>
      </w:pPr>
      <w:r w:rsidRPr="00835AF3">
        <w:rPr>
          <w:rFonts w:ascii="Liberation Serif" w:hAnsi="Liberation Serif"/>
          <w:sz w:val="28"/>
          <w:szCs w:val="28"/>
        </w:rPr>
        <w:t>органы опеки и попечительства;</w:t>
      </w:r>
    </w:p>
    <w:p w14:paraId="12131DFD"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hAnsi="Liberation Serif"/>
          <w:sz w:val="28"/>
          <w:szCs w:val="28"/>
        </w:rPr>
        <w:t>психолого-медико-педагогические комиссии;</w:t>
      </w:r>
    </w:p>
    <w:p w14:paraId="027224F7" w14:textId="77777777" w:rsidR="00835AF3" w:rsidRPr="00835AF3" w:rsidRDefault="00835AF3" w:rsidP="00835AF3">
      <w:pPr>
        <w:widowControl w:val="0"/>
        <w:spacing w:after="0" w:line="240" w:lineRule="auto"/>
        <w:ind w:right="-57" w:firstLine="709"/>
        <w:jc w:val="both"/>
        <w:rPr>
          <w:rFonts w:ascii="Liberation Serif" w:hAnsi="Liberation Serif"/>
          <w:sz w:val="28"/>
          <w:szCs w:val="28"/>
        </w:rPr>
      </w:pPr>
      <w:r w:rsidRPr="00835AF3">
        <w:rPr>
          <w:rFonts w:ascii="Liberation Serif" w:hAnsi="Liberation Serif"/>
          <w:sz w:val="28"/>
          <w:szCs w:val="28"/>
        </w:rPr>
        <w:t>государственные, муниципальные или частные учреждения, осуществляющие психолого-педагогическую поддержку несовершеннолетних;</w:t>
      </w:r>
    </w:p>
    <w:p w14:paraId="7000D817" w14:textId="77777777" w:rsidR="00835AF3" w:rsidRPr="00835AF3" w:rsidRDefault="00835AF3" w:rsidP="00835AF3">
      <w:pPr>
        <w:widowControl w:val="0"/>
        <w:spacing w:after="0" w:line="240" w:lineRule="auto"/>
        <w:ind w:right="-57" w:firstLine="709"/>
        <w:jc w:val="both"/>
        <w:rPr>
          <w:rFonts w:ascii="Liberation Serif" w:hAnsi="Liberation Serif"/>
          <w:sz w:val="28"/>
          <w:szCs w:val="28"/>
        </w:rPr>
      </w:pPr>
      <w:r w:rsidRPr="00835AF3">
        <w:rPr>
          <w:rFonts w:ascii="Liberation Serif" w:hAnsi="Liberation Serif"/>
          <w:sz w:val="28"/>
          <w:szCs w:val="28"/>
        </w:rPr>
        <w:t>территориальные комиссии по делам несовершеннолетних.</w:t>
      </w:r>
    </w:p>
    <w:p w14:paraId="6B6EEBAF"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Arial"/>
          <w:sz w:val="28"/>
          <w:szCs w:val="28"/>
          <w:lang w:eastAsia="ru-RU"/>
        </w:rPr>
      </w:pPr>
      <w:r w:rsidRPr="00835AF3">
        <w:rPr>
          <w:rFonts w:ascii="Liberation Serif" w:eastAsia="Times New Roman" w:hAnsi="Liberation Serif" w:cs="Times New Roman"/>
          <w:bCs/>
          <w:spacing w:val="2"/>
          <w:sz w:val="28"/>
          <w:szCs w:val="28"/>
          <w:lang w:eastAsia="ru-RU"/>
        </w:rPr>
        <w:t>11.</w:t>
      </w:r>
      <w:r w:rsidRPr="00835AF3">
        <w:rPr>
          <w:rFonts w:ascii="Liberation Serif" w:eastAsia="Times New Roman" w:hAnsi="Liberation Serif" w:cs="Arial"/>
          <w:sz w:val="28"/>
          <w:szCs w:val="28"/>
          <w:lang w:eastAsia="ru-RU"/>
        </w:rPr>
        <w:t xml:space="preserve"> В соответствии с пунктом 3 части 1 статьи 7 Федерального закона от 27.07.2010 № 210-ФЗ «Об организации предоставления государственных</w:t>
      </w:r>
      <w:r w:rsidRPr="00835AF3">
        <w:rPr>
          <w:rFonts w:ascii="Liberation Serif" w:eastAsia="Times New Roman" w:hAnsi="Liberation Serif" w:cs="Arial"/>
          <w:sz w:val="28"/>
          <w:szCs w:val="28"/>
          <w:lang w:eastAsia="ru-RU"/>
        </w:rPr>
        <w:br/>
        <w:t xml:space="preserve">и муниципальных услуг» (далее – </w:t>
      </w:r>
      <w:r w:rsidRPr="00835AF3">
        <w:rPr>
          <w:rFonts w:ascii="Liberation Serif" w:eastAsia="Times New Roman" w:hAnsi="Liberation Serif" w:cs="Arial"/>
          <w:bCs/>
          <w:sz w:val="28"/>
          <w:szCs w:val="20"/>
          <w:lang w:eastAsia="ru-RU"/>
        </w:rPr>
        <w:t>Федеральный закон № 210-ФЗ</w:t>
      </w:r>
      <w:r w:rsidRPr="00835AF3">
        <w:rPr>
          <w:rFonts w:ascii="Liberation Serif" w:eastAsia="Times New Roman" w:hAnsi="Liberation Serif" w:cs="Arial"/>
          <w:sz w:val="28"/>
          <w:szCs w:val="28"/>
          <w:lang w:eastAsia="ru-RU"/>
        </w:rPr>
        <w:t>) при предоставлении услуги запрещено требовать от заявителя осуществления действий, в том числе согласований, необходимых для получения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услуги, утвержденный Решением Екатеринбургской городской Думы от 24.01.2012 №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14:paraId="195476C3" w14:textId="77777777" w:rsidR="00835AF3" w:rsidRPr="00835AF3" w:rsidRDefault="00835AF3" w:rsidP="00835AF3">
      <w:pPr>
        <w:widowControl w:val="0"/>
        <w:tabs>
          <w:tab w:val="left" w:pos="0"/>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12. Результатом предоставления услуги является зачисление ребенка на обучение в организацию, оформленное в виде приказа руководителя организации о зачислении. </w:t>
      </w:r>
    </w:p>
    <w:p w14:paraId="585CD6C1" w14:textId="77777777" w:rsidR="00835AF3" w:rsidRPr="00835AF3" w:rsidRDefault="00835AF3" w:rsidP="00835AF3">
      <w:pPr>
        <w:widowControl w:val="0"/>
        <w:tabs>
          <w:tab w:val="left" w:pos="0"/>
          <w:tab w:val="left" w:pos="1134"/>
        </w:tabs>
        <w:spacing w:after="0" w:line="240" w:lineRule="auto"/>
        <w:ind w:firstLine="709"/>
        <w:contextualSpacing/>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При наличии оснований, указанных, в пункте 19 настоящего Административного регламента, заявителю будет направлено уведомление об отказе в приеме документов по форме, </w:t>
      </w:r>
      <w:r w:rsidRPr="00835AF3">
        <w:rPr>
          <w:rFonts w:ascii="Liberation Serif" w:eastAsia="Times New Roman" w:hAnsi="Liberation Serif" w:cs="Times New Roman"/>
          <w:sz w:val="28"/>
          <w:szCs w:val="28"/>
          <w:lang w:eastAsia="ru-RU"/>
        </w:rPr>
        <w:t>представленной в приложении № 5 к настоящему Административному регламенту.</w:t>
      </w:r>
    </w:p>
    <w:p w14:paraId="7CA781A0" w14:textId="77777777" w:rsidR="00835AF3" w:rsidRPr="00835AF3" w:rsidRDefault="00835AF3" w:rsidP="00835AF3">
      <w:pPr>
        <w:widowControl w:val="0"/>
        <w:spacing w:after="0" w:line="240" w:lineRule="auto"/>
        <w:ind w:firstLine="708"/>
        <w:jc w:val="both"/>
        <w:rPr>
          <w:rFonts w:ascii="Liberation Serif" w:hAnsi="Liberation Serif"/>
          <w:sz w:val="28"/>
          <w:szCs w:val="28"/>
        </w:rPr>
      </w:pPr>
      <w:r w:rsidRPr="00835AF3">
        <w:rPr>
          <w:rFonts w:ascii="Liberation Serif" w:eastAsia="Times New Roman" w:hAnsi="Liberation Serif" w:cs="Times New Roman"/>
          <w:sz w:val="28"/>
          <w:szCs w:val="28"/>
        </w:rPr>
        <w:t>13. Сроки подачи заявлений о приеме представлены в таблице 1.</w:t>
      </w:r>
      <w:r w:rsidRPr="00835AF3">
        <w:rPr>
          <w:rFonts w:ascii="Liberation Serif" w:hAnsi="Liberation Serif"/>
          <w:sz w:val="28"/>
          <w:szCs w:val="28"/>
        </w:rPr>
        <w:t xml:space="preserve"> </w:t>
      </w:r>
    </w:p>
    <w:p w14:paraId="4124DD52" w14:textId="77777777" w:rsidR="00835AF3" w:rsidRPr="00835AF3" w:rsidRDefault="00835AF3" w:rsidP="00835AF3">
      <w:pPr>
        <w:widowControl w:val="0"/>
        <w:spacing w:after="0" w:line="240" w:lineRule="auto"/>
        <w:jc w:val="both"/>
        <w:rPr>
          <w:rFonts w:ascii="Liberation Serif" w:hAnsi="Liberation Serif"/>
          <w:sz w:val="24"/>
          <w:szCs w:val="24"/>
        </w:rPr>
      </w:pPr>
    </w:p>
    <w:p w14:paraId="3E4B78EB" w14:textId="2B49616B" w:rsidR="00835AF3" w:rsidRDefault="00835AF3" w:rsidP="00835AF3">
      <w:pPr>
        <w:widowControl w:val="0"/>
        <w:spacing w:after="0" w:line="240" w:lineRule="auto"/>
        <w:jc w:val="both"/>
        <w:rPr>
          <w:rFonts w:ascii="Liberation Serif" w:hAnsi="Liberation Serif"/>
          <w:sz w:val="28"/>
          <w:szCs w:val="28"/>
        </w:rPr>
      </w:pPr>
      <w:r w:rsidRPr="00835AF3">
        <w:rPr>
          <w:rFonts w:ascii="Liberation Serif" w:hAnsi="Liberation Serif"/>
          <w:sz w:val="28"/>
          <w:szCs w:val="28"/>
        </w:rPr>
        <w:t>Т а б л и ц а  1</w:t>
      </w:r>
    </w:p>
    <w:p w14:paraId="392B136C" w14:textId="77777777" w:rsidR="00C255E6" w:rsidRPr="00835AF3" w:rsidRDefault="00C255E6" w:rsidP="00835AF3">
      <w:pPr>
        <w:widowControl w:val="0"/>
        <w:spacing w:after="0" w:line="240" w:lineRule="auto"/>
        <w:jc w:val="both"/>
        <w:rPr>
          <w:rFonts w:ascii="Liberation Serif" w:hAnsi="Liberation Serif"/>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686"/>
        <w:gridCol w:w="2375"/>
      </w:tblGrid>
      <w:tr w:rsidR="00C255E6" w:rsidRPr="00C255E6" w14:paraId="0D0485BB" w14:textId="77777777" w:rsidTr="00AB2908">
        <w:trPr>
          <w:trHeight w:val="249"/>
          <w:tblHeader/>
          <w:jc w:val="center"/>
        </w:trPr>
        <w:tc>
          <w:tcPr>
            <w:tcW w:w="3568" w:type="dxa"/>
            <w:vMerge w:val="restart"/>
            <w:tcBorders>
              <w:top w:val="single" w:sz="4" w:space="0" w:color="auto"/>
              <w:left w:val="single" w:sz="4" w:space="0" w:color="auto"/>
              <w:bottom w:val="nil"/>
              <w:right w:val="single" w:sz="4" w:space="0" w:color="auto"/>
            </w:tcBorders>
            <w:hideMark/>
          </w:tcPr>
          <w:p w14:paraId="0056C920"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 xml:space="preserve">Категории лиц, </w:t>
            </w:r>
          </w:p>
          <w:p w14:paraId="1C6E739E"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поступающих в организацию</w:t>
            </w:r>
          </w:p>
        </w:tc>
        <w:tc>
          <w:tcPr>
            <w:tcW w:w="6061" w:type="dxa"/>
            <w:gridSpan w:val="2"/>
            <w:tcBorders>
              <w:top w:val="single" w:sz="4" w:space="0" w:color="auto"/>
              <w:left w:val="single" w:sz="4" w:space="0" w:color="auto"/>
              <w:bottom w:val="single" w:sz="4" w:space="0" w:color="auto"/>
              <w:right w:val="single" w:sz="4" w:space="0" w:color="auto"/>
            </w:tcBorders>
            <w:hideMark/>
          </w:tcPr>
          <w:p w14:paraId="54564792"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Срок подачи заявления</w:t>
            </w:r>
          </w:p>
        </w:tc>
      </w:tr>
      <w:tr w:rsidR="00C255E6" w:rsidRPr="00C255E6" w14:paraId="05115B33" w14:textId="77777777" w:rsidTr="00AB2908">
        <w:trPr>
          <w:tblHeader/>
          <w:jc w:val="center"/>
        </w:trPr>
        <w:tc>
          <w:tcPr>
            <w:tcW w:w="0" w:type="auto"/>
            <w:vMerge/>
            <w:tcBorders>
              <w:top w:val="single" w:sz="4" w:space="0" w:color="auto"/>
              <w:left w:val="single" w:sz="4" w:space="0" w:color="auto"/>
              <w:bottom w:val="nil"/>
              <w:right w:val="single" w:sz="4" w:space="0" w:color="auto"/>
            </w:tcBorders>
            <w:vAlign w:val="center"/>
            <w:hideMark/>
          </w:tcPr>
          <w:p w14:paraId="018B1AAC" w14:textId="77777777" w:rsidR="00C255E6" w:rsidRPr="00C255E6" w:rsidRDefault="00C255E6" w:rsidP="00C255E6">
            <w:pPr>
              <w:spacing w:after="0" w:line="240" w:lineRule="auto"/>
              <w:rPr>
                <w:rFonts w:ascii="Liberation Serif" w:eastAsia="Calibri" w:hAnsi="Liberation Serif" w:cs="Times New Roman"/>
                <w:sz w:val="24"/>
                <w:szCs w:val="24"/>
                <w:lang w:eastAsia="ru-RU"/>
              </w:rPr>
            </w:pPr>
          </w:p>
        </w:tc>
        <w:tc>
          <w:tcPr>
            <w:tcW w:w="3686" w:type="dxa"/>
            <w:tcBorders>
              <w:top w:val="single" w:sz="4" w:space="0" w:color="auto"/>
              <w:left w:val="single" w:sz="4" w:space="0" w:color="auto"/>
              <w:bottom w:val="nil"/>
              <w:right w:val="single" w:sz="4" w:space="0" w:color="auto"/>
            </w:tcBorders>
            <w:hideMark/>
          </w:tcPr>
          <w:p w14:paraId="508AF3C1"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при поступлении</w:t>
            </w:r>
          </w:p>
          <w:p w14:paraId="7DB60096"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в 1-й класс на следующий</w:t>
            </w:r>
          </w:p>
          <w:p w14:paraId="4A417F1D"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учебный год</w:t>
            </w:r>
          </w:p>
        </w:tc>
        <w:tc>
          <w:tcPr>
            <w:tcW w:w="2375" w:type="dxa"/>
            <w:tcBorders>
              <w:top w:val="single" w:sz="4" w:space="0" w:color="auto"/>
              <w:left w:val="single" w:sz="4" w:space="0" w:color="auto"/>
              <w:bottom w:val="nil"/>
              <w:right w:val="single" w:sz="4" w:space="0" w:color="auto"/>
            </w:tcBorders>
            <w:hideMark/>
          </w:tcPr>
          <w:p w14:paraId="4DB668DB"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при поступлении</w:t>
            </w:r>
          </w:p>
          <w:p w14:paraId="69E173EB"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в 1 – 11-е (12-е) классы</w:t>
            </w:r>
          </w:p>
          <w:p w14:paraId="092900D3" w14:textId="77777777" w:rsidR="00C255E6" w:rsidRPr="00C255E6" w:rsidRDefault="00C255E6" w:rsidP="00C255E6">
            <w:pPr>
              <w:spacing w:after="0" w:line="240" w:lineRule="exact"/>
              <w:jc w:val="center"/>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в порядке перевода</w:t>
            </w:r>
          </w:p>
        </w:tc>
      </w:tr>
    </w:tbl>
    <w:p w14:paraId="05E45E04" w14:textId="77777777" w:rsidR="00C255E6" w:rsidRPr="00C255E6" w:rsidRDefault="00C255E6" w:rsidP="00C255E6">
      <w:pPr>
        <w:numPr>
          <w:ilvl w:val="0"/>
          <w:numId w:val="27"/>
        </w:numPr>
        <w:spacing w:after="0" w:line="240" w:lineRule="auto"/>
        <w:rPr>
          <w:rFonts w:ascii="Liberation Serif" w:eastAsia="Liberation Serif" w:hAnsi="Liberation Serif" w:cs="Liberation Serif"/>
          <w:sz w:val="2"/>
          <w:szCs w:val="2"/>
          <w:lang w:eastAsia="ru-RU"/>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686"/>
        <w:gridCol w:w="2375"/>
      </w:tblGrid>
      <w:tr w:rsidR="00C255E6" w:rsidRPr="00C255E6" w14:paraId="3278D93C" w14:textId="77777777" w:rsidTr="00AB2908">
        <w:trPr>
          <w:trHeight w:val="70"/>
          <w:tblHeader/>
          <w:jc w:val="center"/>
        </w:trPr>
        <w:tc>
          <w:tcPr>
            <w:tcW w:w="3568" w:type="dxa"/>
            <w:tcBorders>
              <w:top w:val="single" w:sz="4" w:space="0" w:color="auto"/>
              <w:left w:val="single" w:sz="4" w:space="0" w:color="auto"/>
              <w:bottom w:val="single" w:sz="4" w:space="0" w:color="auto"/>
              <w:right w:val="single" w:sz="4" w:space="0" w:color="auto"/>
            </w:tcBorders>
            <w:hideMark/>
          </w:tcPr>
          <w:p w14:paraId="24F7728E" w14:textId="77777777" w:rsidR="00C255E6" w:rsidRPr="00C255E6" w:rsidRDefault="00C255E6" w:rsidP="00C255E6">
            <w:pPr>
              <w:spacing w:after="0" w:line="240" w:lineRule="exact"/>
              <w:ind w:left="-57" w:right="-57" w:firstLine="22"/>
              <w:jc w:val="center"/>
              <w:rPr>
                <w:rFonts w:ascii="Liberation Serif" w:eastAsia="Calibri" w:hAnsi="Liberation Serif" w:cs="Times New Roman"/>
                <w:sz w:val="24"/>
                <w:szCs w:val="24"/>
                <w:lang w:val="en-US" w:eastAsia="ru-RU"/>
              </w:rPr>
            </w:pPr>
            <w:r w:rsidRPr="00C255E6">
              <w:rPr>
                <w:rFonts w:ascii="Liberation Serif" w:eastAsia="Calibri" w:hAnsi="Liberation Serif" w:cs="Times New Roman"/>
                <w:sz w:val="24"/>
                <w:szCs w:val="24"/>
                <w:lang w:val="en-US"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43F286C8" w14:textId="77777777" w:rsidR="00C255E6" w:rsidRPr="00C255E6" w:rsidRDefault="00C255E6" w:rsidP="00C255E6">
            <w:pPr>
              <w:spacing w:after="0" w:line="240" w:lineRule="exact"/>
              <w:ind w:left="-57" w:right="-57"/>
              <w:jc w:val="center"/>
              <w:rPr>
                <w:rFonts w:ascii="Liberation Serif" w:eastAsia="Calibri" w:hAnsi="Liberation Serif" w:cs="Times New Roman"/>
                <w:sz w:val="24"/>
                <w:szCs w:val="24"/>
                <w:lang w:val="en-US" w:eastAsia="ru-RU"/>
              </w:rPr>
            </w:pPr>
            <w:r w:rsidRPr="00C255E6">
              <w:rPr>
                <w:rFonts w:ascii="Liberation Serif" w:eastAsia="Calibri" w:hAnsi="Liberation Serif" w:cs="Times New Roman"/>
                <w:sz w:val="24"/>
                <w:szCs w:val="24"/>
                <w:lang w:val="en-US" w:eastAsia="ru-RU"/>
              </w:rPr>
              <w:t>2</w:t>
            </w:r>
          </w:p>
        </w:tc>
        <w:tc>
          <w:tcPr>
            <w:tcW w:w="2375" w:type="dxa"/>
            <w:tcBorders>
              <w:top w:val="single" w:sz="4" w:space="0" w:color="auto"/>
              <w:left w:val="single" w:sz="4" w:space="0" w:color="auto"/>
              <w:bottom w:val="single" w:sz="4" w:space="0" w:color="auto"/>
              <w:right w:val="single" w:sz="4" w:space="0" w:color="auto"/>
            </w:tcBorders>
            <w:hideMark/>
          </w:tcPr>
          <w:p w14:paraId="4A296E4A" w14:textId="77777777" w:rsidR="00C255E6" w:rsidRPr="00C255E6" w:rsidRDefault="00C255E6" w:rsidP="00C255E6">
            <w:pPr>
              <w:spacing w:after="0" w:line="240" w:lineRule="exact"/>
              <w:ind w:left="-57" w:right="-57"/>
              <w:jc w:val="center"/>
              <w:rPr>
                <w:rFonts w:ascii="Liberation Serif" w:eastAsia="Calibri" w:hAnsi="Liberation Serif" w:cs="Times New Roman"/>
                <w:sz w:val="24"/>
                <w:szCs w:val="24"/>
                <w:lang w:val="en-US" w:eastAsia="ru-RU"/>
              </w:rPr>
            </w:pPr>
            <w:r w:rsidRPr="00C255E6">
              <w:rPr>
                <w:rFonts w:ascii="Liberation Serif" w:eastAsia="Calibri" w:hAnsi="Liberation Serif" w:cs="Times New Roman"/>
                <w:sz w:val="24"/>
                <w:szCs w:val="24"/>
                <w:lang w:val="en-US" w:eastAsia="ru-RU"/>
              </w:rPr>
              <w:t>3</w:t>
            </w:r>
          </w:p>
        </w:tc>
      </w:tr>
      <w:tr w:rsidR="00C255E6" w:rsidRPr="00C255E6" w14:paraId="5C65AC50" w14:textId="77777777" w:rsidTr="00AB2908">
        <w:trPr>
          <w:trHeight w:val="2640"/>
          <w:jc w:val="center"/>
        </w:trPr>
        <w:tc>
          <w:tcPr>
            <w:tcW w:w="3568" w:type="dxa"/>
            <w:tcBorders>
              <w:top w:val="single" w:sz="4" w:space="0" w:color="auto"/>
              <w:left w:val="single" w:sz="4" w:space="0" w:color="auto"/>
              <w:bottom w:val="single" w:sz="4" w:space="0" w:color="auto"/>
              <w:right w:val="single" w:sz="4" w:space="0" w:color="auto"/>
            </w:tcBorders>
            <w:hideMark/>
          </w:tcPr>
          <w:p w14:paraId="6132B028" w14:textId="77777777" w:rsidR="00C255E6" w:rsidRPr="00C255E6" w:rsidRDefault="00C255E6" w:rsidP="00C255E6">
            <w:pPr>
              <w:widowControl w:val="0"/>
              <w:spacing w:after="0" w:line="250" w:lineRule="exact"/>
              <w:ind w:left="-57" w:right="-57" w:firstLine="23"/>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Лица, зарегистрированные на закрепленной за организацией территории (в том числе лица, имеющие право на зачисление в организацию во внеочередном и первоочередном порядке); лица, имеющие преимущественное право на зачисление в организацию (без учета регистрации на закрепленной за организацией территории)</w:t>
            </w:r>
          </w:p>
        </w:tc>
        <w:tc>
          <w:tcPr>
            <w:tcW w:w="3686" w:type="dxa"/>
            <w:tcBorders>
              <w:top w:val="single" w:sz="4" w:space="0" w:color="auto"/>
              <w:left w:val="single" w:sz="4" w:space="0" w:color="auto"/>
              <w:bottom w:val="single" w:sz="4" w:space="0" w:color="auto"/>
              <w:right w:val="single" w:sz="4" w:space="0" w:color="auto"/>
            </w:tcBorders>
            <w:hideMark/>
          </w:tcPr>
          <w:p w14:paraId="709CD4CE" w14:textId="77777777" w:rsidR="00C255E6" w:rsidRPr="00C255E6" w:rsidRDefault="00C255E6" w:rsidP="00C255E6">
            <w:pPr>
              <w:spacing w:after="0" w:line="250" w:lineRule="exact"/>
              <w:ind w:left="-57" w:right="-57"/>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С 00:00 1 апреля по 30 июня текущего года*</w:t>
            </w:r>
          </w:p>
        </w:tc>
        <w:tc>
          <w:tcPr>
            <w:tcW w:w="2375" w:type="dxa"/>
            <w:tcBorders>
              <w:top w:val="single" w:sz="4" w:space="0" w:color="auto"/>
              <w:left w:val="single" w:sz="4" w:space="0" w:color="auto"/>
              <w:bottom w:val="single" w:sz="4" w:space="0" w:color="auto"/>
              <w:right w:val="single" w:sz="4" w:space="0" w:color="auto"/>
            </w:tcBorders>
            <w:hideMark/>
          </w:tcPr>
          <w:p w14:paraId="4B9CE0B7" w14:textId="77777777" w:rsidR="00C255E6" w:rsidRPr="00C255E6" w:rsidRDefault="00C255E6" w:rsidP="00C255E6">
            <w:pPr>
              <w:spacing w:after="0" w:line="240" w:lineRule="exact"/>
              <w:ind w:left="-57" w:right="-57"/>
              <w:rPr>
                <w:rFonts w:ascii="Liberation Serif" w:eastAsia="Calibri" w:hAnsi="Liberation Serif" w:cs="Times New Roman"/>
                <w:b/>
                <w:bCs/>
                <w:sz w:val="24"/>
                <w:szCs w:val="24"/>
                <w:lang w:eastAsia="ru-RU"/>
              </w:rPr>
            </w:pPr>
            <w:r w:rsidRPr="00C255E6">
              <w:rPr>
                <w:rFonts w:ascii="Liberation Serif" w:eastAsia="Calibri" w:hAnsi="Liberation Serif" w:cs="Times New Roman"/>
                <w:sz w:val="24"/>
                <w:szCs w:val="24"/>
                <w:lang w:eastAsia="ru-RU"/>
              </w:rPr>
              <w:t>В течение текущего года**</w:t>
            </w:r>
          </w:p>
        </w:tc>
      </w:tr>
      <w:tr w:rsidR="00C255E6" w:rsidRPr="00C255E6" w14:paraId="2ABF632A" w14:textId="77777777" w:rsidTr="00AB2908">
        <w:trPr>
          <w:trHeight w:val="602"/>
          <w:jc w:val="center"/>
        </w:trPr>
        <w:tc>
          <w:tcPr>
            <w:tcW w:w="3568" w:type="dxa"/>
            <w:tcBorders>
              <w:top w:val="single" w:sz="4" w:space="0" w:color="auto"/>
              <w:left w:val="single" w:sz="4" w:space="0" w:color="auto"/>
              <w:bottom w:val="single" w:sz="4" w:space="0" w:color="auto"/>
              <w:right w:val="single" w:sz="4" w:space="0" w:color="auto"/>
            </w:tcBorders>
            <w:hideMark/>
          </w:tcPr>
          <w:p w14:paraId="43905F1D" w14:textId="77777777" w:rsidR="00C255E6" w:rsidRPr="00C255E6" w:rsidRDefault="00C255E6" w:rsidP="00C255E6">
            <w:pPr>
              <w:spacing w:after="0" w:line="240" w:lineRule="exact"/>
              <w:ind w:left="-57" w:right="-57"/>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lastRenderedPageBreak/>
              <w:t>Лица, не зарегистрированные на закрепленной за организацией территории***</w:t>
            </w:r>
          </w:p>
        </w:tc>
        <w:tc>
          <w:tcPr>
            <w:tcW w:w="3686" w:type="dxa"/>
            <w:tcBorders>
              <w:top w:val="single" w:sz="4" w:space="0" w:color="auto"/>
              <w:left w:val="single" w:sz="4" w:space="0" w:color="auto"/>
              <w:bottom w:val="single" w:sz="4" w:space="0" w:color="auto"/>
              <w:right w:val="single" w:sz="4" w:space="0" w:color="auto"/>
            </w:tcBorders>
            <w:hideMark/>
          </w:tcPr>
          <w:p w14:paraId="149DC483" w14:textId="77777777" w:rsidR="00C255E6" w:rsidRPr="00C255E6" w:rsidRDefault="00C255E6" w:rsidP="00C255E6">
            <w:pPr>
              <w:spacing w:after="0" w:line="240" w:lineRule="exact"/>
              <w:ind w:left="-57" w:right="-57"/>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С 6 июля по 5 сентября текущего года**</w:t>
            </w:r>
          </w:p>
        </w:tc>
        <w:tc>
          <w:tcPr>
            <w:tcW w:w="2375" w:type="dxa"/>
            <w:tcBorders>
              <w:top w:val="single" w:sz="4" w:space="0" w:color="auto"/>
              <w:left w:val="single" w:sz="4" w:space="0" w:color="auto"/>
              <w:bottom w:val="single" w:sz="4" w:space="0" w:color="auto"/>
              <w:right w:val="single" w:sz="4" w:space="0" w:color="auto"/>
            </w:tcBorders>
            <w:hideMark/>
          </w:tcPr>
          <w:p w14:paraId="03889B6D" w14:textId="77777777" w:rsidR="00C255E6" w:rsidRPr="00C255E6" w:rsidRDefault="00C255E6" w:rsidP="00C255E6">
            <w:pPr>
              <w:spacing w:after="0" w:line="240" w:lineRule="exact"/>
              <w:ind w:left="-57" w:right="-57"/>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В течение текущего года**</w:t>
            </w:r>
          </w:p>
        </w:tc>
      </w:tr>
      <w:tr w:rsidR="00C255E6" w:rsidRPr="00C255E6" w14:paraId="003720C0" w14:textId="77777777" w:rsidTr="00AB2908">
        <w:trPr>
          <w:jc w:val="center"/>
        </w:trPr>
        <w:tc>
          <w:tcPr>
            <w:tcW w:w="9629" w:type="dxa"/>
            <w:gridSpan w:val="3"/>
            <w:tcBorders>
              <w:top w:val="single" w:sz="4" w:space="0" w:color="auto"/>
              <w:left w:val="single" w:sz="4" w:space="0" w:color="auto"/>
              <w:bottom w:val="single" w:sz="4" w:space="0" w:color="auto"/>
              <w:right w:val="single" w:sz="4" w:space="0" w:color="auto"/>
            </w:tcBorders>
          </w:tcPr>
          <w:p w14:paraId="0B4C0F70" w14:textId="77777777" w:rsidR="00C255E6" w:rsidRPr="00C255E6" w:rsidRDefault="00C255E6" w:rsidP="00C255E6">
            <w:pPr>
              <w:spacing w:after="0" w:line="240" w:lineRule="exact"/>
              <w:ind w:left="-57" w:right="-57"/>
              <w:rPr>
                <w:rFonts w:ascii="Liberation Serif" w:eastAsia="Calibri" w:hAnsi="Liberation Serif" w:cs="Times New Roman"/>
                <w:sz w:val="24"/>
                <w:szCs w:val="24"/>
                <w:lang w:eastAsia="ru-RU"/>
              </w:rPr>
            </w:pPr>
          </w:p>
          <w:p w14:paraId="7FF8F29B" w14:textId="77777777" w:rsidR="00C255E6" w:rsidRPr="00C255E6" w:rsidRDefault="00C255E6" w:rsidP="00C255E6">
            <w:pPr>
              <w:spacing w:after="0" w:line="240" w:lineRule="exact"/>
              <w:ind w:left="-57" w:right="-57"/>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*Срок подачи заявления актуален для всех способов подачи документов, описанных в настоящем Административном регламенте.</w:t>
            </w:r>
          </w:p>
          <w:p w14:paraId="0C8029FC" w14:textId="77777777" w:rsidR="00C255E6" w:rsidRPr="00C255E6" w:rsidRDefault="00C255E6" w:rsidP="00C255E6">
            <w:pPr>
              <w:spacing w:after="0" w:line="240" w:lineRule="exact"/>
              <w:ind w:left="-57" w:right="-57"/>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**При наличии свободных мест в организации.</w:t>
            </w:r>
          </w:p>
          <w:p w14:paraId="2BD75DD3" w14:textId="77777777" w:rsidR="00C255E6" w:rsidRPr="00C255E6" w:rsidRDefault="00C255E6" w:rsidP="00C255E6">
            <w:pPr>
              <w:spacing w:after="0" w:line="240" w:lineRule="exact"/>
              <w:ind w:left="-57" w:right="-57"/>
              <w:rPr>
                <w:rFonts w:ascii="Liberation Serif" w:eastAsia="Calibri" w:hAnsi="Liberation Serif" w:cs="Times New Roman"/>
                <w:sz w:val="24"/>
                <w:szCs w:val="24"/>
                <w:lang w:eastAsia="ru-RU"/>
              </w:rPr>
            </w:pPr>
            <w:r w:rsidRPr="00C255E6">
              <w:rPr>
                <w:rFonts w:ascii="Liberation Serif" w:eastAsia="Calibri" w:hAnsi="Liberation Serif" w:cs="Times New Roman"/>
                <w:sz w:val="24"/>
                <w:szCs w:val="24"/>
                <w:lang w:eastAsia="ru-RU"/>
              </w:rPr>
              <w:t>***В том числе лица, имеющие право на зачисление в организацию во внеочередном и  первоочередном порядке или имеющие преимущественное право на зачисление в организацию.</w:t>
            </w:r>
          </w:p>
        </w:tc>
      </w:tr>
    </w:tbl>
    <w:p w14:paraId="12D036EF" w14:textId="77777777" w:rsidR="00835AF3" w:rsidRPr="00835AF3" w:rsidRDefault="00835AF3" w:rsidP="00835AF3">
      <w:pPr>
        <w:widowControl w:val="0"/>
        <w:spacing w:after="0" w:line="240" w:lineRule="auto"/>
        <w:ind w:firstLine="709"/>
        <w:jc w:val="both"/>
        <w:rPr>
          <w:rFonts w:ascii="Liberation Serif" w:hAnsi="Liberation Serif"/>
          <w:sz w:val="28"/>
          <w:szCs w:val="28"/>
        </w:rPr>
      </w:pPr>
    </w:p>
    <w:p w14:paraId="58D8394D"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hAnsi="Liberation Serif"/>
          <w:sz w:val="28"/>
          <w:szCs w:val="28"/>
        </w:rPr>
        <w:t>Сроки принятия решения о зачислении ребенка на обучение в организацию в 1-й класс на следующий учебный год п</w:t>
      </w:r>
      <w:r w:rsidRPr="00835AF3">
        <w:rPr>
          <w:rFonts w:ascii="Liberation Serif" w:eastAsia="Times New Roman" w:hAnsi="Liberation Serif" w:cs="Times New Roman"/>
          <w:sz w:val="28"/>
          <w:szCs w:val="28"/>
        </w:rPr>
        <w:t>редставлены в таблице 2.</w:t>
      </w:r>
    </w:p>
    <w:p w14:paraId="7A1B2DF0"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p>
    <w:p w14:paraId="7FBE50C3" w14:textId="77777777" w:rsidR="00835AF3" w:rsidRPr="00835AF3" w:rsidRDefault="00835AF3" w:rsidP="00835AF3">
      <w:pPr>
        <w:widowControl w:val="0"/>
        <w:spacing w:after="0" w:line="240" w:lineRule="auto"/>
        <w:rPr>
          <w:rFonts w:ascii="Liberation Serif" w:hAnsi="Liberation Serif" w:cs="Liberation Serif"/>
          <w:sz w:val="28"/>
          <w:szCs w:val="28"/>
          <w:lang w:val="en-US"/>
        </w:rPr>
      </w:pPr>
      <w:r w:rsidRPr="00835AF3">
        <w:rPr>
          <w:rFonts w:ascii="Liberation Serif" w:eastAsia="Times New Roman" w:hAnsi="Liberation Serif" w:cs="Liberation Serif"/>
          <w:sz w:val="28"/>
          <w:szCs w:val="28"/>
        </w:rPr>
        <w:t>Т а б л и ц а  2</w:t>
      </w:r>
      <w:r w:rsidRPr="00835AF3">
        <w:rPr>
          <w:rFonts w:ascii="Liberation Serif" w:hAnsi="Liberation Serif" w:cs="Liberation Serif"/>
          <w:sz w:val="28"/>
          <w:szCs w:val="28"/>
        </w:rPr>
        <w:t xml:space="preserve"> </w:t>
      </w:r>
    </w:p>
    <w:p w14:paraId="432D3D5A" w14:textId="77777777" w:rsidR="00835AF3" w:rsidRPr="00835AF3" w:rsidRDefault="00835AF3" w:rsidP="00835AF3">
      <w:pPr>
        <w:widowControl w:val="0"/>
        <w:spacing w:after="0" w:line="240" w:lineRule="auto"/>
        <w:rPr>
          <w:rFonts w:ascii="Liberation Serif" w:eastAsia="Times New Roman" w:hAnsi="Liberation Serif" w:cs="Liberation Serif"/>
          <w:sz w:val="24"/>
          <w:szCs w:val="24"/>
        </w:rPr>
      </w:pPr>
    </w:p>
    <w:tbl>
      <w:tblPr>
        <w:tblStyle w:val="511"/>
        <w:tblW w:w="9645" w:type="dxa"/>
        <w:tblInd w:w="0" w:type="dxa"/>
        <w:tblLayout w:type="fixed"/>
        <w:tblLook w:val="04A0" w:firstRow="1" w:lastRow="0" w:firstColumn="1" w:lastColumn="0" w:noHBand="0" w:noVBand="1"/>
      </w:tblPr>
      <w:tblGrid>
        <w:gridCol w:w="5385"/>
        <w:gridCol w:w="4260"/>
      </w:tblGrid>
      <w:tr w:rsidR="00C255E6" w:rsidRPr="00C255E6" w14:paraId="02572E98" w14:textId="77777777" w:rsidTr="00AB2908">
        <w:trPr>
          <w:trHeight w:val="698"/>
        </w:trPr>
        <w:tc>
          <w:tcPr>
            <w:tcW w:w="5382" w:type="dxa"/>
            <w:tcBorders>
              <w:top w:val="single" w:sz="4" w:space="0" w:color="auto"/>
              <w:left w:val="single" w:sz="4" w:space="0" w:color="auto"/>
              <w:bottom w:val="single" w:sz="4" w:space="0" w:color="auto"/>
              <w:right w:val="single" w:sz="4" w:space="0" w:color="auto"/>
            </w:tcBorders>
            <w:hideMark/>
          </w:tcPr>
          <w:p w14:paraId="794D14F9" w14:textId="77777777" w:rsidR="00C255E6" w:rsidRPr="00C255E6" w:rsidRDefault="00C255E6" w:rsidP="00C255E6">
            <w:pPr>
              <w:widowControl w:val="0"/>
              <w:spacing w:line="240" w:lineRule="exact"/>
              <w:jc w:val="center"/>
              <w:rPr>
                <w:rFonts w:ascii="Liberation Serif" w:hAnsi="Liberation Serif" w:cs="Liberation Serif"/>
                <w:sz w:val="24"/>
                <w:szCs w:val="24"/>
              </w:rPr>
            </w:pPr>
            <w:r w:rsidRPr="00C255E6">
              <w:rPr>
                <w:rFonts w:ascii="Liberation Serif" w:hAnsi="Liberation Serif" w:cs="Liberation Serif"/>
                <w:sz w:val="24"/>
                <w:szCs w:val="24"/>
              </w:rPr>
              <w:t>Категории лиц, поступающих в организацию</w:t>
            </w:r>
          </w:p>
        </w:tc>
        <w:tc>
          <w:tcPr>
            <w:tcW w:w="4257" w:type="dxa"/>
            <w:tcBorders>
              <w:top w:val="single" w:sz="4" w:space="0" w:color="auto"/>
              <w:left w:val="single" w:sz="4" w:space="0" w:color="auto"/>
              <w:bottom w:val="single" w:sz="4" w:space="0" w:color="auto"/>
              <w:right w:val="single" w:sz="4" w:space="0" w:color="auto"/>
            </w:tcBorders>
            <w:hideMark/>
          </w:tcPr>
          <w:p w14:paraId="1D2A7F02" w14:textId="77777777" w:rsidR="00C255E6" w:rsidRPr="00C255E6" w:rsidRDefault="00C255E6" w:rsidP="00C255E6">
            <w:pPr>
              <w:widowControl w:val="0"/>
              <w:spacing w:line="240" w:lineRule="exact"/>
              <w:jc w:val="center"/>
              <w:rPr>
                <w:rFonts w:ascii="Liberation Serif" w:hAnsi="Liberation Serif" w:cs="Liberation Serif"/>
                <w:sz w:val="24"/>
                <w:szCs w:val="24"/>
              </w:rPr>
            </w:pPr>
            <w:r w:rsidRPr="00C255E6">
              <w:rPr>
                <w:rFonts w:ascii="Liberation Serif" w:hAnsi="Liberation Serif"/>
                <w:sz w:val="24"/>
                <w:szCs w:val="24"/>
              </w:rPr>
              <w:t>Срок принятия решения</w:t>
            </w:r>
            <w:r w:rsidRPr="00C255E6">
              <w:rPr>
                <w:rFonts w:ascii="Liberation Serif" w:hAnsi="Liberation Serif"/>
                <w:sz w:val="24"/>
                <w:szCs w:val="24"/>
              </w:rPr>
              <w:br/>
              <w:t xml:space="preserve">о зачислении  </w:t>
            </w:r>
          </w:p>
        </w:tc>
      </w:tr>
      <w:tr w:rsidR="00C255E6" w:rsidRPr="00C255E6" w14:paraId="6C145088" w14:textId="77777777" w:rsidTr="00AB2908">
        <w:trPr>
          <w:trHeight w:val="227"/>
        </w:trPr>
        <w:tc>
          <w:tcPr>
            <w:tcW w:w="5382" w:type="dxa"/>
            <w:tcBorders>
              <w:top w:val="single" w:sz="4" w:space="0" w:color="auto"/>
              <w:left w:val="single" w:sz="4" w:space="0" w:color="auto"/>
              <w:bottom w:val="single" w:sz="4" w:space="0" w:color="auto"/>
              <w:right w:val="single" w:sz="4" w:space="0" w:color="auto"/>
            </w:tcBorders>
            <w:hideMark/>
          </w:tcPr>
          <w:p w14:paraId="65A33FE7" w14:textId="77777777" w:rsidR="00C255E6" w:rsidRPr="00C255E6" w:rsidRDefault="00C255E6" w:rsidP="00C255E6">
            <w:pPr>
              <w:spacing w:line="240" w:lineRule="exact"/>
              <w:rPr>
                <w:rFonts w:ascii="Liberation Serif" w:hAnsi="Liberation Serif" w:cs="Liberation Serif"/>
                <w:sz w:val="24"/>
                <w:szCs w:val="24"/>
              </w:rPr>
            </w:pPr>
            <w:r w:rsidRPr="00C255E6">
              <w:rPr>
                <w:rFonts w:ascii="Liberation Serif" w:hAnsi="Liberation Serif"/>
                <w:sz w:val="24"/>
                <w:szCs w:val="24"/>
              </w:rPr>
              <w:t xml:space="preserve">Лица, зарегистрированные на закрепленной за организацией территории, в том числе лица, зарегистрированные на закрепленной за организацией территории, имеющие право на зачисление в организацию </w:t>
            </w:r>
            <w:r w:rsidRPr="00C255E6">
              <w:rPr>
                <w:rFonts w:ascii="Liberation Serif" w:hAnsi="Liberation Serif"/>
                <w:sz w:val="24"/>
                <w:szCs w:val="24"/>
                <w:highlight w:val="yellow"/>
              </w:rPr>
              <w:t>во внеочередном</w:t>
            </w:r>
            <w:r w:rsidRPr="00C255E6">
              <w:rPr>
                <w:rFonts w:ascii="Liberation Serif" w:hAnsi="Liberation Serif"/>
                <w:sz w:val="24"/>
                <w:szCs w:val="24"/>
              </w:rPr>
              <w:t xml:space="preserve"> и  первоочередном порядке</w:t>
            </w:r>
            <w:r w:rsidRPr="00C255E6">
              <w:rPr>
                <w:rFonts w:ascii="Liberation Serif" w:hAnsi="Liberation Serif" w:cs="Liberation Serif"/>
                <w:sz w:val="24"/>
                <w:szCs w:val="24"/>
              </w:rPr>
              <w:t>; лица, имеющие преимущественное право на зачисление в организацию (без учета регистрации на закрепленной за организацией территории)*</w:t>
            </w:r>
          </w:p>
        </w:tc>
        <w:tc>
          <w:tcPr>
            <w:tcW w:w="4257" w:type="dxa"/>
            <w:tcBorders>
              <w:top w:val="single" w:sz="4" w:space="0" w:color="auto"/>
              <w:left w:val="single" w:sz="4" w:space="0" w:color="auto"/>
              <w:bottom w:val="single" w:sz="4" w:space="0" w:color="auto"/>
              <w:right w:val="single" w:sz="4" w:space="0" w:color="auto"/>
            </w:tcBorders>
          </w:tcPr>
          <w:p w14:paraId="42D77416" w14:textId="77777777" w:rsidR="00C255E6" w:rsidRPr="00C255E6" w:rsidRDefault="00C255E6" w:rsidP="00C255E6">
            <w:pPr>
              <w:widowControl w:val="0"/>
              <w:spacing w:line="240" w:lineRule="exact"/>
              <w:rPr>
                <w:rFonts w:ascii="Liberation Serif" w:hAnsi="Liberation Serif" w:cs="Liberation Serif"/>
                <w:sz w:val="24"/>
                <w:szCs w:val="24"/>
              </w:rPr>
            </w:pPr>
            <w:r w:rsidRPr="00C255E6">
              <w:rPr>
                <w:rFonts w:ascii="Liberation Serif" w:hAnsi="Liberation Serif" w:cs="Liberation Serif"/>
                <w:sz w:val="24"/>
                <w:szCs w:val="24"/>
              </w:rPr>
              <w:t>В течение трех рабочих дней после завершения приема заявлений о приеме (прием заявлений о приеме завершается 30 июня текущего года)</w:t>
            </w:r>
          </w:p>
          <w:p w14:paraId="5E8D4170" w14:textId="77777777" w:rsidR="00C255E6" w:rsidRPr="00C255E6" w:rsidRDefault="00C255E6" w:rsidP="00C255E6">
            <w:pPr>
              <w:widowControl w:val="0"/>
              <w:spacing w:line="240" w:lineRule="exact"/>
              <w:rPr>
                <w:rFonts w:ascii="Liberation Serif" w:hAnsi="Liberation Serif" w:cs="Liberation Serif"/>
                <w:sz w:val="24"/>
                <w:szCs w:val="24"/>
              </w:rPr>
            </w:pPr>
          </w:p>
        </w:tc>
      </w:tr>
      <w:tr w:rsidR="00C255E6" w:rsidRPr="00C255E6" w14:paraId="6126EF22" w14:textId="77777777" w:rsidTr="00AB2908">
        <w:trPr>
          <w:trHeight w:val="227"/>
        </w:trPr>
        <w:tc>
          <w:tcPr>
            <w:tcW w:w="5382" w:type="dxa"/>
            <w:tcBorders>
              <w:top w:val="single" w:sz="4" w:space="0" w:color="auto"/>
              <w:left w:val="single" w:sz="4" w:space="0" w:color="auto"/>
              <w:bottom w:val="single" w:sz="4" w:space="0" w:color="auto"/>
              <w:right w:val="single" w:sz="4" w:space="0" w:color="auto"/>
            </w:tcBorders>
            <w:hideMark/>
          </w:tcPr>
          <w:p w14:paraId="6262725B" w14:textId="77777777" w:rsidR="00C255E6" w:rsidRPr="00C255E6" w:rsidRDefault="00C255E6" w:rsidP="00C255E6">
            <w:pPr>
              <w:widowControl w:val="0"/>
              <w:spacing w:line="240" w:lineRule="exact"/>
              <w:rPr>
                <w:rFonts w:ascii="Liberation Serif" w:hAnsi="Liberation Serif" w:cs="Liberation Serif"/>
                <w:sz w:val="24"/>
                <w:szCs w:val="24"/>
              </w:rPr>
            </w:pPr>
            <w:r w:rsidRPr="00C255E6">
              <w:rPr>
                <w:rFonts w:ascii="Liberation Serif" w:hAnsi="Liberation Serif"/>
                <w:sz w:val="24"/>
                <w:szCs w:val="24"/>
              </w:rPr>
              <w:t xml:space="preserve">Лица, не зарегистрированные на закрепленной за организацией территории, в том числе лица, имеющие право на зачисление в организацию </w:t>
            </w:r>
            <w:r w:rsidRPr="00C255E6">
              <w:rPr>
                <w:rFonts w:ascii="Liberation Serif" w:hAnsi="Liberation Serif"/>
                <w:sz w:val="24"/>
                <w:szCs w:val="24"/>
                <w:highlight w:val="yellow"/>
              </w:rPr>
              <w:t>во внеочередном</w:t>
            </w:r>
            <w:r w:rsidRPr="00C255E6">
              <w:rPr>
                <w:rFonts w:ascii="Liberation Serif" w:hAnsi="Liberation Serif"/>
                <w:sz w:val="24"/>
                <w:szCs w:val="24"/>
              </w:rPr>
              <w:t xml:space="preserve"> и первоочередном порядке</w:t>
            </w:r>
            <w:r w:rsidRPr="00C255E6">
              <w:rPr>
                <w:rFonts w:ascii="Liberation Serif" w:hAnsi="Liberation Serif" w:cs="Liberation Serif"/>
                <w:sz w:val="24"/>
                <w:szCs w:val="24"/>
              </w:rPr>
              <w:t xml:space="preserve"> или имеющие преимущественное право на зачисление в организацию*</w:t>
            </w:r>
          </w:p>
        </w:tc>
        <w:tc>
          <w:tcPr>
            <w:tcW w:w="4257" w:type="dxa"/>
            <w:tcBorders>
              <w:top w:val="single" w:sz="4" w:space="0" w:color="auto"/>
              <w:left w:val="single" w:sz="4" w:space="0" w:color="auto"/>
              <w:bottom w:val="single" w:sz="4" w:space="0" w:color="auto"/>
              <w:right w:val="single" w:sz="4" w:space="0" w:color="auto"/>
            </w:tcBorders>
            <w:hideMark/>
          </w:tcPr>
          <w:p w14:paraId="75C9FE1F" w14:textId="77777777" w:rsidR="00C255E6" w:rsidRPr="00C255E6" w:rsidRDefault="00C255E6" w:rsidP="00C255E6">
            <w:pPr>
              <w:widowControl w:val="0"/>
              <w:spacing w:line="240" w:lineRule="exact"/>
              <w:rPr>
                <w:rFonts w:ascii="Liberation Serif" w:hAnsi="Liberation Serif" w:cs="Liberation Serif"/>
                <w:sz w:val="24"/>
                <w:szCs w:val="24"/>
              </w:rPr>
            </w:pPr>
            <w:r w:rsidRPr="00C255E6">
              <w:rPr>
                <w:rFonts w:ascii="Liberation Serif" w:hAnsi="Liberation Serif" w:cs="Liberation Serif"/>
                <w:sz w:val="24"/>
                <w:szCs w:val="24"/>
              </w:rPr>
              <w:t xml:space="preserve">В течение пяти рабочих дней после приема заявления о приеме и документов, поданных с 6 июля по 5 сентября текущего года </w:t>
            </w:r>
          </w:p>
        </w:tc>
      </w:tr>
      <w:tr w:rsidR="00C255E6" w:rsidRPr="00C255E6" w14:paraId="6C9526DC" w14:textId="77777777" w:rsidTr="00AB2908">
        <w:trPr>
          <w:trHeight w:val="227"/>
        </w:trPr>
        <w:tc>
          <w:tcPr>
            <w:tcW w:w="9639" w:type="dxa"/>
            <w:gridSpan w:val="2"/>
            <w:tcBorders>
              <w:top w:val="single" w:sz="4" w:space="0" w:color="auto"/>
              <w:left w:val="single" w:sz="4" w:space="0" w:color="auto"/>
              <w:bottom w:val="single" w:sz="4" w:space="0" w:color="auto"/>
              <w:right w:val="single" w:sz="4" w:space="0" w:color="auto"/>
            </w:tcBorders>
          </w:tcPr>
          <w:p w14:paraId="2DB0DF91" w14:textId="77777777" w:rsidR="00C255E6" w:rsidRPr="00C255E6" w:rsidRDefault="00C255E6" w:rsidP="00C255E6">
            <w:pPr>
              <w:widowControl w:val="0"/>
              <w:spacing w:line="240" w:lineRule="exact"/>
              <w:rPr>
                <w:rFonts w:ascii="Liberation Serif" w:hAnsi="Liberation Serif" w:cs="Liberation Serif"/>
                <w:sz w:val="24"/>
                <w:szCs w:val="24"/>
              </w:rPr>
            </w:pPr>
          </w:p>
          <w:p w14:paraId="757D8CF2" w14:textId="77777777" w:rsidR="00C255E6" w:rsidRPr="00C255E6" w:rsidRDefault="00C255E6" w:rsidP="00C255E6">
            <w:pPr>
              <w:widowControl w:val="0"/>
              <w:spacing w:line="240" w:lineRule="exact"/>
              <w:rPr>
                <w:rFonts w:ascii="Liberation Serif" w:hAnsi="Liberation Serif" w:cs="Liberation Serif"/>
                <w:sz w:val="24"/>
                <w:szCs w:val="24"/>
              </w:rPr>
            </w:pPr>
            <w:r w:rsidRPr="00C255E6">
              <w:rPr>
                <w:rFonts w:ascii="Liberation Serif" w:hAnsi="Liberation Serif" w:cs="Liberation Serif"/>
                <w:sz w:val="24"/>
                <w:szCs w:val="24"/>
              </w:rPr>
              <w:t>*В том числе дети, не достигшие возраста 6 лет и 6 месяцев, или дети в возрасте 8 лет и более.</w:t>
            </w:r>
          </w:p>
        </w:tc>
      </w:tr>
    </w:tbl>
    <w:p w14:paraId="2D6910CC" w14:textId="77777777" w:rsidR="00835AF3" w:rsidRPr="00835AF3" w:rsidRDefault="00835AF3" w:rsidP="00835AF3">
      <w:pPr>
        <w:widowControl w:val="0"/>
        <w:spacing w:after="0" w:line="240" w:lineRule="auto"/>
        <w:ind w:firstLine="708"/>
        <w:jc w:val="both"/>
        <w:rPr>
          <w:rFonts w:ascii="Liberation Serif" w:hAnsi="Liberation Serif"/>
          <w:sz w:val="28"/>
          <w:szCs w:val="28"/>
        </w:rPr>
      </w:pPr>
    </w:p>
    <w:p w14:paraId="32B6374E" w14:textId="77777777" w:rsidR="00835AF3" w:rsidRPr="00835AF3" w:rsidRDefault="00835AF3" w:rsidP="00835AF3">
      <w:pPr>
        <w:widowControl w:val="0"/>
        <w:spacing w:after="0" w:line="240" w:lineRule="auto"/>
        <w:ind w:firstLine="708"/>
        <w:jc w:val="both"/>
        <w:rPr>
          <w:rFonts w:ascii="Liberation Serif" w:hAnsi="Liberation Serif"/>
          <w:sz w:val="28"/>
          <w:szCs w:val="28"/>
        </w:rPr>
      </w:pPr>
      <w:r w:rsidRPr="00835AF3">
        <w:rPr>
          <w:rFonts w:ascii="Liberation Serif" w:hAnsi="Liberation Serif"/>
          <w:sz w:val="28"/>
          <w:szCs w:val="28"/>
        </w:rPr>
        <w:t xml:space="preserve">Сроки подачи заявлений об участии в индивидуальном отборе, проведения индивидуального отбора, подачи заявлений о приеме по итогам индивидуального отбора, принятия решений и зачисления по итогам индивидуального отбора </w:t>
      </w:r>
      <w:r w:rsidRPr="00835AF3">
        <w:rPr>
          <w:rFonts w:ascii="Liberation Serif" w:eastAsia="Times New Roman" w:hAnsi="Liberation Serif" w:cs="Times New Roman"/>
          <w:sz w:val="28"/>
          <w:szCs w:val="28"/>
        </w:rPr>
        <w:t>представлены в таблице 3.</w:t>
      </w:r>
      <w:r w:rsidRPr="00835AF3">
        <w:rPr>
          <w:rFonts w:ascii="Liberation Serif" w:hAnsi="Liberation Serif"/>
          <w:sz w:val="28"/>
          <w:szCs w:val="28"/>
        </w:rPr>
        <w:t xml:space="preserve"> </w:t>
      </w:r>
    </w:p>
    <w:p w14:paraId="137472F8" w14:textId="77777777" w:rsidR="00835AF3" w:rsidRPr="00835AF3" w:rsidRDefault="00835AF3" w:rsidP="00835AF3">
      <w:pPr>
        <w:widowControl w:val="0"/>
        <w:spacing w:after="0" w:line="240" w:lineRule="auto"/>
        <w:ind w:firstLine="708"/>
        <w:jc w:val="both"/>
        <w:rPr>
          <w:rFonts w:ascii="Liberation Serif" w:hAnsi="Liberation Serif"/>
          <w:sz w:val="28"/>
          <w:szCs w:val="28"/>
        </w:rPr>
      </w:pPr>
    </w:p>
    <w:p w14:paraId="756B6071" w14:textId="77777777" w:rsidR="00835AF3" w:rsidRPr="00835AF3" w:rsidRDefault="00835AF3" w:rsidP="00835AF3">
      <w:pPr>
        <w:widowControl w:val="0"/>
        <w:spacing w:after="0" w:line="240" w:lineRule="auto"/>
        <w:rPr>
          <w:rFonts w:ascii="Liberation Serif" w:hAnsi="Liberation Serif" w:cs="Liberation Serif"/>
          <w:sz w:val="28"/>
          <w:szCs w:val="28"/>
        </w:rPr>
      </w:pPr>
      <w:r w:rsidRPr="00835AF3">
        <w:rPr>
          <w:rFonts w:ascii="Liberation Serif" w:eastAsia="Times New Roman" w:hAnsi="Liberation Serif" w:cs="Liberation Serif"/>
          <w:sz w:val="28"/>
          <w:szCs w:val="28"/>
        </w:rPr>
        <w:t>Т а б л и ц а  3</w:t>
      </w:r>
      <w:r w:rsidRPr="00835AF3">
        <w:rPr>
          <w:rFonts w:ascii="Liberation Serif" w:hAnsi="Liberation Serif" w:cs="Liberation Serif"/>
          <w:sz w:val="28"/>
          <w:szCs w:val="28"/>
        </w:rPr>
        <w:t xml:space="preserve"> </w:t>
      </w:r>
    </w:p>
    <w:p w14:paraId="335FD2C7" w14:textId="77777777" w:rsidR="00835AF3" w:rsidRPr="00835AF3" w:rsidRDefault="00835AF3" w:rsidP="00835AF3">
      <w:pPr>
        <w:widowControl w:val="0"/>
        <w:spacing w:after="0" w:line="240" w:lineRule="auto"/>
        <w:rPr>
          <w:rFonts w:ascii="Liberation Serif" w:hAnsi="Liberation Serif"/>
          <w:sz w:val="24"/>
          <w:szCs w:val="24"/>
        </w:rPr>
      </w:pPr>
    </w:p>
    <w:p w14:paraId="7E25DC5A" w14:textId="77777777" w:rsidR="00835AF3" w:rsidRPr="00835AF3" w:rsidRDefault="00835AF3" w:rsidP="00835AF3">
      <w:pPr>
        <w:spacing w:after="0" w:line="240" w:lineRule="auto"/>
        <w:rPr>
          <w:sz w:val="2"/>
          <w:szCs w:val="2"/>
        </w:rPr>
      </w:pPr>
    </w:p>
    <w:p w14:paraId="0D837484" w14:textId="77777777" w:rsidR="00835AF3" w:rsidRPr="00835AF3" w:rsidRDefault="00835AF3" w:rsidP="00835AF3">
      <w:pPr>
        <w:spacing w:after="0" w:line="240" w:lineRule="auto"/>
        <w:rPr>
          <w:sz w:val="2"/>
          <w:szCs w:val="2"/>
        </w:rPr>
      </w:pPr>
    </w:p>
    <w:tbl>
      <w:tblPr>
        <w:tblStyle w:val="8"/>
        <w:tblW w:w="9639" w:type="dxa"/>
        <w:tblBorders>
          <w:bottom w:val="none" w:sz="0" w:space="0" w:color="auto"/>
        </w:tblBorders>
        <w:tblLook w:val="04A0" w:firstRow="1" w:lastRow="0" w:firstColumn="1" w:lastColumn="0" w:noHBand="0" w:noVBand="1"/>
      </w:tblPr>
      <w:tblGrid>
        <w:gridCol w:w="3964"/>
        <w:gridCol w:w="2835"/>
        <w:gridCol w:w="2840"/>
      </w:tblGrid>
      <w:tr w:rsidR="00835AF3" w:rsidRPr="00835AF3" w14:paraId="76900B0A" w14:textId="77777777" w:rsidTr="00E27FA6">
        <w:trPr>
          <w:trHeight w:val="396"/>
        </w:trPr>
        <w:tc>
          <w:tcPr>
            <w:tcW w:w="3964" w:type="dxa"/>
          </w:tcPr>
          <w:p w14:paraId="07199D56" w14:textId="77777777" w:rsidR="00835AF3" w:rsidRPr="00835AF3" w:rsidRDefault="00835AF3" w:rsidP="00835AF3">
            <w:pPr>
              <w:widowControl w:val="0"/>
              <w:spacing w:line="258" w:lineRule="exact"/>
              <w:jc w:val="center"/>
              <w:rPr>
                <w:rFonts w:ascii="Liberation Serif" w:hAnsi="Liberation Serif" w:cs="Liberation Serif"/>
                <w:sz w:val="24"/>
                <w:szCs w:val="24"/>
              </w:rPr>
            </w:pPr>
            <w:r w:rsidRPr="00835AF3">
              <w:rPr>
                <w:rFonts w:ascii="Liberation Serif" w:hAnsi="Liberation Serif" w:cs="Liberation Serif"/>
                <w:sz w:val="24"/>
                <w:szCs w:val="24"/>
              </w:rPr>
              <w:t>Сроки</w:t>
            </w:r>
          </w:p>
        </w:tc>
        <w:tc>
          <w:tcPr>
            <w:tcW w:w="2835" w:type="dxa"/>
          </w:tcPr>
          <w:p w14:paraId="7CB59440" w14:textId="77777777" w:rsidR="00835AF3" w:rsidRPr="00835AF3" w:rsidRDefault="00835AF3" w:rsidP="00835AF3">
            <w:pPr>
              <w:widowControl w:val="0"/>
              <w:spacing w:line="258" w:lineRule="exact"/>
              <w:jc w:val="center"/>
              <w:rPr>
                <w:rFonts w:ascii="Liberation Serif" w:hAnsi="Liberation Serif" w:cs="Liberation Serif"/>
                <w:sz w:val="24"/>
                <w:szCs w:val="24"/>
              </w:rPr>
            </w:pPr>
            <w:r w:rsidRPr="00835AF3">
              <w:rPr>
                <w:rFonts w:ascii="Liberation Serif" w:hAnsi="Liberation Serif" w:cs="Liberation Serif"/>
                <w:sz w:val="24"/>
                <w:szCs w:val="24"/>
              </w:rPr>
              <w:t xml:space="preserve">Классы с углубленным изучением отдельных предметов </w:t>
            </w:r>
            <w:r w:rsidRPr="00835AF3">
              <w:rPr>
                <w:rFonts w:ascii="Liberation Serif" w:hAnsi="Liberation Serif" w:cs="Liberation Serif"/>
                <w:sz w:val="24"/>
                <w:szCs w:val="24"/>
              </w:rPr>
              <w:br/>
              <w:t>(5 – 9-е классы)</w:t>
            </w:r>
          </w:p>
        </w:tc>
        <w:tc>
          <w:tcPr>
            <w:tcW w:w="2840" w:type="dxa"/>
          </w:tcPr>
          <w:p w14:paraId="5D055B4D" w14:textId="77777777" w:rsidR="00835AF3" w:rsidRPr="00835AF3" w:rsidRDefault="00835AF3" w:rsidP="00835AF3">
            <w:pPr>
              <w:widowControl w:val="0"/>
              <w:spacing w:line="258" w:lineRule="exact"/>
              <w:jc w:val="center"/>
              <w:rPr>
                <w:rFonts w:ascii="Liberation Serif" w:hAnsi="Liberation Serif" w:cs="Liberation Serif"/>
                <w:sz w:val="24"/>
                <w:szCs w:val="24"/>
              </w:rPr>
            </w:pPr>
            <w:r w:rsidRPr="00835AF3">
              <w:rPr>
                <w:rFonts w:ascii="Liberation Serif" w:hAnsi="Liberation Serif" w:cs="Liberation Serif"/>
                <w:sz w:val="24"/>
                <w:szCs w:val="24"/>
              </w:rPr>
              <w:t xml:space="preserve">Классы профильного обучения </w:t>
            </w:r>
            <w:r w:rsidRPr="00835AF3">
              <w:rPr>
                <w:rFonts w:ascii="Liberation Serif" w:hAnsi="Liberation Serif" w:cs="Liberation Serif"/>
                <w:sz w:val="24"/>
                <w:szCs w:val="24"/>
              </w:rPr>
              <w:br/>
              <w:t>(10 – 11-е классы)</w:t>
            </w:r>
          </w:p>
          <w:p w14:paraId="318C8326" w14:textId="77777777" w:rsidR="00835AF3" w:rsidRPr="00835AF3" w:rsidRDefault="00835AF3" w:rsidP="00835AF3">
            <w:pPr>
              <w:widowControl w:val="0"/>
              <w:spacing w:line="258" w:lineRule="exact"/>
              <w:jc w:val="center"/>
              <w:rPr>
                <w:rFonts w:ascii="Liberation Serif" w:hAnsi="Liberation Serif" w:cs="Liberation Serif"/>
                <w:sz w:val="24"/>
                <w:szCs w:val="24"/>
              </w:rPr>
            </w:pPr>
          </w:p>
        </w:tc>
      </w:tr>
    </w:tbl>
    <w:p w14:paraId="0F046E5B" w14:textId="77777777" w:rsidR="00835AF3" w:rsidRPr="00835AF3" w:rsidRDefault="00835AF3" w:rsidP="00835AF3">
      <w:pPr>
        <w:spacing w:after="0" w:line="240" w:lineRule="auto"/>
        <w:rPr>
          <w:sz w:val="2"/>
          <w:szCs w:val="2"/>
        </w:rPr>
      </w:pPr>
    </w:p>
    <w:tbl>
      <w:tblPr>
        <w:tblStyle w:val="8"/>
        <w:tblW w:w="9639" w:type="dxa"/>
        <w:jc w:val="center"/>
        <w:tblLook w:val="04A0" w:firstRow="1" w:lastRow="0" w:firstColumn="1" w:lastColumn="0" w:noHBand="0" w:noVBand="1"/>
      </w:tblPr>
      <w:tblGrid>
        <w:gridCol w:w="3964"/>
        <w:gridCol w:w="2835"/>
        <w:gridCol w:w="2840"/>
      </w:tblGrid>
      <w:tr w:rsidR="00835AF3" w:rsidRPr="00835AF3" w14:paraId="58DB3082" w14:textId="77777777" w:rsidTr="00E27FA6">
        <w:trPr>
          <w:trHeight w:val="291"/>
          <w:tblHeader/>
          <w:jc w:val="center"/>
        </w:trPr>
        <w:tc>
          <w:tcPr>
            <w:tcW w:w="3964" w:type="dxa"/>
          </w:tcPr>
          <w:p w14:paraId="380A45F1" w14:textId="77777777" w:rsidR="00835AF3" w:rsidRPr="00835AF3" w:rsidRDefault="00835AF3" w:rsidP="00835AF3">
            <w:pPr>
              <w:widowControl w:val="0"/>
              <w:jc w:val="center"/>
              <w:rPr>
                <w:rFonts w:ascii="Liberation Serif" w:hAnsi="Liberation Serif" w:cs="Liberation Serif"/>
                <w:sz w:val="24"/>
                <w:szCs w:val="24"/>
              </w:rPr>
            </w:pPr>
            <w:r w:rsidRPr="00835AF3">
              <w:rPr>
                <w:rFonts w:ascii="Liberation Serif" w:hAnsi="Liberation Serif" w:cs="Liberation Serif"/>
                <w:sz w:val="24"/>
                <w:szCs w:val="24"/>
              </w:rPr>
              <w:t>1</w:t>
            </w:r>
          </w:p>
        </w:tc>
        <w:tc>
          <w:tcPr>
            <w:tcW w:w="2835" w:type="dxa"/>
          </w:tcPr>
          <w:p w14:paraId="7D2A00D2" w14:textId="77777777" w:rsidR="00835AF3" w:rsidRPr="00835AF3" w:rsidRDefault="00835AF3" w:rsidP="00835AF3">
            <w:pPr>
              <w:widowControl w:val="0"/>
              <w:jc w:val="center"/>
              <w:rPr>
                <w:rFonts w:ascii="Liberation Serif" w:hAnsi="Liberation Serif" w:cs="Liberation Serif"/>
                <w:sz w:val="24"/>
                <w:szCs w:val="24"/>
              </w:rPr>
            </w:pPr>
            <w:r w:rsidRPr="00835AF3">
              <w:rPr>
                <w:rFonts w:ascii="Liberation Serif" w:hAnsi="Liberation Serif" w:cs="Liberation Serif"/>
                <w:sz w:val="24"/>
                <w:szCs w:val="24"/>
              </w:rPr>
              <w:t>2</w:t>
            </w:r>
          </w:p>
        </w:tc>
        <w:tc>
          <w:tcPr>
            <w:tcW w:w="2840" w:type="dxa"/>
          </w:tcPr>
          <w:p w14:paraId="4F6E6310" w14:textId="77777777" w:rsidR="00835AF3" w:rsidRPr="00835AF3" w:rsidRDefault="00835AF3" w:rsidP="00835AF3">
            <w:pPr>
              <w:widowControl w:val="0"/>
              <w:jc w:val="center"/>
              <w:rPr>
                <w:rFonts w:ascii="Liberation Serif" w:hAnsi="Liberation Serif" w:cs="Liberation Serif"/>
                <w:sz w:val="24"/>
                <w:szCs w:val="24"/>
              </w:rPr>
            </w:pPr>
            <w:r w:rsidRPr="00835AF3">
              <w:rPr>
                <w:rFonts w:ascii="Liberation Serif" w:hAnsi="Liberation Serif" w:cs="Liberation Serif"/>
                <w:sz w:val="24"/>
                <w:szCs w:val="24"/>
              </w:rPr>
              <w:t>3</w:t>
            </w:r>
          </w:p>
        </w:tc>
      </w:tr>
      <w:tr w:rsidR="00835AF3" w:rsidRPr="00835AF3" w14:paraId="0F2701A7" w14:textId="77777777" w:rsidTr="00E27FA6">
        <w:trPr>
          <w:trHeight w:val="227"/>
          <w:jc w:val="center"/>
        </w:trPr>
        <w:tc>
          <w:tcPr>
            <w:tcW w:w="3964" w:type="dxa"/>
          </w:tcPr>
          <w:p w14:paraId="6BE0C0F1"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Сроки окончания подачи заявлений об участии в индивидуальном отборе</w:t>
            </w:r>
          </w:p>
        </w:tc>
        <w:tc>
          <w:tcPr>
            <w:tcW w:w="2835" w:type="dxa"/>
          </w:tcPr>
          <w:p w14:paraId="2856D5F6"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Не позднее 31 мая текущего года*</w:t>
            </w:r>
          </w:p>
        </w:tc>
        <w:tc>
          <w:tcPr>
            <w:tcW w:w="2840" w:type="dxa"/>
          </w:tcPr>
          <w:p w14:paraId="265B1450"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Не позднее 30 июня текущего года*</w:t>
            </w:r>
          </w:p>
        </w:tc>
      </w:tr>
      <w:tr w:rsidR="00835AF3" w:rsidRPr="00835AF3" w14:paraId="79B8B2EF" w14:textId="77777777" w:rsidTr="00E27FA6">
        <w:trPr>
          <w:trHeight w:val="227"/>
          <w:jc w:val="center"/>
        </w:trPr>
        <w:tc>
          <w:tcPr>
            <w:tcW w:w="3964" w:type="dxa"/>
          </w:tcPr>
          <w:p w14:paraId="66772D2C"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 xml:space="preserve">Сроки проведения индивидуального </w:t>
            </w:r>
            <w:r w:rsidRPr="00835AF3">
              <w:rPr>
                <w:rFonts w:ascii="Liberation Serif" w:hAnsi="Liberation Serif" w:cs="Liberation Serif"/>
                <w:sz w:val="24"/>
                <w:szCs w:val="24"/>
              </w:rPr>
              <w:lastRenderedPageBreak/>
              <w:t>отбора и принятия решений по итогам индивидуального отбора</w:t>
            </w:r>
          </w:p>
        </w:tc>
        <w:tc>
          <w:tcPr>
            <w:tcW w:w="2835" w:type="dxa"/>
          </w:tcPr>
          <w:p w14:paraId="050CD218"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lastRenderedPageBreak/>
              <w:t xml:space="preserve">10 рабочих дней со дня </w:t>
            </w:r>
            <w:r w:rsidRPr="00835AF3">
              <w:rPr>
                <w:rFonts w:ascii="Liberation Serif" w:hAnsi="Liberation Serif" w:cs="Liberation Serif"/>
                <w:sz w:val="24"/>
                <w:szCs w:val="24"/>
              </w:rPr>
              <w:lastRenderedPageBreak/>
              <w:t>начала проведения индивидуального отбора*</w:t>
            </w:r>
          </w:p>
        </w:tc>
        <w:tc>
          <w:tcPr>
            <w:tcW w:w="2840" w:type="dxa"/>
          </w:tcPr>
          <w:p w14:paraId="57E4A5C7"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lastRenderedPageBreak/>
              <w:t xml:space="preserve">10 рабочих дней со дня </w:t>
            </w:r>
            <w:r w:rsidRPr="00835AF3">
              <w:rPr>
                <w:rFonts w:ascii="Liberation Serif" w:hAnsi="Liberation Serif" w:cs="Liberation Serif"/>
                <w:sz w:val="24"/>
                <w:szCs w:val="24"/>
              </w:rPr>
              <w:lastRenderedPageBreak/>
              <w:t>начала проведения индивидуального отбора*</w:t>
            </w:r>
          </w:p>
        </w:tc>
      </w:tr>
      <w:tr w:rsidR="00835AF3" w:rsidRPr="00835AF3" w14:paraId="23A07FBA" w14:textId="77777777" w:rsidTr="00E27FA6">
        <w:trPr>
          <w:trHeight w:val="227"/>
          <w:jc w:val="center"/>
        </w:trPr>
        <w:tc>
          <w:tcPr>
            <w:tcW w:w="3964" w:type="dxa"/>
          </w:tcPr>
          <w:p w14:paraId="3DB56D64"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lastRenderedPageBreak/>
              <w:t>Срок подачи заявления о приеме по итогам индивидуального отбора</w:t>
            </w:r>
          </w:p>
        </w:tc>
        <w:tc>
          <w:tcPr>
            <w:tcW w:w="2835" w:type="dxa"/>
          </w:tcPr>
          <w:p w14:paraId="743264D3"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Не позднее 1 августа текущего года</w:t>
            </w:r>
          </w:p>
        </w:tc>
        <w:tc>
          <w:tcPr>
            <w:tcW w:w="2840" w:type="dxa"/>
          </w:tcPr>
          <w:p w14:paraId="4C52E824"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Не позднее 1 августа текущего года</w:t>
            </w:r>
          </w:p>
        </w:tc>
      </w:tr>
      <w:tr w:rsidR="00835AF3" w:rsidRPr="00835AF3" w14:paraId="746E599E" w14:textId="77777777" w:rsidTr="00E27FA6">
        <w:trPr>
          <w:trHeight w:val="227"/>
          <w:jc w:val="center"/>
        </w:trPr>
        <w:tc>
          <w:tcPr>
            <w:tcW w:w="3964" w:type="dxa"/>
          </w:tcPr>
          <w:p w14:paraId="5F50C375"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Сроки зачисления по итогам</w:t>
            </w:r>
          </w:p>
          <w:p w14:paraId="386744E2"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индивидуального отбора</w:t>
            </w:r>
          </w:p>
        </w:tc>
        <w:tc>
          <w:tcPr>
            <w:tcW w:w="2835" w:type="dxa"/>
          </w:tcPr>
          <w:p w14:paraId="6CCA62B9"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Не позднее 10 дней до начала учебного года</w:t>
            </w:r>
          </w:p>
        </w:tc>
        <w:tc>
          <w:tcPr>
            <w:tcW w:w="2840" w:type="dxa"/>
          </w:tcPr>
          <w:p w14:paraId="2B3A3E22"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Не позднее 10 дней до начала учебного года</w:t>
            </w:r>
          </w:p>
        </w:tc>
      </w:tr>
      <w:tr w:rsidR="00835AF3" w:rsidRPr="00835AF3" w14:paraId="0504C993" w14:textId="77777777" w:rsidTr="00E27FA6">
        <w:trPr>
          <w:trHeight w:val="227"/>
          <w:jc w:val="center"/>
        </w:trPr>
        <w:tc>
          <w:tcPr>
            <w:tcW w:w="9639" w:type="dxa"/>
            <w:gridSpan w:val="3"/>
          </w:tcPr>
          <w:p w14:paraId="4870F63D" w14:textId="77777777" w:rsidR="00835AF3" w:rsidRPr="00835AF3" w:rsidRDefault="00835AF3" w:rsidP="00835AF3">
            <w:pPr>
              <w:widowControl w:val="0"/>
              <w:spacing w:line="240" w:lineRule="exact"/>
              <w:rPr>
                <w:rFonts w:ascii="Liberation Serif" w:hAnsi="Liberation Serif" w:cs="Liberation Serif"/>
                <w:sz w:val="24"/>
                <w:szCs w:val="24"/>
              </w:rPr>
            </w:pPr>
          </w:p>
          <w:p w14:paraId="30A3551B" w14:textId="77777777" w:rsidR="00835AF3" w:rsidRPr="00835AF3" w:rsidRDefault="00835AF3" w:rsidP="00835AF3">
            <w:pPr>
              <w:widowControl w:val="0"/>
              <w:spacing w:line="240" w:lineRule="exact"/>
              <w:rPr>
                <w:rFonts w:ascii="Liberation Serif" w:hAnsi="Liberation Serif" w:cs="Liberation Serif"/>
                <w:sz w:val="24"/>
                <w:szCs w:val="24"/>
              </w:rPr>
            </w:pPr>
            <w:r w:rsidRPr="00835AF3">
              <w:rPr>
                <w:rFonts w:ascii="Liberation Serif" w:hAnsi="Liberation Serif" w:cs="Liberation Serif"/>
                <w:sz w:val="24"/>
                <w:szCs w:val="24"/>
              </w:rPr>
              <w:t>*Даты подачи заявлений об участии в индивидуальном отборе и проведения индивидуального отбора устанавливаются локальными актами организаций и размещаются на стендах и официальных сайтах организаций (сроки размещения информации указаны в пункте 7 настоящего Административного регламента).</w:t>
            </w:r>
          </w:p>
        </w:tc>
      </w:tr>
    </w:tbl>
    <w:p w14:paraId="23B5BAEF" w14:textId="77777777" w:rsidR="00835AF3" w:rsidRPr="00835AF3" w:rsidRDefault="00835AF3" w:rsidP="00835AF3">
      <w:pPr>
        <w:widowControl w:val="0"/>
        <w:tabs>
          <w:tab w:val="left" w:pos="284"/>
        </w:tabs>
        <w:spacing w:after="0" w:line="240" w:lineRule="auto"/>
        <w:ind w:firstLine="709"/>
        <w:jc w:val="both"/>
        <w:rPr>
          <w:rFonts w:ascii="Liberation Serif" w:eastAsia="Times New Roman" w:hAnsi="Liberation Serif" w:cs="Times New Roman"/>
          <w:sz w:val="24"/>
          <w:szCs w:val="24"/>
          <w:lang w:eastAsia="ru-RU"/>
        </w:rPr>
      </w:pPr>
    </w:p>
    <w:p w14:paraId="0DD134F3" w14:textId="77777777" w:rsidR="00835AF3" w:rsidRPr="00835AF3" w:rsidRDefault="00835AF3" w:rsidP="00835AF3">
      <w:pPr>
        <w:widowControl w:val="0"/>
        <w:tabs>
          <w:tab w:val="left" w:pos="284"/>
        </w:tabs>
        <w:spacing w:after="0" w:line="240" w:lineRule="auto"/>
        <w:ind w:firstLine="709"/>
        <w:jc w:val="both"/>
        <w:rPr>
          <w:rFonts w:ascii="Liberation Serif" w:hAnsi="Liberation Serif"/>
          <w:spacing w:val="4"/>
          <w:sz w:val="28"/>
          <w:szCs w:val="28"/>
        </w:rPr>
      </w:pPr>
      <w:r w:rsidRPr="00835AF3">
        <w:rPr>
          <w:rFonts w:ascii="Liberation Serif" w:eastAsia="Times New Roman" w:hAnsi="Liberation Serif" w:cs="Times New Roman"/>
          <w:sz w:val="28"/>
          <w:szCs w:val="28"/>
          <w:lang w:eastAsia="ru-RU"/>
        </w:rPr>
        <w:t xml:space="preserve">14. </w:t>
      </w:r>
      <w:r w:rsidRPr="00835AF3">
        <w:rPr>
          <w:rFonts w:ascii="Liberation Serif" w:hAnsi="Liberation Serif"/>
          <w:sz w:val="28"/>
          <w:szCs w:val="28"/>
        </w:rPr>
        <w:t xml:space="preserve">Перечень нормативных правовых актов, регулирующих предоставление услуги, размещен </w:t>
      </w:r>
      <w:r w:rsidRPr="00835AF3">
        <w:rPr>
          <w:rFonts w:ascii="Liberation Serif" w:hAnsi="Liberation Serif"/>
          <w:spacing w:val="-2"/>
          <w:sz w:val="28"/>
          <w:szCs w:val="28"/>
        </w:rPr>
        <w:t>в информационно-телекоммуникационной сети Интернет:</w:t>
      </w:r>
      <w:r w:rsidRPr="00835AF3">
        <w:rPr>
          <w:rFonts w:ascii="Liberation Serif" w:hAnsi="Liberation Serif"/>
          <w:sz w:val="28"/>
          <w:szCs w:val="28"/>
        </w:rPr>
        <w:t xml:space="preserve"> на Официальном портале Екатеринбурга (екатеринбург.рф, «Жителям» </w:t>
      </w:r>
      <w:r w:rsidRPr="00835AF3">
        <w:rPr>
          <w:rFonts w:ascii="Liberation Serif" w:eastAsia="Times New Roman" w:hAnsi="Liberation Serif" w:cs="Times New Roman"/>
          <w:sz w:val="28"/>
          <w:szCs w:val="28"/>
        </w:rPr>
        <w:t>– «Образование» – «Муниципальные услуги»)</w:t>
      </w:r>
      <w:r w:rsidRPr="00835AF3">
        <w:rPr>
          <w:rFonts w:ascii="Liberation Serif" w:hAnsi="Liberation Serif"/>
          <w:sz w:val="28"/>
          <w:szCs w:val="28"/>
        </w:rPr>
        <w:t xml:space="preserve">, </w:t>
      </w:r>
      <w:r w:rsidRPr="00835AF3">
        <w:rPr>
          <w:rFonts w:ascii="Liberation Serif" w:eastAsia="Times New Roman" w:hAnsi="Liberation Serif" w:cs="Times New Roman"/>
          <w:sz w:val="28"/>
          <w:szCs w:val="28"/>
          <w:lang w:eastAsia="ru-RU"/>
        </w:rPr>
        <w:t>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раздела «Услуги в сфере культуры» официального сайта Управления культуры (культура.екатеринбург.рф) при подаче заявления о приеме в МАОУК Гимназия «Арт-Этюд»</w:t>
      </w:r>
      <w:r w:rsidRPr="00835AF3">
        <w:rPr>
          <w:rFonts w:ascii="Liberation Serif" w:eastAsia="Times New Roman" w:hAnsi="Liberation Serif" w:cs="Times New Roman"/>
          <w:spacing w:val="2"/>
          <w:sz w:val="28"/>
          <w:szCs w:val="28"/>
          <w:lang w:eastAsia="ru-RU"/>
        </w:rPr>
        <w:t>, на сайте</w:t>
      </w:r>
      <w:r w:rsidRPr="00835AF3">
        <w:rPr>
          <w:rFonts w:ascii="Liberation Serif" w:hAnsi="Liberation Serif"/>
          <w:sz w:val="28"/>
          <w:szCs w:val="28"/>
        </w:rPr>
        <w:t xml:space="preserve"> «Муниципальные услуги Администрации Екатеринбурга» (услуги.екатеринбург.рф, подраздел «Образование»), в реестре государственных и муниципальных услуг (функций) Свердловской области, на Едином портале. </w:t>
      </w:r>
    </w:p>
    <w:p w14:paraId="2DE904C0" w14:textId="77777777" w:rsidR="00835AF3" w:rsidRPr="00835AF3" w:rsidRDefault="00835AF3" w:rsidP="00835AF3">
      <w:pPr>
        <w:widowControl w:val="0"/>
        <w:tabs>
          <w:tab w:val="left" w:pos="0"/>
          <w:tab w:val="left" w:pos="1134"/>
        </w:tabs>
        <w:spacing w:after="0" w:line="240" w:lineRule="auto"/>
        <w:ind w:firstLine="709"/>
        <w:contextualSpacing/>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15. </w:t>
      </w:r>
      <w:r w:rsidRPr="00835AF3">
        <w:rPr>
          <w:rFonts w:ascii="Liberation Serif" w:hAnsi="Liberation Serif"/>
          <w:sz w:val="28"/>
          <w:szCs w:val="28"/>
        </w:rPr>
        <w:t xml:space="preserve">Исчерпывающий перечень документов, необходимых в соответствии с нормативными правовыми актами для предоставления услуги, подлежащих представлению заявителем, </w:t>
      </w:r>
      <w:r w:rsidRPr="00835AF3">
        <w:rPr>
          <w:rFonts w:ascii="Liberation Serif" w:eastAsia="Times New Roman" w:hAnsi="Liberation Serif" w:cs="Times New Roman"/>
          <w:sz w:val="28"/>
          <w:szCs w:val="28"/>
          <w:lang w:eastAsia="ru-RU"/>
        </w:rPr>
        <w:t>представлен в приложении № 2 к настоящему Административному регламенту.</w:t>
      </w:r>
    </w:p>
    <w:p w14:paraId="5F68159C" w14:textId="77777777" w:rsidR="00835AF3" w:rsidRPr="00835AF3" w:rsidRDefault="00835AF3" w:rsidP="00835AF3">
      <w:pPr>
        <w:shd w:val="clear" w:color="auto" w:fill="FFFFFF"/>
        <w:spacing w:after="0" w:line="240" w:lineRule="auto"/>
        <w:ind w:firstLine="709"/>
        <w:jc w:val="both"/>
        <w:rPr>
          <w:rFonts w:ascii="Calibri" w:eastAsia="Times New Roman" w:hAnsi="Calibri" w:cs="Arial"/>
          <w:spacing w:val="2"/>
          <w:lang w:eastAsia="ru-RU"/>
        </w:rPr>
      </w:pPr>
      <w:r w:rsidRPr="00835AF3">
        <w:rPr>
          <w:rFonts w:ascii="Liberation Serif" w:eastAsia="Times New Roman" w:hAnsi="Liberation Serif" w:cs="Arial"/>
          <w:spacing w:val="2"/>
          <w:sz w:val="28"/>
          <w:szCs w:val="28"/>
          <w:lang w:eastAsia="ru-RU"/>
        </w:rPr>
        <w:t>В случае направления скан-копий документов через Единый портал файлы скан-копий документов не должны быть повреждены и должны воспроизводиться без системных и иных ошибок. Допустимые форматы файлов:  .jpeg, .jpg, .png, .pdf, .tif. Размер одного прикладываемого файла не должен превышать 10 Мб.</w:t>
      </w:r>
    </w:p>
    <w:p w14:paraId="3711F609" w14:textId="77777777" w:rsidR="00835AF3" w:rsidRPr="00835AF3" w:rsidRDefault="00835AF3" w:rsidP="00835AF3">
      <w:pPr>
        <w:widowControl w:val="0"/>
        <w:tabs>
          <w:tab w:val="left" w:pos="0"/>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lang w:eastAsia="ru-RU"/>
        </w:rPr>
        <w:t>16.  И</w:t>
      </w:r>
      <w:r w:rsidRPr="00835AF3">
        <w:rPr>
          <w:rFonts w:ascii="Liberation Serif" w:eastAsia="Times New Roman" w:hAnsi="Liberation Serif" w:cs="Times New Roman"/>
          <w:sz w:val="28"/>
          <w:szCs w:val="28"/>
        </w:rPr>
        <w:t xml:space="preserve">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которые заявитель вправе представить по собственной инициативе, представлен в приложении № 3 </w:t>
      </w:r>
      <w:r w:rsidRPr="00835AF3">
        <w:rPr>
          <w:rFonts w:ascii="Liberation Serif" w:eastAsia="Times New Roman" w:hAnsi="Liberation Serif" w:cs="Times New Roman"/>
          <w:sz w:val="28"/>
          <w:szCs w:val="28"/>
        </w:rPr>
        <w:br/>
        <w:t>к настоящему Административному регламенту.</w:t>
      </w:r>
    </w:p>
    <w:p w14:paraId="4718947B" w14:textId="77777777" w:rsidR="00835AF3" w:rsidRPr="00835AF3" w:rsidRDefault="00835AF3" w:rsidP="00835AF3">
      <w:pPr>
        <w:widowControl w:val="0"/>
        <w:tabs>
          <w:tab w:val="left" w:pos="1134"/>
          <w:tab w:val="left" w:pos="1560"/>
        </w:tabs>
        <w:spacing w:after="0" w:line="240" w:lineRule="auto"/>
        <w:ind w:firstLine="709"/>
        <w:jc w:val="both"/>
        <w:rPr>
          <w:rFonts w:ascii="Liberation Serif" w:eastAsia="Times New Roman" w:hAnsi="Liberation Serif" w:cs="Arial"/>
          <w:b/>
          <w:spacing w:val="2"/>
          <w:sz w:val="28"/>
          <w:szCs w:val="24"/>
          <w:lang w:eastAsia="ru-RU"/>
        </w:rPr>
      </w:pPr>
      <w:r w:rsidRPr="00835AF3">
        <w:rPr>
          <w:rFonts w:ascii="Liberation Serif" w:eastAsia="Times New Roman" w:hAnsi="Liberation Serif" w:cs="Times New Roman"/>
          <w:spacing w:val="2"/>
          <w:sz w:val="28"/>
          <w:szCs w:val="28"/>
          <w:lang w:eastAsia="ru-RU"/>
        </w:rPr>
        <w:t xml:space="preserve">17. </w:t>
      </w:r>
      <w:r w:rsidRPr="00835AF3">
        <w:rPr>
          <w:rFonts w:ascii="Liberation Serif" w:eastAsia="Times New Roman" w:hAnsi="Liberation Serif" w:cs="Arial"/>
          <w:spacing w:val="2"/>
          <w:sz w:val="28"/>
          <w:szCs w:val="24"/>
          <w:lang w:eastAsia="ru-RU"/>
        </w:rPr>
        <w:t>В соответствии с пунктами 1, 2 и 4 части 1 статьи 7 Федерального</w:t>
      </w:r>
      <w:r w:rsidRPr="00835AF3">
        <w:rPr>
          <w:rFonts w:ascii="Liberation Serif" w:eastAsia="Times New Roman" w:hAnsi="Liberation Serif" w:cs="Arial"/>
          <w:spacing w:val="2"/>
          <w:sz w:val="28"/>
          <w:szCs w:val="24"/>
          <w:lang w:eastAsia="ru-RU"/>
        </w:rPr>
        <w:br/>
        <w:t>закона № 210-ФЗ при предоставлении услуги организации не вправе требовать от заявителя:</w:t>
      </w:r>
    </w:p>
    <w:p w14:paraId="15050B07" w14:textId="77777777" w:rsidR="00835AF3" w:rsidRPr="00835AF3" w:rsidRDefault="00835AF3" w:rsidP="00835AF3">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lang w:eastAsia="ru-RU"/>
        </w:rPr>
      </w:pPr>
      <w:r w:rsidRPr="00835AF3">
        <w:rPr>
          <w:rFonts w:ascii="Liberation Serif" w:eastAsia="Times New Roman" w:hAnsi="Liberation Serif" w:cs="Arial"/>
          <w:spacing w:val="2"/>
          <w:sz w:val="28"/>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835AF3">
        <w:rPr>
          <w:rFonts w:ascii="Liberation Serif" w:eastAsia="Times New Roman" w:hAnsi="Liberation Serif" w:cs="Arial"/>
          <w:spacing w:val="2"/>
          <w:sz w:val="28"/>
          <w:szCs w:val="24"/>
          <w:lang w:eastAsia="ru-RU"/>
        </w:rPr>
        <w:lastRenderedPageBreak/>
        <w:t>предоставлением услуги;</w:t>
      </w:r>
    </w:p>
    <w:p w14:paraId="7D84C4EF" w14:textId="77777777" w:rsidR="00835AF3" w:rsidRPr="00835AF3" w:rsidRDefault="00835AF3" w:rsidP="00835AF3">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lang w:eastAsia="ru-RU"/>
        </w:rPr>
      </w:pPr>
      <w:r w:rsidRPr="00835AF3">
        <w:rPr>
          <w:rFonts w:ascii="Liberation Serif" w:eastAsia="Times New Roman" w:hAnsi="Liberation Serif" w:cs="Arial"/>
          <w:spacing w:val="2"/>
          <w:sz w:val="28"/>
          <w:szCs w:val="24"/>
          <w:lang w:eastAsia="ru-RU"/>
        </w:rPr>
        <w:t>представления документов и информации, в том числе подтверждающих внесение заявителем платы за предоставление услуг, которые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находятся в распоряжении органов Администрации города Екатеринбурга, предоставляющих муниципальные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(заявитель вправе представить указанные документы и информацию в органы, предоставляющие услугу, по собственной инициативе);</w:t>
      </w:r>
    </w:p>
    <w:p w14:paraId="69840A45" w14:textId="77777777" w:rsidR="00835AF3" w:rsidRPr="00835AF3" w:rsidRDefault="00835AF3" w:rsidP="00835AF3">
      <w:pPr>
        <w:widowControl w:val="0"/>
        <w:tabs>
          <w:tab w:val="left" w:pos="1134"/>
          <w:tab w:val="left" w:pos="1560"/>
        </w:tabs>
        <w:spacing w:after="0" w:line="240" w:lineRule="auto"/>
        <w:ind w:firstLine="709"/>
        <w:jc w:val="both"/>
        <w:rPr>
          <w:rFonts w:ascii="Liberation Serif" w:eastAsia="Times New Roman" w:hAnsi="Liberation Serif" w:cs="Arial"/>
          <w:spacing w:val="2"/>
          <w:sz w:val="28"/>
          <w:szCs w:val="24"/>
          <w:lang w:eastAsia="ru-RU"/>
        </w:rPr>
      </w:pPr>
      <w:r w:rsidRPr="00835AF3">
        <w:rPr>
          <w:rFonts w:ascii="Liberation Serif" w:eastAsia="Times New Roman" w:hAnsi="Liberation Serif" w:cs="Arial"/>
          <w:spacing w:val="2"/>
          <w:sz w:val="28"/>
          <w:szCs w:val="24"/>
          <w:lang w:eastAsia="ru-RU"/>
        </w:rPr>
        <w:t xml:space="preserve">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9" w:history="1">
        <w:r w:rsidRPr="00835AF3">
          <w:rPr>
            <w:rFonts w:ascii="Liberation Serif" w:eastAsia="Times New Roman" w:hAnsi="Liberation Serif" w:cs="Arial"/>
            <w:spacing w:val="2"/>
            <w:sz w:val="28"/>
            <w:szCs w:val="24"/>
            <w:lang w:eastAsia="ru-RU"/>
          </w:rPr>
          <w:t>пунктом 4 части 1 статьи 7</w:t>
        </w:r>
      </w:hyperlink>
      <w:r w:rsidRPr="00835AF3">
        <w:rPr>
          <w:rFonts w:ascii="Liberation Serif" w:eastAsia="Times New Roman" w:hAnsi="Liberation Serif" w:cs="Arial"/>
          <w:spacing w:val="2"/>
          <w:sz w:val="28"/>
          <w:szCs w:val="24"/>
          <w:lang w:eastAsia="ru-RU"/>
        </w:rPr>
        <w:t xml:space="preserve"> Федерального закона № 210-ФЗ.</w:t>
      </w:r>
    </w:p>
    <w:p w14:paraId="098AE63E" w14:textId="77777777" w:rsidR="00835AF3" w:rsidRPr="00835AF3" w:rsidRDefault="00835AF3" w:rsidP="00835AF3">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  18. </w:t>
      </w:r>
      <w:r w:rsidRPr="00835AF3">
        <w:rPr>
          <w:rFonts w:ascii="Liberation Serif" w:eastAsia="Times New Roman" w:hAnsi="Liberation Serif" w:cs="Arial"/>
          <w:sz w:val="28"/>
          <w:szCs w:val="28"/>
          <w:lang w:eastAsia="ru-RU"/>
        </w:rPr>
        <w:t>Критериями принятия решений при выполнении административных процедур являются основания, изложенные в пунктах 19 – 21 настоящего Административного регламента.</w:t>
      </w:r>
    </w:p>
    <w:p w14:paraId="30AF7E97"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z w:val="28"/>
          <w:szCs w:val="28"/>
          <w:lang w:eastAsia="ru-RU"/>
        </w:rPr>
        <w:t xml:space="preserve">19. </w:t>
      </w:r>
      <w:r w:rsidRPr="00835AF3">
        <w:rPr>
          <w:rFonts w:ascii="Liberation Serif" w:eastAsia="Times New Roman" w:hAnsi="Liberation Serif" w:cs="Arial"/>
          <w:sz w:val="28"/>
          <w:szCs w:val="28"/>
          <w:lang w:eastAsia="ru-RU"/>
        </w:rPr>
        <w:t xml:space="preserve">Исчерпывающий перечень оснований для отказа в приеме документов, необходимых для предоставления услуги, </w:t>
      </w:r>
      <w:r w:rsidRPr="00835AF3">
        <w:rPr>
          <w:rFonts w:ascii="Liberation Serif" w:eastAsia="Times New Roman" w:hAnsi="Liberation Serif" w:cs="Times New Roman"/>
          <w:spacing w:val="2"/>
          <w:sz w:val="28"/>
          <w:szCs w:val="28"/>
          <w:lang w:eastAsia="ru-RU"/>
        </w:rPr>
        <w:t xml:space="preserve">в случае их личной подачи в организацию, </w:t>
      </w:r>
      <w:r w:rsidRPr="00835AF3">
        <w:rPr>
          <w:rFonts w:ascii="Liberation Serif" w:eastAsia="Times New Roman" w:hAnsi="Liberation Serif" w:cs="Times New Roman"/>
          <w:sz w:val="28"/>
          <w:szCs w:val="28"/>
        </w:rPr>
        <w:t>МКУ ЦМУ</w:t>
      </w:r>
      <w:r w:rsidRPr="00835AF3">
        <w:rPr>
          <w:rFonts w:ascii="Liberation Serif" w:eastAsia="Times New Roman" w:hAnsi="Liberation Serif" w:cs="Times New Roman"/>
          <w:spacing w:val="2"/>
          <w:sz w:val="28"/>
          <w:szCs w:val="28"/>
          <w:lang w:eastAsia="ru-RU"/>
        </w:rPr>
        <w:t xml:space="preserve"> или многофункциональный центр составляют следующие факты:</w:t>
      </w:r>
    </w:p>
    <w:p w14:paraId="579824D2"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 xml:space="preserve">заявитель обратился в организацию, </w:t>
      </w:r>
      <w:r w:rsidRPr="00835AF3">
        <w:rPr>
          <w:rFonts w:ascii="Liberation Serif" w:eastAsia="Times New Roman" w:hAnsi="Liberation Serif" w:cs="Times New Roman"/>
          <w:sz w:val="28"/>
          <w:szCs w:val="28"/>
        </w:rPr>
        <w:t xml:space="preserve">МКУ ЦМУ </w:t>
      </w:r>
      <w:r w:rsidRPr="00835AF3">
        <w:rPr>
          <w:rFonts w:ascii="Liberation Serif" w:eastAsia="Times New Roman" w:hAnsi="Liberation Serif" w:cs="Times New Roman"/>
          <w:spacing w:val="2"/>
          <w:sz w:val="28"/>
          <w:szCs w:val="28"/>
          <w:lang w:eastAsia="ru-RU"/>
        </w:rPr>
        <w:t>или многофункциональный центр в сроки, отличные от сроков приема заявлений, указанных в пункте 13 настоящего Административного регламента;</w:t>
      </w:r>
    </w:p>
    <w:p w14:paraId="02C96E73"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 xml:space="preserve">заявитель обратился в организацию, </w:t>
      </w:r>
      <w:r w:rsidRPr="00835AF3">
        <w:rPr>
          <w:rFonts w:ascii="Liberation Serif" w:eastAsia="Times New Roman" w:hAnsi="Liberation Serif" w:cs="Times New Roman"/>
          <w:sz w:val="28"/>
          <w:szCs w:val="28"/>
        </w:rPr>
        <w:t>МКУ ЦМУ</w:t>
      </w:r>
      <w:r w:rsidRPr="00835AF3">
        <w:rPr>
          <w:rFonts w:ascii="Liberation Serif" w:eastAsia="Times New Roman" w:hAnsi="Liberation Serif" w:cs="Times New Roman"/>
          <w:spacing w:val="2"/>
          <w:sz w:val="28"/>
          <w:szCs w:val="28"/>
          <w:lang w:eastAsia="ru-RU"/>
        </w:rPr>
        <w:t xml:space="preserve"> или многофункциональный центр в неприемное время (в случае личного обращения заявителя в организацию)</w:t>
      </w:r>
      <w:r w:rsidRPr="00835AF3">
        <w:rPr>
          <w:rFonts w:ascii="Liberation Serif" w:eastAsia="Times New Roman" w:hAnsi="Liberation Serif" w:cs="Times New Roman"/>
          <w:spacing w:val="2"/>
          <w:sz w:val="28"/>
          <w:szCs w:val="28"/>
        </w:rPr>
        <w:t>;</w:t>
      </w:r>
      <w:r w:rsidRPr="00835AF3">
        <w:rPr>
          <w:rFonts w:ascii="Liberation Serif" w:eastAsia="Times New Roman" w:hAnsi="Liberation Serif" w:cs="Times New Roman"/>
          <w:spacing w:val="2"/>
          <w:sz w:val="28"/>
          <w:szCs w:val="28"/>
          <w:lang w:eastAsia="ru-RU"/>
        </w:rPr>
        <w:t xml:space="preserve"> </w:t>
      </w:r>
    </w:p>
    <w:p w14:paraId="049EE34F"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лицо, обратившееся в организацию</w:t>
      </w:r>
      <w:r w:rsidRPr="00835AF3">
        <w:rPr>
          <w:rFonts w:ascii="Liberation Serif" w:hAnsi="Liberation Serif" w:cs="Times New Roman"/>
          <w:spacing w:val="2"/>
          <w:sz w:val="28"/>
          <w:szCs w:val="28"/>
        </w:rPr>
        <w:t>, не соответствует категориям заявителей</w:t>
      </w:r>
      <w:r w:rsidRPr="00835AF3">
        <w:rPr>
          <w:rFonts w:ascii="Liberation Serif" w:eastAsia="Times New Roman" w:hAnsi="Liberation Serif" w:cs="Times New Roman"/>
          <w:spacing w:val="2"/>
          <w:sz w:val="28"/>
          <w:szCs w:val="28"/>
          <w:lang w:eastAsia="ru-RU"/>
        </w:rPr>
        <w:t>, указанным в пункте 3 настоящего Административного регламента;</w:t>
      </w:r>
    </w:p>
    <w:p w14:paraId="5E8303A6"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представленные документы содержат не заверенные уполномоченным на заверение документов лицом исправления и (или) приписки;</w:t>
      </w:r>
    </w:p>
    <w:p w14:paraId="632FDFBE"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заявитель представил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3EA774E2"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hAnsi="Liberation Serif"/>
          <w:sz w:val="28"/>
          <w:szCs w:val="28"/>
        </w:rPr>
        <w:t>истек срок действия справки с места работы (службы) и (или) заключения педагога-психолога о психологической готовности ребенка к обучению в школе</w:t>
      </w:r>
      <w:r w:rsidRPr="00835AF3">
        <w:rPr>
          <w:rFonts w:ascii="Liberation Serif" w:eastAsia="Times New Roman" w:hAnsi="Liberation Serif" w:cs="Times New Roman"/>
          <w:spacing w:val="2"/>
          <w:sz w:val="28"/>
          <w:szCs w:val="28"/>
          <w:lang w:eastAsia="ru-RU"/>
        </w:rPr>
        <w:t>;</w:t>
      </w:r>
    </w:p>
    <w:p w14:paraId="393BDB6B"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заявитель не представил или представил не в полном объеме документы, перечисленные в приложении № 2 к настоящему Административному регламенту;</w:t>
      </w:r>
    </w:p>
    <w:p w14:paraId="485D5F21"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ранее зарегистрировано заявление, поданное в отношении того же ребенка;</w:t>
      </w:r>
    </w:p>
    <w:p w14:paraId="411744DD"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z w:val="28"/>
          <w:szCs w:val="28"/>
        </w:rPr>
        <w:t xml:space="preserve">в представленном заявлении не заполнены обязательные для заполнения </w:t>
      </w:r>
      <w:r w:rsidRPr="00835AF3">
        <w:rPr>
          <w:rFonts w:ascii="Liberation Serif" w:eastAsia="Times New Roman" w:hAnsi="Liberation Serif" w:cs="Times New Roman"/>
          <w:sz w:val="28"/>
          <w:szCs w:val="28"/>
        </w:rPr>
        <w:lastRenderedPageBreak/>
        <w:t xml:space="preserve">поля или не указаны обязательные сведения, предусмотренные формой заявления (при оформлении заявления рукописным способом). </w:t>
      </w:r>
    </w:p>
    <w:p w14:paraId="34B99DE4"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В случае подачи заявления через Единый портал основания для отказа в приеме заявления отсутствуют.</w:t>
      </w:r>
    </w:p>
    <w:p w14:paraId="4FEAF1DE"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hAnsi="Liberation Serif"/>
          <w:spacing w:val="2"/>
          <w:sz w:val="28"/>
          <w:szCs w:val="28"/>
          <w:lang w:eastAsia="ru-RU"/>
        </w:rPr>
        <w:t xml:space="preserve">20. </w:t>
      </w:r>
      <w:r w:rsidRPr="00835AF3">
        <w:rPr>
          <w:rFonts w:ascii="Liberation Serif" w:hAnsi="Liberation Serif"/>
          <w:sz w:val="28"/>
          <w:szCs w:val="28"/>
        </w:rPr>
        <w:t>Исчерпывающий перечень оснований для отказа в предоставлении услуги составляют следующие факты:</w:t>
      </w:r>
      <w:r w:rsidRPr="00835AF3">
        <w:rPr>
          <w:rFonts w:ascii="Liberation Serif" w:eastAsia="Times New Roman" w:hAnsi="Liberation Serif" w:cs="Times New Roman"/>
          <w:spacing w:val="2"/>
          <w:sz w:val="28"/>
          <w:szCs w:val="28"/>
          <w:lang w:eastAsia="ru-RU"/>
        </w:rPr>
        <w:t xml:space="preserve"> </w:t>
      </w:r>
    </w:p>
    <w:p w14:paraId="034DBAC7"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в организации отсутствуют свободные места;</w:t>
      </w:r>
    </w:p>
    <w:p w14:paraId="580311B3"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z w:val="28"/>
          <w:szCs w:val="28"/>
        </w:rPr>
        <w:t>ребенок зарегистрирован на территории, не закрепленной за организацией, в которую подано заявление о приеме, в том числе при установлении</w:t>
      </w:r>
      <w:r w:rsidRPr="00835AF3">
        <w:rPr>
          <w:rFonts w:ascii="Liberation Serif" w:eastAsia="Times New Roman" w:hAnsi="Liberation Serif" w:cs="Times New Roman"/>
          <w:sz w:val="28"/>
          <w:szCs w:val="28"/>
        </w:rPr>
        <w:br/>
        <w:t>данного факта в результате межведомственного (внутриведомственного) информационного взаимодействия (при подаче заявления о приеме ребенка в</w:t>
      </w:r>
      <w:r w:rsidRPr="00835AF3">
        <w:rPr>
          <w:rFonts w:ascii="Liberation Serif" w:eastAsia="Times New Roman" w:hAnsi="Liberation Serif" w:cs="Times New Roman"/>
          <w:sz w:val="28"/>
          <w:szCs w:val="28"/>
        </w:rPr>
        <w:br/>
        <w:t>1-й класс организации на следующий учебный год  в период с 1 апреля по</w:t>
      </w:r>
      <w:r w:rsidRPr="00835AF3">
        <w:rPr>
          <w:rFonts w:ascii="Liberation Serif" w:eastAsia="Times New Roman" w:hAnsi="Liberation Serif" w:cs="Times New Roman"/>
          <w:sz w:val="28"/>
          <w:szCs w:val="28"/>
        </w:rPr>
        <w:br/>
        <w:t>30 июня текущего года</w:t>
      </w:r>
      <w:r w:rsidRPr="00835AF3">
        <w:rPr>
          <w:rFonts w:ascii="Liberation Serif" w:hAnsi="Liberation Serif"/>
          <w:sz w:val="28"/>
          <w:szCs w:val="28"/>
        </w:rPr>
        <w:t xml:space="preserve">, </w:t>
      </w:r>
      <w:r w:rsidRPr="00835AF3">
        <w:rPr>
          <w:rFonts w:ascii="Liberation Serif" w:eastAsia="Times New Roman" w:hAnsi="Liberation Serif" w:cs="Times New Roman"/>
          <w:sz w:val="28"/>
          <w:szCs w:val="28"/>
        </w:rPr>
        <w:t>за исключением лиц, имеющих преимущественное право на зачисление в организацию);</w:t>
      </w:r>
      <w:r w:rsidRPr="00835AF3">
        <w:rPr>
          <w:rFonts w:ascii="Liberation Serif" w:eastAsia="Times New Roman" w:hAnsi="Liberation Serif" w:cs="Times New Roman"/>
          <w:spacing w:val="2"/>
          <w:sz w:val="28"/>
          <w:szCs w:val="28"/>
          <w:lang w:eastAsia="ru-RU"/>
        </w:rPr>
        <w:t xml:space="preserve"> </w:t>
      </w:r>
    </w:p>
    <w:p w14:paraId="08CADCB8"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 xml:space="preserve">ребенок не прошел </w:t>
      </w:r>
      <w:r w:rsidRPr="00835AF3">
        <w:rPr>
          <w:rFonts w:ascii="Liberation Serif" w:hAnsi="Liberation Serif"/>
          <w:sz w:val="28"/>
          <w:szCs w:val="28"/>
        </w:rPr>
        <w:t>индивидуальный отбор для зачисления</w:t>
      </w:r>
      <w:r w:rsidRPr="00835AF3">
        <w:rPr>
          <w:rFonts w:ascii="Liberation Serif" w:hAnsi="Liberation Serif"/>
          <w:sz w:val="28"/>
          <w:szCs w:val="28"/>
        </w:rPr>
        <w:br/>
        <w:t>в класс с углубленным изучением отдельных предметов или в профильный класс</w:t>
      </w:r>
      <w:r w:rsidRPr="00835AF3">
        <w:rPr>
          <w:rFonts w:ascii="Liberation Serif" w:eastAsia="Times New Roman" w:hAnsi="Liberation Serif" w:cs="Times New Roman"/>
          <w:spacing w:val="2"/>
          <w:sz w:val="28"/>
          <w:szCs w:val="28"/>
          <w:lang w:eastAsia="ru-RU"/>
        </w:rPr>
        <w:t>.</w:t>
      </w:r>
    </w:p>
    <w:p w14:paraId="69823D68" w14:textId="77777777" w:rsidR="00835AF3" w:rsidRPr="00835AF3" w:rsidRDefault="00835AF3" w:rsidP="00835AF3">
      <w:pPr>
        <w:widowControl w:val="0"/>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Комиссия отказывает в приеме на обучение ребенка, не достигшего возраста 6 лет и 6 месяцев, по следующим основаниям:</w:t>
      </w:r>
    </w:p>
    <w:p w14:paraId="447AB252" w14:textId="77777777" w:rsidR="00835AF3" w:rsidRPr="00835AF3" w:rsidRDefault="00835AF3" w:rsidP="00835AF3">
      <w:pPr>
        <w:widowControl w:val="0"/>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 государственном, муниципальном или частном учреждении, осуществляющем психолого-педагогическую поддержку несовершеннолетних, получено заключение педагога-психолога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w:t>
      </w:r>
    </w:p>
    <w:p w14:paraId="3217D113" w14:textId="77777777" w:rsidR="00835AF3" w:rsidRPr="00835AF3" w:rsidRDefault="00835AF3" w:rsidP="00835AF3">
      <w:pPr>
        <w:widowControl w:val="0"/>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 медицинской карте ребенка отсутствуют сведения о прохождении медицинского осмотра для поступления в 1-й класс либо в медицинской карте присутствуют следующие сведения:</w:t>
      </w:r>
    </w:p>
    <w:p w14:paraId="56BCA536"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о несоответствии уровня здоровья ребенка первой группе здоровья,</w:t>
      </w:r>
    </w:p>
    <w:p w14:paraId="1E1AE442"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о наличии у ребенка фонетико-фонематического недоразвития речи,</w:t>
      </w:r>
    </w:p>
    <w:p w14:paraId="08B37113"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z w:val="28"/>
          <w:szCs w:val="28"/>
        </w:rPr>
        <w:t>о наличии у ребенка нарушения осанки и зрения.</w:t>
      </w:r>
    </w:p>
    <w:p w14:paraId="6705A91C"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21. Основаниями для отказа в предоставлении услуги заявителю в случае подачи заявления о приеме через Единый портал, помимо оснований, перечисленных в пункте 20, являются следующие факты:</w:t>
      </w:r>
    </w:p>
    <w:p w14:paraId="5F3594C0"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лицо, обратившееся за предоставлением услуги, не соответствует категориям заявителей, указанным в пункте 3 настоящего Административного регламента;</w:t>
      </w:r>
    </w:p>
    <w:p w14:paraId="25987413"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hAnsi="Liberation Serif"/>
          <w:sz w:val="28"/>
          <w:szCs w:val="28"/>
        </w:rPr>
        <w:t>истек срок действия справки с места работы (службы) и (или) заключения педагога-психолога о психологической готовности ребенка к обучению в школе</w:t>
      </w:r>
      <w:r w:rsidRPr="00835AF3">
        <w:rPr>
          <w:rFonts w:ascii="Liberation Serif" w:hAnsi="Liberation Serif"/>
          <w:spacing w:val="2"/>
          <w:sz w:val="28"/>
          <w:szCs w:val="28"/>
          <w:lang w:eastAsia="ru-RU"/>
        </w:rPr>
        <w:t>;</w:t>
      </w:r>
    </w:p>
    <w:p w14:paraId="64A9CD13"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hAnsi="Liberation Serif"/>
          <w:sz w:val="28"/>
          <w:szCs w:val="28"/>
        </w:rPr>
        <w:t>ранее зарегистрировано заявление, поданное в отношении того же ребенка;</w:t>
      </w:r>
    </w:p>
    <w:p w14:paraId="612D3960" w14:textId="77777777" w:rsidR="00835AF3" w:rsidRPr="00835AF3" w:rsidRDefault="00835AF3" w:rsidP="00835AF3">
      <w:pPr>
        <w:widowControl w:val="0"/>
        <w:shd w:val="clear" w:color="auto" w:fill="FFFFFF" w:themeFill="background1"/>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заявитель не представил или представил не в полном объеме документы, указанные в приложении № 2 к настоящему Административному регламенту;</w:t>
      </w:r>
    </w:p>
    <w:p w14:paraId="1EFF1229" w14:textId="77777777" w:rsidR="00835AF3" w:rsidRPr="00835AF3" w:rsidRDefault="00835AF3" w:rsidP="00835AF3">
      <w:pPr>
        <w:widowControl w:val="0"/>
        <w:spacing w:after="0" w:line="240" w:lineRule="atLeast"/>
        <w:ind w:firstLine="709"/>
        <w:jc w:val="both"/>
        <w:rPr>
          <w:rFonts w:ascii="Liberation Serif" w:hAnsi="Liberation Serif"/>
          <w:sz w:val="28"/>
          <w:szCs w:val="28"/>
        </w:rPr>
      </w:pPr>
      <w:r w:rsidRPr="00835AF3">
        <w:rPr>
          <w:rFonts w:ascii="Liberation Serif" w:eastAsia="Times New Roman" w:hAnsi="Liberation Serif" w:cs="Times New Roman"/>
          <w:spacing w:val="2"/>
          <w:sz w:val="28"/>
          <w:szCs w:val="28"/>
          <w:lang w:eastAsia="ru-RU"/>
        </w:rPr>
        <w:t xml:space="preserve">сведения, указанные в подлинниках документов, </w:t>
      </w:r>
      <w:r w:rsidRPr="00835AF3">
        <w:rPr>
          <w:rFonts w:ascii="Liberation Serif" w:hAnsi="Liberation Serif"/>
          <w:spacing w:val="2"/>
          <w:sz w:val="28"/>
          <w:szCs w:val="28"/>
          <w:lang w:eastAsia="ru-RU"/>
        </w:rPr>
        <w:t>с</w:t>
      </w:r>
      <w:r w:rsidRPr="00835AF3">
        <w:rPr>
          <w:rFonts w:ascii="Liberation Serif" w:hAnsi="Liberation Serif"/>
          <w:sz w:val="28"/>
          <w:szCs w:val="28"/>
        </w:rPr>
        <w:t>кан-копиях, сведениях, полученных в результате межведомственного (внутриведомственного) взаимодействия,</w:t>
      </w:r>
      <w:r w:rsidRPr="00835AF3">
        <w:rPr>
          <w:rFonts w:ascii="Liberation Serif" w:eastAsia="Times New Roman" w:hAnsi="Liberation Serif" w:cs="Times New Roman"/>
          <w:spacing w:val="2"/>
          <w:sz w:val="28"/>
          <w:szCs w:val="28"/>
          <w:lang w:eastAsia="ru-RU"/>
        </w:rPr>
        <w:t xml:space="preserve"> не соответствуют сведениям, указанным в заявлении</w:t>
      </w:r>
      <w:r w:rsidRPr="00835AF3">
        <w:rPr>
          <w:rFonts w:ascii="Liberation Serif" w:hAnsi="Liberation Serif"/>
          <w:sz w:val="28"/>
          <w:szCs w:val="28"/>
        </w:rPr>
        <w:t>;</w:t>
      </w:r>
    </w:p>
    <w:p w14:paraId="3A687328" w14:textId="77777777" w:rsidR="00835AF3" w:rsidRPr="00835AF3" w:rsidRDefault="00835AF3" w:rsidP="00835AF3">
      <w:pPr>
        <w:widowControl w:val="0"/>
        <w:spacing w:after="0" w:line="240" w:lineRule="atLeast"/>
        <w:ind w:firstLine="709"/>
        <w:jc w:val="both"/>
        <w:rPr>
          <w:rFonts w:ascii="Liberation Serif" w:hAnsi="Liberation Serif"/>
          <w:spacing w:val="2"/>
          <w:sz w:val="28"/>
          <w:szCs w:val="28"/>
          <w:lang w:eastAsia="ru-RU"/>
        </w:rPr>
      </w:pPr>
      <w:r w:rsidRPr="00835AF3">
        <w:rPr>
          <w:rFonts w:ascii="Liberation Serif" w:hAnsi="Liberation Serif"/>
          <w:spacing w:val="2"/>
          <w:sz w:val="28"/>
          <w:szCs w:val="28"/>
          <w:lang w:eastAsia="ru-RU"/>
        </w:rPr>
        <w:t xml:space="preserve">представленные документы содержат не заверенные уполномоченным на </w:t>
      </w:r>
      <w:r w:rsidRPr="00835AF3">
        <w:rPr>
          <w:rFonts w:ascii="Liberation Serif" w:hAnsi="Liberation Serif"/>
          <w:spacing w:val="2"/>
          <w:sz w:val="28"/>
          <w:szCs w:val="28"/>
          <w:lang w:eastAsia="ru-RU"/>
        </w:rPr>
        <w:lastRenderedPageBreak/>
        <w:t>заверение документов лицом исправления и (или) приписки;</w:t>
      </w:r>
    </w:p>
    <w:p w14:paraId="54168B37" w14:textId="77777777" w:rsidR="00835AF3" w:rsidRPr="00835AF3" w:rsidRDefault="00835AF3" w:rsidP="00835AF3">
      <w:pPr>
        <w:widowControl w:val="0"/>
        <w:spacing w:after="0" w:line="240" w:lineRule="atLeast"/>
        <w:ind w:firstLine="709"/>
        <w:jc w:val="both"/>
      </w:pPr>
      <w:r w:rsidRPr="00835AF3">
        <w:rPr>
          <w:rFonts w:ascii="Liberation Serif" w:hAnsi="Liberation Serif"/>
          <w:spacing w:val="2"/>
          <w:sz w:val="28"/>
          <w:szCs w:val="28"/>
          <w:lang w:eastAsia="ru-RU"/>
        </w:rPr>
        <w:t>заявитель представил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7FE793F8" w14:textId="77777777" w:rsidR="00835AF3" w:rsidRPr="00835AF3" w:rsidRDefault="00835AF3" w:rsidP="00835AF3">
      <w:pPr>
        <w:widowControl w:val="0"/>
        <w:spacing w:after="0" w:line="240" w:lineRule="atLeast"/>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документы о предоставлении услуги поданы не уполномоченным на подачу документов лицом (в случае подачи документов представителем заявителя);</w:t>
      </w:r>
    </w:p>
    <w:p w14:paraId="72248CDF" w14:textId="77777777" w:rsidR="00835AF3" w:rsidRPr="00835AF3" w:rsidRDefault="00835AF3" w:rsidP="00835AF3">
      <w:pPr>
        <w:widowControl w:val="0"/>
        <w:spacing w:after="0" w:line="240" w:lineRule="auto"/>
        <w:ind w:firstLine="709"/>
        <w:jc w:val="both"/>
        <w:rPr>
          <w:sz w:val="28"/>
          <w:szCs w:val="28"/>
        </w:rPr>
      </w:pPr>
      <w:r w:rsidRPr="00835AF3">
        <w:rPr>
          <w:rFonts w:ascii="Liberation Serif" w:hAnsi="Liberation Serif"/>
          <w:sz w:val="28"/>
          <w:szCs w:val="28"/>
        </w:rPr>
        <w:t>электронные файлы документов не соответствуют требованиям, указанным в пункте 15 настоящего Административного регламента.</w:t>
      </w:r>
    </w:p>
    <w:p w14:paraId="7F3D49E8" w14:textId="77777777" w:rsidR="00835AF3" w:rsidRPr="00835AF3" w:rsidRDefault="00835AF3" w:rsidP="00835AF3">
      <w:pPr>
        <w:widowControl w:val="0"/>
        <w:spacing w:after="0" w:line="240" w:lineRule="auto"/>
        <w:ind w:firstLine="709"/>
        <w:jc w:val="both"/>
        <w:rPr>
          <w:rFonts w:ascii="Liberation Serif" w:hAnsi="Liberation Serif"/>
          <w:spacing w:val="2"/>
          <w:sz w:val="28"/>
          <w:szCs w:val="28"/>
          <w:lang w:eastAsia="ru-RU"/>
        </w:rPr>
      </w:pPr>
      <w:r w:rsidRPr="00835AF3">
        <w:rPr>
          <w:rFonts w:ascii="Liberation Serif" w:hAnsi="Liberation Serif"/>
          <w:sz w:val="28"/>
          <w:szCs w:val="28"/>
        </w:rPr>
        <w:t xml:space="preserve">22. Основания для приостановления предоставления услуги </w:t>
      </w:r>
      <w:r w:rsidRPr="00835AF3">
        <w:rPr>
          <w:rFonts w:ascii="Liberation Serif" w:hAnsi="Liberation Serif"/>
          <w:sz w:val="28"/>
          <w:szCs w:val="28"/>
        </w:rPr>
        <w:br/>
        <w:t>отсутствуют.</w:t>
      </w:r>
    </w:p>
    <w:p w14:paraId="6D495612" w14:textId="77777777" w:rsidR="00835AF3" w:rsidRPr="00835AF3" w:rsidRDefault="00835AF3" w:rsidP="00835AF3">
      <w:pPr>
        <w:widowControl w:val="0"/>
        <w:autoSpaceDE w:val="0"/>
        <w:autoSpaceDN w:val="0"/>
        <w:adjustRightInd w:val="0"/>
        <w:spacing w:after="0" w:line="240" w:lineRule="auto"/>
        <w:ind w:firstLine="709"/>
        <w:jc w:val="both"/>
        <w:outlineLvl w:val="0"/>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23. Перечень услуг, которые являются необходимыми и обязательными для предоставления услуги, </w:t>
      </w:r>
      <w:r w:rsidRPr="00835AF3">
        <w:rPr>
          <w:rFonts w:ascii="Liberation Serif" w:hAnsi="Liberation Serif"/>
          <w:sz w:val="28"/>
          <w:szCs w:val="28"/>
        </w:rPr>
        <w:t>представлен в таблице 4.</w:t>
      </w:r>
      <w:r w:rsidRPr="00835AF3">
        <w:rPr>
          <w:rFonts w:ascii="Liberation Serif" w:eastAsia="Times New Roman" w:hAnsi="Liberation Serif" w:cs="Times New Roman"/>
          <w:sz w:val="28"/>
          <w:szCs w:val="28"/>
        </w:rPr>
        <w:t xml:space="preserve"> </w:t>
      </w:r>
    </w:p>
    <w:p w14:paraId="3177D611" w14:textId="77777777" w:rsidR="00835AF3" w:rsidRPr="00835AF3" w:rsidRDefault="00835AF3" w:rsidP="00835AF3">
      <w:pPr>
        <w:widowControl w:val="0"/>
        <w:autoSpaceDE w:val="0"/>
        <w:autoSpaceDN w:val="0"/>
        <w:adjustRightInd w:val="0"/>
        <w:spacing w:after="0" w:line="240" w:lineRule="auto"/>
        <w:ind w:firstLine="709"/>
        <w:jc w:val="both"/>
        <w:outlineLvl w:val="0"/>
        <w:rPr>
          <w:rFonts w:ascii="Liberation Serif" w:eastAsia="Times New Roman" w:hAnsi="Liberation Serif" w:cs="Times New Roman"/>
          <w:sz w:val="24"/>
          <w:szCs w:val="24"/>
        </w:rPr>
      </w:pPr>
    </w:p>
    <w:p w14:paraId="5D5C28CF" w14:textId="77777777" w:rsidR="00835AF3" w:rsidRPr="00835AF3" w:rsidRDefault="00835AF3" w:rsidP="00835AF3">
      <w:pPr>
        <w:widowControl w:val="0"/>
        <w:spacing w:after="0" w:line="240" w:lineRule="auto"/>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Т а б л и ц а  4</w:t>
      </w:r>
    </w:p>
    <w:p w14:paraId="339676D9" w14:textId="77777777" w:rsidR="00835AF3" w:rsidRPr="00835AF3" w:rsidRDefault="00835AF3" w:rsidP="00835AF3">
      <w:pPr>
        <w:widowControl w:val="0"/>
        <w:spacing w:after="0" w:line="240" w:lineRule="auto"/>
        <w:ind w:firstLine="708"/>
        <w:jc w:val="both"/>
        <w:rPr>
          <w:rFonts w:ascii="Liberation Serif" w:eastAsia="Times New Roman" w:hAnsi="Liberation Serif" w:cs="Times New Roman"/>
          <w:sz w:val="24"/>
          <w:szCs w:val="24"/>
        </w:rPr>
      </w:pPr>
    </w:p>
    <w:tbl>
      <w:tblPr>
        <w:tblW w:w="9489"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227" w:type="dxa"/>
        </w:tblCellMar>
        <w:tblLook w:val="04A0" w:firstRow="1" w:lastRow="0" w:firstColumn="1" w:lastColumn="0" w:noHBand="0" w:noVBand="1"/>
      </w:tblPr>
      <w:tblGrid>
        <w:gridCol w:w="4632"/>
        <w:gridCol w:w="4857"/>
      </w:tblGrid>
      <w:tr w:rsidR="00835AF3" w:rsidRPr="00835AF3" w14:paraId="75C12994" w14:textId="77777777" w:rsidTr="00E27FA6">
        <w:trPr>
          <w:trHeight w:val="227"/>
          <w:tblHeader/>
          <w:jc w:val="center"/>
        </w:trPr>
        <w:tc>
          <w:tcPr>
            <w:tcW w:w="4632" w:type="dxa"/>
            <w:hideMark/>
          </w:tcPr>
          <w:p w14:paraId="2E5A4105" w14:textId="77777777" w:rsidR="00835AF3" w:rsidRPr="00835AF3" w:rsidRDefault="00835AF3" w:rsidP="00835AF3">
            <w:pPr>
              <w:widowControl w:val="0"/>
              <w:spacing w:after="0" w:line="240" w:lineRule="exact"/>
              <w:ind w:left="-113" w:right="-113"/>
              <w:jc w:val="center"/>
              <w:rPr>
                <w:rFonts w:ascii="Liberation Serif" w:eastAsia="Liberation Serif" w:hAnsi="Liberation Serif" w:cs="Liberation Serif"/>
                <w:bCs/>
                <w:sz w:val="24"/>
                <w:szCs w:val="24"/>
                <w:lang w:eastAsia="ru-RU"/>
              </w:rPr>
            </w:pPr>
            <w:r w:rsidRPr="00835AF3">
              <w:rPr>
                <w:rFonts w:ascii="Liberation Serif" w:eastAsia="Liberation Serif" w:hAnsi="Liberation Serif" w:cs="Liberation Serif"/>
                <w:bCs/>
                <w:sz w:val="24"/>
                <w:szCs w:val="24"/>
                <w:lang w:eastAsia="ru-RU"/>
              </w:rPr>
              <w:t>Наименование услуги</w:t>
            </w:r>
          </w:p>
        </w:tc>
        <w:tc>
          <w:tcPr>
            <w:tcW w:w="4857" w:type="dxa"/>
            <w:hideMark/>
          </w:tcPr>
          <w:p w14:paraId="577D1CA7" w14:textId="77777777" w:rsidR="00835AF3" w:rsidRPr="00835AF3" w:rsidRDefault="00835AF3" w:rsidP="00835AF3">
            <w:pPr>
              <w:widowControl w:val="0"/>
              <w:spacing w:after="0" w:line="240" w:lineRule="exact"/>
              <w:ind w:left="-113" w:right="-113"/>
              <w:jc w:val="center"/>
              <w:rPr>
                <w:rFonts w:ascii="Liberation Serif" w:eastAsia="Liberation Serif" w:hAnsi="Liberation Serif" w:cs="Liberation Serif"/>
                <w:bCs/>
                <w:sz w:val="24"/>
                <w:szCs w:val="24"/>
                <w:lang w:eastAsia="ru-RU"/>
              </w:rPr>
            </w:pPr>
            <w:r w:rsidRPr="00835AF3">
              <w:rPr>
                <w:rFonts w:ascii="Liberation Serif" w:eastAsia="Liberation Serif" w:hAnsi="Liberation Serif" w:cs="Liberation Serif"/>
                <w:bCs/>
                <w:sz w:val="24"/>
                <w:szCs w:val="24"/>
                <w:lang w:eastAsia="ru-RU"/>
              </w:rPr>
              <w:t>Порядок, размер и основания взимания платы за услугу</w:t>
            </w:r>
          </w:p>
        </w:tc>
      </w:tr>
    </w:tbl>
    <w:p w14:paraId="0E64F6B9" w14:textId="77777777" w:rsidR="00835AF3" w:rsidRPr="00835AF3" w:rsidRDefault="00835AF3" w:rsidP="00835AF3">
      <w:pPr>
        <w:spacing w:after="0" w:line="240" w:lineRule="auto"/>
        <w:rPr>
          <w:sz w:val="2"/>
          <w:szCs w:val="2"/>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tblCellMar>
        <w:tblLook w:val="04A0" w:firstRow="1" w:lastRow="0" w:firstColumn="1" w:lastColumn="0" w:noHBand="0" w:noVBand="1"/>
      </w:tblPr>
      <w:tblGrid>
        <w:gridCol w:w="4632"/>
        <w:gridCol w:w="4857"/>
      </w:tblGrid>
      <w:tr w:rsidR="00835AF3" w:rsidRPr="00835AF3" w14:paraId="588B11C8" w14:textId="77777777" w:rsidTr="00E27FA6">
        <w:trPr>
          <w:trHeight w:val="227"/>
          <w:jc w:val="center"/>
        </w:trPr>
        <w:tc>
          <w:tcPr>
            <w:tcW w:w="4632" w:type="dxa"/>
          </w:tcPr>
          <w:p w14:paraId="5259D6AC" w14:textId="77777777" w:rsidR="00835AF3" w:rsidRPr="00835AF3" w:rsidRDefault="00835AF3" w:rsidP="00835AF3">
            <w:pPr>
              <w:widowControl w:val="0"/>
              <w:autoSpaceDE w:val="0"/>
              <w:autoSpaceDN w:val="0"/>
              <w:adjustRightInd w:val="0"/>
              <w:spacing w:after="0" w:line="240" w:lineRule="exact"/>
              <w:ind w:left="-128"/>
              <w:rPr>
                <w:rFonts w:ascii="Liberation Serif" w:eastAsia="Times New Roman" w:hAnsi="Liberation Serif" w:cs="Arial"/>
                <w:sz w:val="24"/>
                <w:szCs w:val="24"/>
                <w:lang w:eastAsia="ru-RU"/>
              </w:rPr>
            </w:pPr>
            <w:r w:rsidRPr="00835AF3">
              <w:rPr>
                <w:rFonts w:ascii="Liberation Serif" w:eastAsia="Times New Roman" w:hAnsi="Liberation Serif" w:cs="Arial"/>
                <w:sz w:val="24"/>
                <w:szCs w:val="24"/>
                <w:lang w:eastAsia="ru-RU"/>
              </w:rPr>
              <w:t>Перевод документов, выданных компетентными органами иностранных государств, на государственный язык Российской Федерации</w:t>
            </w:r>
          </w:p>
        </w:tc>
        <w:tc>
          <w:tcPr>
            <w:tcW w:w="4857" w:type="dxa"/>
          </w:tcPr>
          <w:p w14:paraId="5B8D588D" w14:textId="77777777" w:rsidR="00835AF3" w:rsidRPr="00835AF3" w:rsidRDefault="00835AF3" w:rsidP="00835AF3">
            <w:pPr>
              <w:widowControl w:val="0"/>
              <w:autoSpaceDE w:val="0"/>
              <w:autoSpaceDN w:val="0"/>
              <w:adjustRightInd w:val="0"/>
              <w:spacing w:after="0" w:line="240" w:lineRule="exact"/>
              <w:ind w:left="-84"/>
              <w:rPr>
                <w:rFonts w:ascii="Liberation Serif" w:eastAsia="Times New Roman" w:hAnsi="Liberation Serif" w:cs="Arial"/>
                <w:sz w:val="24"/>
                <w:szCs w:val="24"/>
                <w:lang w:eastAsia="ru-RU"/>
              </w:rPr>
            </w:pPr>
            <w:r w:rsidRPr="00835AF3">
              <w:rPr>
                <w:rFonts w:ascii="Liberation Serif" w:eastAsia="Times New Roman" w:hAnsi="Liberation Serif" w:cs="Arial"/>
                <w:sz w:val="24"/>
                <w:szCs w:val="24"/>
                <w:lang w:eastAsia="ru-RU"/>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835AF3" w:rsidRPr="00835AF3" w14:paraId="7D30EE0B" w14:textId="77777777" w:rsidTr="00E27FA6">
        <w:trPr>
          <w:trHeight w:val="227"/>
          <w:jc w:val="center"/>
        </w:trPr>
        <w:tc>
          <w:tcPr>
            <w:tcW w:w="4632" w:type="dxa"/>
          </w:tcPr>
          <w:p w14:paraId="6A360975" w14:textId="77777777" w:rsidR="00835AF3" w:rsidRPr="00835AF3" w:rsidRDefault="00835AF3" w:rsidP="00835AF3">
            <w:pPr>
              <w:autoSpaceDE w:val="0"/>
              <w:autoSpaceDN w:val="0"/>
              <w:spacing w:after="0" w:line="240" w:lineRule="exact"/>
              <w:ind w:left="-113" w:right="-113"/>
              <w:rPr>
                <w:rFonts w:ascii="Liberation Serif" w:eastAsia="Liberation Serif" w:hAnsi="Liberation Serif" w:cs="Arial"/>
                <w:sz w:val="24"/>
                <w:szCs w:val="24"/>
                <w:lang w:eastAsia="ru-RU"/>
              </w:rPr>
            </w:pPr>
            <w:r w:rsidRPr="00835AF3">
              <w:rPr>
                <w:rFonts w:ascii="Liberation Serif" w:eastAsia="Liberation Serif" w:hAnsi="Liberation Serif" w:cs="Arial"/>
                <w:sz w:val="24"/>
                <w:szCs w:val="24"/>
                <w:lang w:eastAsia="ru-RU"/>
              </w:rPr>
              <w:t xml:space="preserve">Нотариальное удостоверение документов, нотариальное </w:t>
            </w:r>
            <w:r w:rsidRPr="00835AF3">
              <w:rPr>
                <w:rFonts w:ascii="Liberation Serif" w:eastAsia="Liberation Serif" w:hAnsi="Liberation Serif" w:cs="Liberation Serif"/>
                <w:sz w:val="24"/>
                <w:szCs w:val="24"/>
                <w:lang w:eastAsia="ru-RU"/>
              </w:rPr>
              <w:t>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услуги</w:t>
            </w:r>
          </w:p>
        </w:tc>
        <w:tc>
          <w:tcPr>
            <w:tcW w:w="4857" w:type="dxa"/>
          </w:tcPr>
          <w:p w14:paraId="3615CB9C" w14:textId="77777777" w:rsidR="00835AF3" w:rsidRPr="00835AF3" w:rsidRDefault="00835AF3" w:rsidP="00835AF3">
            <w:pPr>
              <w:autoSpaceDE w:val="0"/>
              <w:autoSpaceDN w:val="0"/>
              <w:spacing w:after="0" w:line="240" w:lineRule="exact"/>
              <w:ind w:left="-113" w:right="-113"/>
              <w:rPr>
                <w:rFonts w:ascii="Liberation Serif" w:eastAsia="Liberation Serif" w:hAnsi="Liberation Serif" w:cs="Arial"/>
                <w:sz w:val="24"/>
                <w:szCs w:val="24"/>
                <w:lang w:eastAsia="ru-RU"/>
              </w:rPr>
            </w:pPr>
            <w:r w:rsidRPr="00835AF3">
              <w:rPr>
                <w:rFonts w:ascii="Liberation Serif" w:eastAsia="Liberation Serif" w:hAnsi="Liberation Serif" w:cs="Liberation Serif"/>
                <w:sz w:val="24"/>
                <w:szCs w:val="24"/>
                <w:lang w:eastAsia="ru-RU"/>
              </w:rPr>
              <w:t>Услуга предоставляется в государственных нотариальных конторах и у нотариусов, занимающихся частной практикой на платной основе. Размер и порядок взимания платы за совершение нотариальных действий установлен Основами законодательства Российской Федерации о нотариате от 11.02.1993 № 4462-1</w:t>
            </w:r>
          </w:p>
        </w:tc>
      </w:tr>
      <w:tr w:rsidR="00835AF3" w:rsidRPr="00835AF3" w14:paraId="5D706401" w14:textId="77777777" w:rsidTr="00E27FA6">
        <w:trPr>
          <w:trHeight w:val="227"/>
          <w:jc w:val="center"/>
        </w:trPr>
        <w:tc>
          <w:tcPr>
            <w:tcW w:w="4632" w:type="dxa"/>
          </w:tcPr>
          <w:p w14:paraId="59291C0C"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Liberation Serif" w:hAnsi="Liberation Serif" w:cs="Liberation Serif"/>
                <w:sz w:val="24"/>
                <w:szCs w:val="24"/>
              </w:rPr>
            </w:pPr>
            <w:r w:rsidRPr="00835AF3">
              <w:rPr>
                <w:rFonts w:ascii="Liberation Serif" w:eastAsia="Liberation Serif" w:hAnsi="Liberation Serif" w:cs="Liberation Serif"/>
                <w:sz w:val="24"/>
                <w:szCs w:val="24"/>
              </w:rPr>
              <w:t>Оформление доверенности, приравненной к нотариально удостоверенной</w:t>
            </w:r>
          </w:p>
        </w:tc>
        <w:tc>
          <w:tcPr>
            <w:tcW w:w="4857" w:type="dxa"/>
          </w:tcPr>
          <w:p w14:paraId="1925E289"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Liberation Serif" w:hAnsi="Liberation Serif" w:cs="Liberation Serif"/>
                <w:sz w:val="24"/>
                <w:szCs w:val="24"/>
                <w:lang w:eastAsia="ru-RU"/>
              </w:rPr>
            </w:pPr>
            <w:r w:rsidRPr="00835AF3">
              <w:rPr>
                <w:rFonts w:ascii="Liberation Serif" w:eastAsia="Liberation Serif" w:hAnsi="Liberation Serif" w:cs="Liberation Serif"/>
                <w:sz w:val="24"/>
                <w:szCs w:val="24"/>
                <w:lang w:eastAsia="ru-RU"/>
              </w:rPr>
              <w:t>Выдается одним лицом другому лицу для представительства перед третьими лицами в соответствии с пунктом 2 статьи 185.1  Гражданского кодекса Российской Федерации. Услуга предоставляется бесплатно</w:t>
            </w:r>
          </w:p>
        </w:tc>
      </w:tr>
    </w:tbl>
    <w:p w14:paraId="3BB96A15" w14:textId="77777777" w:rsidR="00835AF3" w:rsidRPr="00835AF3" w:rsidRDefault="00835AF3" w:rsidP="00835AF3">
      <w:pPr>
        <w:spacing w:after="0" w:line="240" w:lineRule="atLeast"/>
        <w:ind w:left="709"/>
        <w:rPr>
          <w:rFonts w:ascii="Liberation Serif" w:eastAsia="Times New Roman" w:hAnsi="Liberation Serif" w:cs="Times New Roman"/>
          <w:sz w:val="24"/>
          <w:szCs w:val="24"/>
        </w:rPr>
      </w:pPr>
    </w:p>
    <w:p w14:paraId="53277ACC" w14:textId="77777777" w:rsidR="00835AF3" w:rsidRPr="00835AF3" w:rsidRDefault="00835AF3" w:rsidP="00835AF3">
      <w:pPr>
        <w:spacing w:after="0" w:line="240" w:lineRule="atLeast"/>
        <w:ind w:left="709"/>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24. Предоставление услуги осуществляется на безвозмездной основе.</w:t>
      </w:r>
    </w:p>
    <w:p w14:paraId="2C9ED5C7" w14:textId="77777777" w:rsidR="00835AF3" w:rsidRPr="00835AF3" w:rsidRDefault="00835AF3" w:rsidP="00835AF3">
      <w:pPr>
        <w:widowControl w:val="0"/>
        <w:autoSpaceDE w:val="0"/>
        <w:autoSpaceDN w:val="0"/>
        <w:spacing w:after="0" w:line="240" w:lineRule="auto"/>
        <w:ind w:firstLine="708"/>
        <w:jc w:val="both"/>
        <w:rPr>
          <w:rFonts w:ascii="Liberation Serif" w:eastAsia="Times New Roman" w:hAnsi="Liberation Serif" w:cs="Arial"/>
          <w:spacing w:val="2"/>
          <w:sz w:val="28"/>
          <w:szCs w:val="28"/>
          <w:lang w:eastAsia="ru-RU"/>
        </w:rPr>
      </w:pPr>
      <w:r w:rsidRPr="00835AF3">
        <w:rPr>
          <w:rFonts w:ascii="Liberation Serif" w:eastAsia="Times New Roman" w:hAnsi="Liberation Serif" w:cs="Arial"/>
          <w:spacing w:val="2"/>
          <w:sz w:val="28"/>
          <w:szCs w:val="28"/>
          <w:lang w:eastAsia="ru-RU"/>
        </w:rPr>
        <w:t xml:space="preserve">25. Максимальный срок ожидания в очереди </w:t>
      </w:r>
      <w:r w:rsidRPr="00835AF3">
        <w:rPr>
          <w:rFonts w:ascii="Liberation Serif" w:eastAsia="Times New Roman" w:hAnsi="Liberation Serif" w:cs="Times New Roman"/>
          <w:spacing w:val="2"/>
          <w:sz w:val="28"/>
          <w:szCs w:val="28"/>
          <w:lang w:eastAsia="ru-RU"/>
        </w:rPr>
        <w:t xml:space="preserve">при подаче заявления о приеме на личном приеме </w:t>
      </w:r>
      <w:r w:rsidRPr="00835AF3">
        <w:rPr>
          <w:rFonts w:ascii="Liberation Serif" w:eastAsia="Times New Roman" w:hAnsi="Liberation Serif" w:cs="Arial"/>
          <w:spacing w:val="2"/>
          <w:sz w:val="28"/>
          <w:szCs w:val="28"/>
          <w:lang w:eastAsia="ru-RU"/>
        </w:rPr>
        <w:t xml:space="preserve">в организации, а также при подаче заявления и подтверждении сведений, содержащихся в заявлении о приеме, документами в </w:t>
      </w:r>
      <w:r w:rsidRPr="00835AF3">
        <w:rPr>
          <w:rFonts w:ascii="Liberation Serif" w:eastAsia="Times New Roman" w:hAnsi="Liberation Serif" w:cs="Times New Roman"/>
          <w:sz w:val="28"/>
          <w:szCs w:val="28"/>
        </w:rPr>
        <w:t xml:space="preserve">МКУ ЦМУ или </w:t>
      </w:r>
      <w:r w:rsidRPr="00835AF3">
        <w:rPr>
          <w:rFonts w:ascii="Liberation Serif" w:eastAsia="Calibri" w:hAnsi="Liberation Serif" w:cs="Arial"/>
          <w:spacing w:val="-4"/>
          <w:sz w:val="28"/>
          <w:szCs w:val="28"/>
          <w:lang w:eastAsia="ru-RU"/>
        </w:rPr>
        <w:t>многофункциональном центре</w:t>
      </w:r>
      <w:r w:rsidRPr="00835AF3">
        <w:rPr>
          <w:rFonts w:ascii="Liberation Serif" w:eastAsia="Times New Roman" w:hAnsi="Liberation Serif" w:cs="Arial"/>
          <w:spacing w:val="2"/>
          <w:sz w:val="28"/>
          <w:szCs w:val="28"/>
          <w:lang w:eastAsia="ru-RU"/>
        </w:rPr>
        <w:t xml:space="preserve"> и при получении результата предоставления услуги не превышает 15 минут. </w:t>
      </w:r>
    </w:p>
    <w:p w14:paraId="647BFBD2" w14:textId="77777777" w:rsidR="00835AF3" w:rsidRPr="00835AF3" w:rsidRDefault="00835AF3" w:rsidP="00835AF3">
      <w:pPr>
        <w:widowControl w:val="0"/>
        <w:tabs>
          <w:tab w:val="left" w:pos="1134"/>
        </w:tabs>
        <w:spacing w:after="0" w:line="240" w:lineRule="auto"/>
        <w:ind w:right="-1"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26. Регистрация заявления о приеме осуществляется в ГИС. Сроки регистрации заявления о приеме:</w:t>
      </w:r>
    </w:p>
    <w:p w14:paraId="0378A0E7" w14:textId="77777777" w:rsidR="00835AF3" w:rsidRPr="00835AF3" w:rsidRDefault="00835AF3" w:rsidP="00835AF3">
      <w:pPr>
        <w:widowControl w:val="0"/>
        <w:tabs>
          <w:tab w:val="left" w:pos="1134"/>
        </w:tabs>
        <w:spacing w:after="0" w:line="240" w:lineRule="auto"/>
        <w:ind w:right="-1"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при личном обращении – не более 15 минут;</w:t>
      </w:r>
    </w:p>
    <w:p w14:paraId="45C169D3" w14:textId="77777777" w:rsidR="00835AF3" w:rsidRPr="00835AF3" w:rsidRDefault="00835AF3" w:rsidP="00835AF3">
      <w:pPr>
        <w:widowControl w:val="0"/>
        <w:tabs>
          <w:tab w:val="left" w:pos="1134"/>
        </w:tabs>
        <w:spacing w:after="0" w:line="240" w:lineRule="auto"/>
        <w:ind w:right="-1"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z w:val="28"/>
          <w:szCs w:val="28"/>
        </w:rPr>
        <w:t xml:space="preserve">при направлении документов </w:t>
      </w:r>
      <w:r w:rsidRPr="00835AF3">
        <w:rPr>
          <w:rFonts w:ascii="Liberation Serif" w:eastAsia="Times New Roman" w:hAnsi="Liberation Serif" w:cs="Times New Roman"/>
          <w:spacing w:val="2"/>
          <w:sz w:val="28"/>
          <w:szCs w:val="28"/>
          <w:lang w:eastAsia="ru-RU"/>
        </w:rPr>
        <w:t xml:space="preserve">заказным письмом – не более 15 минут с момента вручения заказного письма </w:t>
      </w:r>
      <w:r w:rsidRPr="00835AF3">
        <w:rPr>
          <w:rFonts w:ascii="Liberation Serif" w:eastAsia="Times New Roman" w:hAnsi="Liberation Serif" w:cs="Times New Roman"/>
          <w:sz w:val="28"/>
          <w:szCs w:val="28"/>
          <w:lang w:eastAsia="ru-RU"/>
        </w:rPr>
        <w:t>должностному лицу, ответственному за прием документов</w:t>
      </w:r>
      <w:r w:rsidRPr="00835AF3">
        <w:rPr>
          <w:rFonts w:ascii="Liberation Serif" w:eastAsia="Times New Roman" w:hAnsi="Liberation Serif" w:cs="Times New Roman"/>
          <w:spacing w:val="2"/>
          <w:sz w:val="28"/>
          <w:szCs w:val="28"/>
          <w:lang w:eastAsia="ru-RU"/>
        </w:rPr>
        <w:t>;</w:t>
      </w:r>
    </w:p>
    <w:p w14:paraId="2805AE6D" w14:textId="77777777" w:rsidR="00835AF3" w:rsidRPr="00835AF3" w:rsidRDefault="00835AF3" w:rsidP="00835AF3">
      <w:pPr>
        <w:widowControl w:val="0"/>
        <w:tabs>
          <w:tab w:val="left" w:pos="1134"/>
        </w:tabs>
        <w:spacing w:after="0" w:line="240" w:lineRule="auto"/>
        <w:ind w:right="-1"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lastRenderedPageBreak/>
        <w:t xml:space="preserve">при подаче заявления через Единый портал – </w:t>
      </w:r>
      <w:r w:rsidRPr="00835AF3">
        <w:rPr>
          <w:rFonts w:ascii="Liberation Serif" w:eastAsia="Times New Roman" w:hAnsi="Liberation Serif" w:cs="Times New Roman"/>
          <w:sz w:val="28"/>
          <w:szCs w:val="28"/>
          <w:lang w:eastAsia="ru-RU"/>
        </w:rPr>
        <w:t xml:space="preserve">автоматически с фиксацией даты и времени отправки заявления в электронном виде на Едином портале (информация о регистрации заявления в </w:t>
      </w:r>
      <w:r w:rsidRPr="00835AF3">
        <w:rPr>
          <w:rFonts w:ascii="Liberation Serif" w:eastAsia="Times New Roman" w:hAnsi="Liberation Serif" w:cs="Times New Roman"/>
          <w:sz w:val="28"/>
          <w:szCs w:val="28"/>
        </w:rPr>
        <w:t xml:space="preserve">ГИС </w:t>
      </w:r>
      <w:r w:rsidRPr="00835AF3">
        <w:rPr>
          <w:rFonts w:ascii="Liberation Serif" w:eastAsia="Times New Roman" w:hAnsi="Liberation Serif" w:cs="Times New Roman"/>
          <w:sz w:val="28"/>
          <w:szCs w:val="28"/>
          <w:lang w:eastAsia="ru-RU"/>
        </w:rPr>
        <w:t>направляется в личный кабинет заявителя на Едином портале в течение суток). </w:t>
      </w:r>
    </w:p>
    <w:p w14:paraId="7D015F37" w14:textId="77777777" w:rsidR="00835AF3" w:rsidRPr="00835AF3" w:rsidRDefault="00835AF3" w:rsidP="00835AF3">
      <w:pPr>
        <w:widowControl w:val="0"/>
        <w:autoSpaceDE w:val="0"/>
        <w:autoSpaceDN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Регистрация заявления об участии в индивидуальном отборе осуществляется в журнале регистрации заявлений и занимает не более 15 минут в момент личного обращения заявителя в организацию. </w:t>
      </w:r>
    </w:p>
    <w:p w14:paraId="38AEB618"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27. Получение услуги в многофункциональном центре или МКУ ЦМУ осуществляется в порядке, предусмотренном соглашением о взаимодействии, заключенным между Администрацией города Екатеринбурга и многофункциональным центром или МКУ ЦМУ (далее – соглашение), со дня вступления в силу такого соглашения.</w:t>
      </w:r>
    </w:p>
    <w:p w14:paraId="218C8CF7"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 xml:space="preserve">28. К помещениям </w:t>
      </w:r>
      <w:bookmarkStart w:id="4" w:name="_Hlk90470582"/>
      <w:r w:rsidRPr="00835AF3">
        <w:rPr>
          <w:rFonts w:ascii="Liberation Serif" w:eastAsia="Liberation Serif" w:hAnsi="Liberation Serif" w:cs="Liberation Serif"/>
          <w:sz w:val="28"/>
          <w:szCs w:val="28"/>
        </w:rPr>
        <w:t xml:space="preserve">органа, предоставляющего услугу, </w:t>
      </w:r>
      <w:bookmarkEnd w:id="4"/>
      <w:r w:rsidRPr="00835AF3">
        <w:rPr>
          <w:rFonts w:ascii="Liberation Serif" w:eastAsia="Liberation Serif" w:hAnsi="Liberation Serif" w:cs="Liberation Serif"/>
          <w:sz w:val="28"/>
          <w:szCs w:val="28"/>
        </w:rPr>
        <w:t>МКУ ЦМУ многофункционального центра, в которых осуществляется информирование заявителей по вопросам предоставления услуги, прием документов, необходимых для предоставления услуги, и выдача документа, являющегося результатом предоставления услуги, предъявляются следующие требования:</w:t>
      </w:r>
    </w:p>
    <w:p w14:paraId="280895D5"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 xml:space="preserve">1) соответствие санитарно-эпидемиологическим правилам и нормативам, правилам пожарной безопасности; </w:t>
      </w:r>
    </w:p>
    <w:p w14:paraId="6C68C566"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2) 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14:paraId="0A69BCAA"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обеспечение возможности беспрепятственного входа в здание и выхода из него;</w:t>
      </w:r>
    </w:p>
    <w:p w14:paraId="15777ABC"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обеспечение возможности самостоятельного или с помощью специалистов, участвующих в предоставлении услуги, передвижения к месту предоставления услуги;</w:t>
      </w:r>
    </w:p>
    <w:p w14:paraId="23AC41E2"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3) наличие мест для заявителей, ожидающих приема;</w:t>
      </w:r>
    </w:p>
    <w:p w14:paraId="22684ECC"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4) предоставление свободного доступа к туалету в рабочее время;</w:t>
      </w:r>
    </w:p>
    <w:p w14:paraId="16A3BDD5"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5) оборудование столами (стойками) с канцелярскими принадлежностями для оформления заявлений о предоставлении услуги, стульями.</w:t>
      </w:r>
    </w:p>
    <w:p w14:paraId="22B6401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К помещениям органа, предоставляющего услугу, дополнительно предъявляются следующие требования:</w:t>
      </w:r>
    </w:p>
    <w:p w14:paraId="44C47BAE"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Liberation Serif" w:hAnsi="Liberation Serif" w:cs="Liberation Serif"/>
          <w:sz w:val="28"/>
          <w:szCs w:val="28"/>
        </w:rPr>
      </w:pPr>
      <w:r w:rsidRPr="00835AF3">
        <w:rPr>
          <w:rFonts w:ascii="Liberation Serif" w:eastAsia="Liberation Serif" w:hAnsi="Liberation Serif" w:cs="Liberation Serif"/>
          <w:sz w:val="28"/>
          <w:szCs w:val="28"/>
        </w:rPr>
        <w:t>оборудование информационными стендами с размещенной на них информацией о порядке предоставления услуги;</w:t>
      </w:r>
    </w:p>
    <w:p w14:paraId="40C9A232"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Liberation Serif" w:hAnsi="Liberation Serif" w:cs="Liberation Serif"/>
          <w:sz w:val="28"/>
          <w:szCs w:val="28"/>
        </w:rPr>
        <w:t>соответствие визуальной, текстовой и мультимедийной информации о порядке предоставления услуги ее оптимальному восприятию заявителями.</w:t>
      </w:r>
    </w:p>
    <w:p w14:paraId="126025CB" w14:textId="77777777"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29. Показателями доступности и качества предоставления услуги являются:</w:t>
      </w:r>
    </w:p>
    <w:p w14:paraId="0D96971E"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 xml:space="preserve">соблюдение сроков предоставления услуги в соответствии </w:t>
      </w:r>
      <w:r w:rsidRPr="00835AF3">
        <w:rPr>
          <w:rFonts w:ascii="Liberation Serif" w:hAnsi="Liberation Serif"/>
          <w:sz w:val="28"/>
          <w:szCs w:val="28"/>
        </w:rPr>
        <w:br/>
        <w:t xml:space="preserve">с пунктом 13 настоящего Административного регламента; </w:t>
      </w:r>
    </w:p>
    <w:p w14:paraId="6530207B"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 xml:space="preserve">возможность получения информации о ходе предоставления </w:t>
      </w:r>
      <w:r w:rsidRPr="00835AF3">
        <w:rPr>
          <w:rFonts w:ascii="Liberation Serif" w:hAnsi="Liberation Serif"/>
          <w:sz w:val="28"/>
          <w:szCs w:val="28"/>
        </w:rPr>
        <w:br/>
        <w:t>услуги лично или с использованием информационно-коммуникационных технологий;</w:t>
      </w:r>
    </w:p>
    <w:p w14:paraId="025AEC93"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 xml:space="preserve">возможность получения услуги в организациях, работающих по принципу </w:t>
      </w:r>
      <w:r w:rsidRPr="00835AF3">
        <w:rPr>
          <w:rFonts w:ascii="Liberation Serif" w:hAnsi="Liberation Serif"/>
          <w:sz w:val="28"/>
          <w:szCs w:val="28"/>
        </w:rPr>
        <w:lastRenderedPageBreak/>
        <w:t>одного окна (в том числе в полном объеме);</w:t>
      </w:r>
    </w:p>
    <w:p w14:paraId="7532675D"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возможность обращения за получением услуги через любой филиал многофункционального центра по выбору заявителя (подача документов в любой филиал возможна при наличии технической возможности электронного взаимодействия);</w:t>
      </w:r>
    </w:p>
    <w:p w14:paraId="29B4622F"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возможность подачи запроса о предоставлении нескольких услуг в многофункциональный центр;</w:t>
      </w:r>
    </w:p>
    <w:p w14:paraId="0827782C"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создание необходимых условий доступности услуг для инвалидов в соответствии с требованиями, установленными законодательными и иными нормативными правовыми актами;</w:t>
      </w:r>
    </w:p>
    <w:p w14:paraId="6D39F451"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возможность подачи документов для получения услуги в электронной форме, в том числе без необходимости представления подлинников документов заявителем лично;</w:t>
      </w:r>
    </w:p>
    <w:p w14:paraId="635EBA70"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sz w:val="28"/>
          <w:szCs w:val="28"/>
        </w:rPr>
        <w:t>возможность получения документа (сведений), в том числе юридически значимого (значимых), являющегося (являющихся) результатом предоставления услуги, в электронной форме;</w:t>
      </w:r>
    </w:p>
    <w:p w14:paraId="442353FF" w14:textId="77777777" w:rsidR="00835AF3" w:rsidRPr="00835AF3" w:rsidRDefault="00835AF3" w:rsidP="00835AF3">
      <w:pPr>
        <w:widowControl w:val="0"/>
        <w:tabs>
          <w:tab w:val="left" w:pos="1134"/>
        </w:tabs>
        <w:spacing w:after="0" w:line="240" w:lineRule="auto"/>
        <w:ind w:firstLine="709"/>
        <w:contextualSpacing/>
        <w:jc w:val="both"/>
        <w:rPr>
          <w:rFonts w:ascii="Liberation Serif" w:hAnsi="Liberation Serif"/>
          <w:sz w:val="28"/>
          <w:szCs w:val="28"/>
        </w:rPr>
      </w:pPr>
      <w:r w:rsidRPr="00835AF3">
        <w:rPr>
          <w:rFonts w:ascii="Liberation Serif" w:hAnsi="Liberation Serif" w:cs="Liberation Serif"/>
          <w:sz w:val="28"/>
          <w:szCs w:val="28"/>
        </w:rPr>
        <w:t xml:space="preserve">отсутствие обоснованных жалоб со стороны заявителей по результатам предоставления </w:t>
      </w:r>
      <w:r w:rsidRPr="00835AF3">
        <w:rPr>
          <w:rFonts w:ascii="Liberation Serif" w:hAnsi="Liberation Serif" w:cs="Liberation Serif"/>
          <w:spacing w:val="-2"/>
          <w:sz w:val="28"/>
          <w:szCs w:val="28"/>
        </w:rPr>
        <w:t>услуги</w:t>
      </w:r>
      <w:r w:rsidRPr="00835AF3">
        <w:rPr>
          <w:rFonts w:ascii="Liberation Serif" w:hAnsi="Liberation Serif" w:cs="Liberation Serif"/>
          <w:sz w:val="28"/>
          <w:szCs w:val="28"/>
        </w:rPr>
        <w:t>.</w:t>
      </w:r>
    </w:p>
    <w:p w14:paraId="1A5A3A67" w14:textId="77777777" w:rsidR="00835AF3" w:rsidRPr="00835AF3" w:rsidRDefault="00835AF3" w:rsidP="00835AF3">
      <w:pPr>
        <w:widowControl w:val="0"/>
        <w:tabs>
          <w:tab w:val="left" w:pos="1134"/>
        </w:tabs>
        <w:spacing w:after="0" w:line="240" w:lineRule="auto"/>
        <w:ind w:right="-1" w:firstLine="709"/>
        <w:contextualSpacing/>
        <w:jc w:val="both"/>
        <w:rPr>
          <w:rFonts w:ascii="Liberation Serif" w:hAnsi="Liberation Serif"/>
          <w:sz w:val="28"/>
          <w:szCs w:val="28"/>
        </w:rPr>
      </w:pPr>
      <w:r w:rsidRPr="00835AF3">
        <w:rPr>
          <w:rFonts w:ascii="Liberation Serif" w:eastAsia="Times New Roman" w:hAnsi="Liberation Serif" w:cs="Times New Roman"/>
          <w:sz w:val="28"/>
          <w:szCs w:val="28"/>
          <w:lang w:eastAsia="ru-RU"/>
        </w:rPr>
        <w:t xml:space="preserve">30. </w:t>
      </w:r>
      <w:r w:rsidRPr="00835AF3">
        <w:rPr>
          <w:rFonts w:ascii="Liberation Serif" w:hAnsi="Liberation Serif"/>
          <w:sz w:val="28"/>
          <w:szCs w:val="28"/>
        </w:rPr>
        <w:t xml:space="preserve">Возможность подачи заявления о приеме и получения сведений о результатах его рассмотрения в электронном виде через Единый портал предоставляется заявителям, зарегистрированным на Едином портале и имеющим учетную запись со статусом «Подтвержденная». </w:t>
      </w:r>
    </w:p>
    <w:p w14:paraId="127F2FF4" w14:textId="77777777"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Заявление, поданное через Единый портал, автоматически подписывается простой электронной подписью заявителя и поступает в</w:t>
      </w:r>
      <w:r w:rsidRPr="00835AF3">
        <w:rPr>
          <w:rFonts w:ascii="Liberation Serif" w:hAnsi="Liberation Serif"/>
          <w:sz w:val="28"/>
          <w:szCs w:val="28"/>
        </w:rPr>
        <w:t xml:space="preserve"> </w:t>
      </w:r>
      <w:r w:rsidRPr="00835AF3">
        <w:rPr>
          <w:rFonts w:ascii="Liberation Serif" w:eastAsia="Times New Roman" w:hAnsi="Liberation Serif" w:cs="Times New Roman"/>
          <w:sz w:val="28"/>
          <w:szCs w:val="28"/>
        </w:rPr>
        <w:t xml:space="preserve">ГИС. </w:t>
      </w:r>
    </w:p>
    <w:p w14:paraId="345F4F66" w14:textId="77777777"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Критерии определения видов электронной подписи установлены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14:paraId="4775D8E4" w14:textId="1AA49CBB"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 xml:space="preserve">После подачи заявления о приеме через Единый портал заявитель должен </w:t>
      </w:r>
      <w:r w:rsidRPr="00835AF3">
        <w:rPr>
          <w:rFonts w:ascii="Liberation Serif" w:eastAsia="Times New Roman" w:hAnsi="Liberation Serif" w:cs="Times New Roman"/>
          <w:sz w:val="28"/>
          <w:szCs w:val="28"/>
        </w:rPr>
        <w:t>п</w:t>
      </w:r>
      <w:r w:rsidRPr="00835AF3">
        <w:rPr>
          <w:rFonts w:ascii="Liberation Serif" w:hAnsi="Liberation Serif" w:cs="Liberation Serif"/>
          <w:sz w:val="28"/>
          <w:szCs w:val="28"/>
        </w:rPr>
        <w:t>одтвердить предоставленную информацию, направив скан-копии документов</w:t>
      </w:r>
      <w:r w:rsidRPr="00835AF3">
        <w:rPr>
          <w:rFonts w:ascii="Liberation Serif" w:eastAsia="Times New Roman" w:hAnsi="Liberation Serif" w:cs="Times New Roman"/>
          <w:sz w:val="28"/>
          <w:szCs w:val="28"/>
          <w:lang w:eastAsia="ru-RU"/>
        </w:rPr>
        <w:t xml:space="preserve">, подтверждающих </w:t>
      </w:r>
      <w:r w:rsidR="00C255E6">
        <w:rPr>
          <w:rFonts w:ascii="Liberation Serif" w:eastAsia="Times New Roman" w:hAnsi="Liberation Serif" w:cs="Times New Roman"/>
          <w:sz w:val="28"/>
          <w:szCs w:val="28"/>
          <w:lang w:eastAsia="ru-RU"/>
        </w:rPr>
        <w:t xml:space="preserve">внеочередное, </w:t>
      </w:r>
      <w:r w:rsidRPr="00835AF3">
        <w:rPr>
          <w:rFonts w:ascii="Liberation Serif" w:eastAsia="Times New Roman" w:hAnsi="Liberation Serif" w:cs="Times New Roman"/>
          <w:sz w:val="28"/>
          <w:szCs w:val="28"/>
          <w:lang w:eastAsia="ru-RU"/>
        </w:rPr>
        <w:t xml:space="preserve">первоочередное или преимущественное право </w:t>
      </w:r>
      <w:r w:rsidRPr="00835AF3">
        <w:rPr>
          <w:rFonts w:ascii="Liberation Serif" w:eastAsia="Times New Roman" w:hAnsi="Liberation Serif" w:cs="Times New Roman"/>
          <w:sz w:val="28"/>
          <w:szCs w:val="28"/>
          <w:lang w:eastAsia="ru-RU"/>
        </w:rPr>
        <w:br/>
        <w:t xml:space="preserve">зачисления в организацию, через Единый портал или </w:t>
      </w:r>
      <w:r w:rsidRPr="00835AF3">
        <w:rPr>
          <w:rFonts w:ascii="Liberation Serif" w:hAnsi="Liberation Serif"/>
          <w:sz w:val="28"/>
          <w:szCs w:val="28"/>
        </w:rPr>
        <w:t>представив</w:t>
      </w:r>
      <w:r w:rsidRPr="00835AF3">
        <w:rPr>
          <w:rFonts w:ascii="Liberation Serif" w:hAnsi="Liberation Serif"/>
          <w:sz w:val="28"/>
          <w:szCs w:val="28"/>
        </w:rPr>
        <w:br/>
        <w:t xml:space="preserve">подлинники документов, подтверждение которых в электронном виде через Единый портал невозможно, в многофункциональный центр. </w:t>
      </w:r>
    </w:p>
    <w:p w14:paraId="0F0E7EB2" w14:textId="77777777" w:rsidR="00835AF3" w:rsidRPr="00835AF3" w:rsidRDefault="00835AF3" w:rsidP="00835AF3">
      <w:pPr>
        <w:widowControl w:val="0"/>
        <w:spacing w:after="0" w:line="240" w:lineRule="auto"/>
        <w:ind w:firstLine="709"/>
        <w:jc w:val="both"/>
        <w:rPr>
          <w:rFonts w:ascii="Liberation Serif" w:hAnsi="Liberation Serif"/>
          <w:color w:val="FF0000"/>
          <w:sz w:val="28"/>
          <w:szCs w:val="28"/>
        </w:rPr>
      </w:pPr>
      <w:r w:rsidRPr="00835AF3">
        <w:rPr>
          <w:rFonts w:ascii="Liberation Serif" w:hAnsi="Liberation Serif"/>
          <w:sz w:val="28"/>
          <w:szCs w:val="28"/>
        </w:rPr>
        <w:t>При посещении организации и (или) при очном взаимодействии с уполномоченными должностными лицами организации заявитель предъявляет подлинники документов, указанных в части 1 приложения № 2 к настоящему Административному регламенту. Документы, указанные в приложении № 3 к настоящему Административному регламенту, могут быть представлены заявителем по собственной инициативе.</w:t>
      </w:r>
      <w:r w:rsidRPr="00835AF3">
        <w:rPr>
          <w:rFonts w:ascii="Liberation Serif" w:hAnsi="Liberation Serif"/>
          <w:color w:val="FF0000"/>
          <w:sz w:val="28"/>
          <w:szCs w:val="28"/>
        </w:rPr>
        <w:t xml:space="preserve"> </w:t>
      </w:r>
    </w:p>
    <w:p w14:paraId="3A1F1A4D"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Приказ о зачислении ребенка в организацию размещается на стенде и (или) официальном сайте организации.</w:t>
      </w:r>
    </w:p>
    <w:p w14:paraId="5640D92F" w14:textId="77777777" w:rsidR="00835AF3" w:rsidRPr="00835AF3" w:rsidRDefault="00835AF3" w:rsidP="00835AF3">
      <w:pPr>
        <w:widowControl w:val="0"/>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lastRenderedPageBreak/>
        <w:t>РАЗДЕЛ 3</w:t>
      </w:r>
    </w:p>
    <w:p w14:paraId="10D8B86B"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СОСТАВ, ПОСЛЕДОВАТЕЛЬНОСТЬ И СРОКИ ВЫПОЛНЕНИЯ АДМИНИСТРАТИВНЫХ ПРОЦЕДУР </w:t>
      </w:r>
    </w:p>
    <w:p w14:paraId="65279A44"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p>
    <w:p w14:paraId="3B5601CA" w14:textId="77777777" w:rsidR="00835AF3" w:rsidRPr="00835AF3" w:rsidRDefault="00835AF3" w:rsidP="00835AF3">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Глава 1. Состав и последовательность административных процедур</w:t>
      </w:r>
    </w:p>
    <w:p w14:paraId="6D8F691D" w14:textId="77777777" w:rsidR="00835AF3" w:rsidRPr="00835AF3" w:rsidRDefault="00835AF3" w:rsidP="00835AF3">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8"/>
          <w:szCs w:val="28"/>
        </w:rPr>
      </w:pPr>
    </w:p>
    <w:p w14:paraId="31C0695C"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31. Предоставление услуги включает в себя следующие административные процедуры:</w:t>
      </w:r>
    </w:p>
    <w:p w14:paraId="3D96B096"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bCs/>
          <w:iCs/>
          <w:sz w:val="28"/>
          <w:szCs w:val="28"/>
          <w:lang w:eastAsia="ru-RU"/>
        </w:rPr>
        <w:t xml:space="preserve">прием документов, представленных для прохождения индивидуального отбора, и </w:t>
      </w:r>
      <w:r w:rsidRPr="00835AF3">
        <w:rPr>
          <w:rFonts w:ascii="Liberation Serif" w:eastAsia="Times New Roman" w:hAnsi="Liberation Serif" w:cs="Times New Roman"/>
          <w:sz w:val="28"/>
          <w:szCs w:val="28"/>
        </w:rPr>
        <w:t xml:space="preserve">проведение </w:t>
      </w:r>
      <w:r w:rsidRPr="00835AF3">
        <w:rPr>
          <w:rFonts w:ascii="Liberation Serif" w:eastAsia="Times New Roman" w:hAnsi="Liberation Serif" w:cs="Times New Roman"/>
          <w:bCs/>
          <w:iCs/>
          <w:sz w:val="28"/>
          <w:szCs w:val="28"/>
          <w:lang w:eastAsia="ru-RU"/>
        </w:rPr>
        <w:t>индивидуального отбора;</w:t>
      </w:r>
    </w:p>
    <w:p w14:paraId="59012CE1" w14:textId="77777777" w:rsidR="00835AF3" w:rsidRPr="00835AF3" w:rsidRDefault="00835AF3" w:rsidP="00835AF3">
      <w:pPr>
        <w:widowControl w:val="0"/>
        <w:spacing w:after="0" w:line="240" w:lineRule="auto"/>
        <w:ind w:firstLine="709"/>
        <w:jc w:val="both"/>
        <w:outlineLvl w:val="0"/>
        <w:rPr>
          <w:rFonts w:ascii="Liberation Serif" w:eastAsia="Times New Roman" w:hAnsi="Liberation Serif" w:cs="Times New Roman"/>
          <w:bCs/>
          <w:kern w:val="32"/>
          <w:sz w:val="28"/>
          <w:szCs w:val="28"/>
          <w:lang w:eastAsia="ru-RU"/>
        </w:rPr>
      </w:pPr>
      <w:r w:rsidRPr="00835AF3">
        <w:rPr>
          <w:rFonts w:ascii="Liberation Serif" w:eastAsia="Times New Roman" w:hAnsi="Liberation Serif" w:cs="Times New Roman"/>
          <w:bCs/>
          <w:kern w:val="32"/>
          <w:sz w:val="28"/>
          <w:szCs w:val="28"/>
          <w:lang w:eastAsia="ru-RU"/>
        </w:rPr>
        <w:t>прием документов, регистрация заявления о приеме при личном обращении заявителя;</w:t>
      </w:r>
    </w:p>
    <w:p w14:paraId="1D238B08"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прием и регистрация заявления о приеме, </w:t>
      </w:r>
      <w:bookmarkStart w:id="5" w:name="_Hlk123117660"/>
      <w:r w:rsidRPr="00835AF3">
        <w:rPr>
          <w:rFonts w:ascii="Liberation Serif" w:eastAsia="Times New Roman" w:hAnsi="Liberation Serif" w:cs="Times New Roman"/>
          <w:sz w:val="28"/>
          <w:szCs w:val="28"/>
        </w:rPr>
        <w:t xml:space="preserve">в том числе по результатам </w:t>
      </w:r>
      <w:r w:rsidRPr="00835AF3">
        <w:rPr>
          <w:rFonts w:ascii="Liberation Serif" w:eastAsia="Times New Roman" w:hAnsi="Liberation Serif" w:cs="Times New Roman"/>
          <w:sz w:val="28"/>
          <w:szCs w:val="28"/>
          <w:lang w:eastAsia="ru-RU"/>
        </w:rPr>
        <w:t>индивидуального отбора</w:t>
      </w:r>
      <w:r w:rsidRPr="00835AF3">
        <w:rPr>
          <w:rFonts w:ascii="Liberation Serif" w:eastAsia="Times New Roman" w:hAnsi="Liberation Serif" w:cs="Times New Roman"/>
          <w:sz w:val="28"/>
          <w:szCs w:val="28"/>
        </w:rPr>
        <w:t xml:space="preserve">, </w:t>
      </w:r>
      <w:bookmarkEnd w:id="5"/>
      <w:r w:rsidRPr="00835AF3">
        <w:rPr>
          <w:rFonts w:ascii="Liberation Serif" w:eastAsia="Times New Roman" w:hAnsi="Liberation Serif" w:cs="Times New Roman"/>
          <w:sz w:val="28"/>
          <w:szCs w:val="28"/>
        </w:rPr>
        <w:t>поданного в электронном виде через Единый портал</w:t>
      </w:r>
      <w:r w:rsidRPr="00835AF3">
        <w:rPr>
          <w:rFonts w:ascii="Liberation Serif" w:hAnsi="Liberation Serif" w:cs="Liberation Serif"/>
          <w:sz w:val="28"/>
          <w:szCs w:val="28"/>
        </w:rPr>
        <w:t>,</w:t>
      </w:r>
      <w:r w:rsidRPr="00835AF3">
        <w:rPr>
          <w:rFonts w:ascii="Liberation Serif" w:eastAsia="Times New Roman" w:hAnsi="Liberation Serif" w:cs="Times New Roman"/>
          <w:sz w:val="28"/>
          <w:szCs w:val="28"/>
        </w:rPr>
        <w:t xml:space="preserve"> </w:t>
      </w:r>
      <w:r w:rsidRPr="00835AF3">
        <w:rPr>
          <w:rFonts w:ascii="Liberation Serif" w:eastAsia="Times New Roman" w:hAnsi="Liberation Serif" w:cs="Times New Roman"/>
          <w:sz w:val="28"/>
          <w:szCs w:val="28"/>
          <w:lang w:eastAsia="ru-RU"/>
        </w:rPr>
        <w:t xml:space="preserve"> проверка документов, представленных для подтверждения данных, указанных в заявлении;</w:t>
      </w:r>
    </w:p>
    <w:p w14:paraId="77997CD5"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прием документов, отправленных через организации почтовой связи, </w:t>
      </w:r>
      <w:r w:rsidRPr="00835AF3">
        <w:rPr>
          <w:rFonts w:ascii="Liberation Serif" w:hAnsi="Liberation Serif" w:cs="Liberation Serif"/>
          <w:sz w:val="28"/>
          <w:szCs w:val="28"/>
        </w:rPr>
        <w:t xml:space="preserve">проверка </w:t>
      </w:r>
      <w:r w:rsidRPr="00835AF3">
        <w:rPr>
          <w:rFonts w:ascii="Liberation Serif" w:eastAsia="Times New Roman" w:hAnsi="Liberation Serif" w:cs="Times New Roman"/>
          <w:sz w:val="28"/>
          <w:szCs w:val="28"/>
          <w:lang w:eastAsia="ru-RU"/>
        </w:rPr>
        <w:t>представленных документов;</w:t>
      </w:r>
    </w:p>
    <w:p w14:paraId="5656E9CB"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bCs/>
          <w:iCs/>
          <w:sz w:val="28"/>
          <w:szCs w:val="28"/>
          <w:lang w:eastAsia="ru-RU"/>
        </w:rPr>
        <w:t>принятие решения по результатам рассмотрения заявления о приеме ребенка, не достигшего возраста 6 лет и 6 месяцев или достигшего возраста 8 лет и более;</w:t>
      </w:r>
    </w:p>
    <w:p w14:paraId="5F53F8AC"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bCs/>
          <w:iCs/>
          <w:sz w:val="28"/>
          <w:szCs w:val="28"/>
          <w:lang w:eastAsia="ru-RU"/>
        </w:rPr>
        <w:t>зачисление в организацию.</w:t>
      </w:r>
    </w:p>
    <w:p w14:paraId="3377B5DA"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sz w:val="28"/>
          <w:szCs w:val="28"/>
          <w:lang w:eastAsia="ru-RU"/>
        </w:rPr>
        <w:t>32. Порядок исправления допущенных опечаток и (или) ошибок в выданных в результате предоставления услуги документах представлен</w:t>
      </w:r>
      <w:r w:rsidRPr="00835AF3">
        <w:rPr>
          <w:rFonts w:ascii="Liberation Serif" w:eastAsia="Times New Roman" w:hAnsi="Liberation Serif" w:cs="Times New Roman"/>
          <w:sz w:val="28"/>
          <w:szCs w:val="28"/>
          <w:lang w:eastAsia="ru-RU"/>
        </w:rPr>
        <w:br/>
        <w:t>в главе 8 настоящего раздела.</w:t>
      </w:r>
    </w:p>
    <w:p w14:paraId="12883E18"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sz w:val="28"/>
          <w:szCs w:val="28"/>
        </w:rPr>
      </w:pPr>
    </w:p>
    <w:p w14:paraId="0FC2E6A7"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sz w:val="28"/>
          <w:szCs w:val="28"/>
        </w:rPr>
        <w:t xml:space="preserve">Глава 2. </w:t>
      </w:r>
      <w:r w:rsidRPr="00835AF3">
        <w:rPr>
          <w:rFonts w:ascii="Liberation Serif" w:eastAsia="Times New Roman" w:hAnsi="Liberation Serif" w:cs="Times New Roman"/>
          <w:bCs/>
          <w:iCs/>
          <w:sz w:val="28"/>
          <w:szCs w:val="28"/>
          <w:lang w:eastAsia="ru-RU"/>
        </w:rPr>
        <w:t>Прием документов, представленных для прохождения индивидуального отбора, и прове</w:t>
      </w:r>
      <w:r w:rsidRPr="00835AF3">
        <w:rPr>
          <w:rFonts w:ascii="Liberation Serif" w:eastAsia="Times New Roman" w:hAnsi="Liberation Serif" w:cs="Times New Roman"/>
          <w:sz w:val="28"/>
          <w:szCs w:val="28"/>
        </w:rPr>
        <w:t xml:space="preserve">дение </w:t>
      </w:r>
      <w:r w:rsidRPr="00835AF3">
        <w:rPr>
          <w:rFonts w:ascii="Liberation Serif" w:eastAsia="Times New Roman" w:hAnsi="Liberation Serif" w:cs="Times New Roman"/>
          <w:bCs/>
          <w:iCs/>
          <w:sz w:val="28"/>
          <w:szCs w:val="28"/>
          <w:lang w:eastAsia="ru-RU"/>
        </w:rPr>
        <w:t>индивидуального отбора</w:t>
      </w:r>
    </w:p>
    <w:p w14:paraId="43175688"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p>
    <w:p w14:paraId="715F6C48"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33. Основанием для начала выполнения административной процедуры является личное обращение заявителя в организацию, осуществляющую индивидуальный отбор, с документами, необходимыми для участия в индивидуальном отборе, указанными в разделе 3 приложения № 2 к настоящему Административному регламенту.</w:t>
      </w:r>
    </w:p>
    <w:p w14:paraId="74C9EDEE"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34. С</w:t>
      </w:r>
      <w:r w:rsidRPr="00835AF3">
        <w:rPr>
          <w:rFonts w:ascii="Liberation Serif" w:hAnsi="Liberation Serif"/>
          <w:sz w:val="28"/>
          <w:szCs w:val="28"/>
        </w:rPr>
        <w:t>пециалист организации, ответственный за прием документов, выполняет следующие действия</w:t>
      </w:r>
      <w:r w:rsidRPr="00835AF3">
        <w:rPr>
          <w:rFonts w:ascii="Liberation Serif" w:eastAsia="Calibri" w:hAnsi="Liberation Serif"/>
          <w:sz w:val="28"/>
        </w:rPr>
        <w:t>:</w:t>
      </w:r>
    </w:p>
    <w:p w14:paraId="01B9B355"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hAnsi="Liberation Serif"/>
          <w:sz w:val="28"/>
          <w:szCs w:val="28"/>
        </w:rPr>
        <w:t xml:space="preserve">проверяет комплектность представленных документов </w:t>
      </w:r>
      <w:r w:rsidRPr="00835AF3">
        <w:rPr>
          <w:rFonts w:ascii="Liberation Serif" w:eastAsia="Times New Roman" w:hAnsi="Liberation Serif" w:cs="Times New Roman"/>
          <w:sz w:val="28"/>
          <w:szCs w:val="28"/>
          <w:lang w:eastAsia="ru-RU"/>
        </w:rPr>
        <w:t>(перечень документов приведен в разделе 3 приложения № 2 к настоящему Административному регламенту)</w:t>
      </w:r>
      <w:r w:rsidRPr="00835AF3">
        <w:rPr>
          <w:rFonts w:ascii="Liberation Serif" w:hAnsi="Liberation Serif"/>
          <w:sz w:val="28"/>
          <w:szCs w:val="28"/>
        </w:rPr>
        <w:t>;</w:t>
      </w:r>
    </w:p>
    <w:p w14:paraId="4C217EB2"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принимает и регистрирует заявление об участии в индивидуальном отборе </w:t>
      </w:r>
      <w:r w:rsidRPr="00835AF3">
        <w:rPr>
          <w:rFonts w:ascii="Liberation Serif" w:eastAsia="Times New Roman" w:hAnsi="Liberation Serif" w:cs="Times New Roman"/>
          <w:sz w:val="28"/>
          <w:szCs w:val="28"/>
        </w:rPr>
        <w:t>в журнале обращений граждан</w:t>
      </w:r>
      <w:r w:rsidRPr="00835AF3">
        <w:rPr>
          <w:rFonts w:ascii="Liberation Serif" w:eastAsia="Times New Roman" w:hAnsi="Liberation Serif" w:cs="Times New Roman"/>
          <w:sz w:val="28"/>
          <w:szCs w:val="28"/>
          <w:lang w:eastAsia="ru-RU"/>
        </w:rPr>
        <w:t>;</w:t>
      </w:r>
    </w:p>
    <w:p w14:paraId="3C06630F" w14:textId="77777777" w:rsidR="00835AF3" w:rsidRPr="00835AF3" w:rsidRDefault="00835AF3" w:rsidP="00835AF3">
      <w:pPr>
        <w:widowControl w:val="0"/>
        <w:tabs>
          <w:tab w:val="left" w:pos="1134"/>
        </w:tabs>
        <w:spacing w:after="0" w:line="240" w:lineRule="auto"/>
        <w:ind w:firstLine="709"/>
        <w:jc w:val="both"/>
        <w:rPr>
          <w:rFonts w:ascii="Liberation Serif" w:eastAsia="Calibri" w:hAnsi="Liberation Serif"/>
          <w:sz w:val="28"/>
          <w:szCs w:val="28"/>
        </w:rPr>
      </w:pPr>
      <w:r w:rsidRPr="00835AF3">
        <w:rPr>
          <w:rFonts w:ascii="Liberation Serif" w:hAnsi="Liberation Serif"/>
          <w:sz w:val="28"/>
          <w:szCs w:val="28"/>
        </w:rPr>
        <w:t>в случае отсутствия оснований для отказа в приеме документов, указанных в пункте 19 настоящего Административного регламента, делает и заверяет копии представленных документов</w:t>
      </w:r>
      <w:r w:rsidRPr="00835AF3">
        <w:rPr>
          <w:rFonts w:ascii="Liberation Serif" w:eastAsia="Calibri" w:hAnsi="Liberation Serif"/>
          <w:sz w:val="28"/>
          <w:szCs w:val="28"/>
        </w:rPr>
        <w:t>;</w:t>
      </w:r>
    </w:p>
    <w:p w14:paraId="5C13129C" w14:textId="77777777" w:rsidR="00835AF3" w:rsidRPr="00835AF3" w:rsidRDefault="00835AF3" w:rsidP="00835AF3">
      <w:pPr>
        <w:widowControl w:val="0"/>
        <w:tabs>
          <w:tab w:val="left" w:pos="1134"/>
        </w:tabs>
        <w:spacing w:after="0" w:line="240" w:lineRule="auto"/>
        <w:ind w:firstLine="709"/>
        <w:jc w:val="both"/>
        <w:rPr>
          <w:rFonts w:ascii="Liberation Serif" w:eastAsia="Calibri" w:hAnsi="Liberation Serif"/>
          <w:sz w:val="28"/>
          <w:szCs w:val="28"/>
        </w:rPr>
      </w:pPr>
      <w:r w:rsidRPr="00835AF3">
        <w:rPr>
          <w:rFonts w:ascii="Liberation Serif" w:eastAsia="Calibri" w:hAnsi="Liberation Serif"/>
          <w:sz w:val="28"/>
          <w:szCs w:val="28"/>
        </w:rPr>
        <w:t xml:space="preserve">информирует заявителя о </w:t>
      </w:r>
      <w:r w:rsidRPr="00835AF3">
        <w:rPr>
          <w:rFonts w:ascii="Liberation Serif" w:hAnsi="Liberation Serif"/>
          <w:sz w:val="28"/>
          <w:szCs w:val="28"/>
        </w:rPr>
        <w:t xml:space="preserve">месте размещения информации о дате </w:t>
      </w:r>
      <w:r w:rsidRPr="00835AF3">
        <w:rPr>
          <w:rFonts w:ascii="Liberation Serif" w:hAnsi="Liberation Serif"/>
          <w:sz w:val="28"/>
          <w:szCs w:val="28"/>
        </w:rPr>
        <w:lastRenderedPageBreak/>
        <w:t>проведения индивидуального отбора;</w:t>
      </w:r>
    </w:p>
    <w:p w14:paraId="62BDD48B"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hAnsi="Liberation Serif"/>
          <w:sz w:val="28"/>
        </w:rPr>
        <w:t>выдает заявителю расписку в приеме документов,</w:t>
      </w:r>
      <w:r w:rsidRPr="00835AF3">
        <w:rPr>
          <w:rFonts w:ascii="Liberation Serif" w:eastAsia="Times New Roman" w:hAnsi="Liberation Serif" w:cs="Times New Roman"/>
          <w:sz w:val="28"/>
          <w:szCs w:val="28"/>
          <w:lang w:eastAsia="ru-RU"/>
        </w:rPr>
        <w:t xml:space="preserve"> заверенную подписью должностного лица, ответственного за прием документов;</w:t>
      </w:r>
    </w:p>
    <w:p w14:paraId="278FCB96"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lang w:eastAsia="ru-RU"/>
        </w:rPr>
        <w:t>принимает апелляции (при их наличии) в форме письменных заявлений</w:t>
      </w:r>
      <w:r w:rsidRPr="00835AF3">
        <w:rPr>
          <w:rFonts w:ascii="Liberation Serif" w:hAnsi="Liberation Serif" w:cs="Arial"/>
          <w:sz w:val="28"/>
          <w:szCs w:val="28"/>
          <w:shd w:val="clear" w:color="auto" w:fill="FFFFFF"/>
        </w:rPr>
        <w:t xml:space="preserve"> в течение двух рабочих дней после дня ознакомления заявителя с результатами индивидуального отбора по каждому предмету или профилю</w:t>
      </w:r>
      <w:r w:rsidRPr="00835AF3">
        <w:rPr>
          <w:rFonts w:ascii="Liberation Serif" w:eastAsia="Times New Roman" w:hAnsi="Liberation Serif" w:cs="Times New Roman"/>
          <w:sz w:val="28"/>
          <w:szCs w:val="28"/>
          <w:lang w:eastAsia="ru-RU"/>
        </w:rPr>
        <w:t xml:space="preserve">, регистрирует их в </w:t>
      </w:r>
      <w:r w:rsidRPr="00835AF3">
        <w:rPr>
          <w:rFonts w:ascii="Liberation Serif" w:eastAsia="Times New Roman" w:hAnsi="Liberation Serif" w:cs="Times New Roman"/>
          <w:sz w:val="28"/>
          <w:szCs w:val="28"/>
        </w:rPr>
        <w:t>журнале обращений граждан.</w:t>
      </w:r>
    </w:p>
    <w:p w14:paraId="52821355"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35. В случае наличия оснований для отказа в приеме документов, указанных в пункте 19 настоящего Административного регламента, </w:t>
      </w:r>
      <w:r w:rsidRPr="00835AF3">
        <w:rPr>
          <w:rFonts w:ascii="Liberation Serif" w:hAnsi="Liberation Serif"/>
          <w:sz w:val="28"/>
          <w:szCs w:val="28"/>
        </w:rPr>
        <w:t xml:space="preserve">специалист организации, ответственный за прием документов, </w:t>
      </w:r>
      <w:r w:rsidRPr="00835AF3">
        <w:rPr>
          <w:rFonts w:ascii="Liberation Serif" w:eastAsia="Times New Roman" w:hAnsi="Liberation Serif" w:cs="Times New Roman"/>
          <w:sz w:val="28"/>
          <w:szCs w:val="28"/>
        </w:rPr>
        <w:t xml:space="preserve">разъясняет заявителю, по каким основаниям ему отказано в приеме документов, оформляет уведомление об отказе в приеме документов (форма  уведомления приведена в </w:t>
      </w:r>
      <w:r w:rsidRPr="00835AF3">
        <w:rPr>
          <w:rFonts w:ascii="Liberation Serif" w:eastAsia="Times New Roman" w:hAnsi="Liberation Serif" w:cs="Times New Roman"/>
          <w:sz w:val="28"/>
          <w:szCs w:val="28"/>
        </w:rPr>
        <w:br/>
        <w:t xml:space="preserve">приложении № 5 к настоящему Административному регламенту), распечатывает его в двух экземплярах, заполняет данные о заявителе и ребенке, указывает дату обращения и наименование организации, в которую направляется заявление об участии в индивидуальном отборе, а также основание для отказа в приеме документов, наименование своей должности, фамилию и инициалы, предлагает заявителю ознакомиться с причиной отказа в приеме документов, расписаться в уведомлении с указанием даты его вручения. </w:t>
      </w:r>
    </w:p>
    <w:p w14:paraId="632C758D"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Один экземпляр уведомления выдается гражданину, второй остается в организации. </w:t>
      </w:r>
    </w:p>
    <w:p w14:paraId="3BA67B9D"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36. Для проведения индивидуального отбора в организации создаются приемная, предметные и конфликтная комиссии. </w:t>
      </w:r>
    </w:p>
    <w:p w14:paraId="7CE10442"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Приемная комиссия осуществляет проведение индивидуального отбора претендентов на зачисление в организацию, организует деятельность предметных комиссий, принимает решение о зачислении в организацию по итогам проведения индивидуального отбора. </w:t>
      </w:r>
    </w:p>
    <w:p w14:paraId="5F6D4A17"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Состав приемной, предметных и конфликтной комиссий утверждается приказом руководителя организации, размещается на </w:t>
      </w:r>
      <w:r w:rsidRPr="00835AF3">
        <w:rPr>
          <w:rFonts w:ascii="Liberation Serif" w:eastAsia="Times New Roman" w:hAnsi="Liberation Serif" w:cs="Times New Roman"/>
          <w:spacing w:val="2"/>
          <w:sz w:val="28"/>
          <w:szCs w:val="28"/>
        </w:rPr>
        <w:t>официальном сайте организации не позднее 14 дней до даты начала проведения индивидуального отбора.</w:t>
      </w:r>
      <w:r w:rsidRPr="00835AF3">
        <w:rPr>
          <w:rFonts w:ascii="Liberation Serif" w:eastAsia="Times New Roman" w:hAnsi="Liberation Serif" w:cs="Times New Roman"/>
          <w:sz w:val="28"/>
          <w:szCs w:val="28"/>
          <w:lang w:eastAsia="ru-RU"/>
        </w:rPr>
        <w:t xml:space="preserve"> </w:t>
      </w:r>
    </w:p>
    <w:p w14:paraId="7EC046C4"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rPr>
      </w:pPr>
      <w:r w:rsidRPr="00835AF3">
        <w:rPr>
          <w:rFonts w:ascii="Liberation Serif" w:eastAsia="Times New Roman" w:hAnsi="Liberation Serif" w:cs="Times New Roman"/>
          <w:spacing w:val="2"/>
          <w:sz w:val="28"/>
          <w:szCs w:val="28"/>
        </w:rPr>
        <w:t>37. Индивидуальный отбор осуществляется:</w:t>
      </w:r>
    </w:p>
    <w:p w14:paraId="3167DB6B"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rPr>
      </w:pPr>
      <w:r w:rsidRPr="00835AF3">
        <w:rPr>
          <w:rFonts w:ascii="Liberation Serif" w:eastAsia="Times New Roman" w:hAnsi="Liberation Serif" w:cs="Times New Roman"/>
          <w:spacing w:val="2"/>
          <w:sz w:val="28"/>
          <w:szCs w:val="28"/>
        </w:rPr>
        <w:t xml:space="preserve">для зачисления в </w:t>
      </w:r>
      <w:r w:rsidRPr="00835AF3">
        <w:rPr>
          <w:rFonts w:ascii="Liberation Serif" w:hAnsi="Liberation Serif" w:cs="Times New Roman"/>
          <w:spacing w:val="2"/>
          <w:sz w:val="28"/>
          <w:szCs w:val="28"/>
        </w:rPr>
        <w:t>класс</w:t>
      </w:r>
      <w:r w:rsidRPr="00835AF3">
        <w:rPr>
          <w:rFonts w:ascii="Liberation Serif" w:eastAsia="Times New Roman" w:hAnsi="Liberation Serif" w:cs="Times New Roman"/>
          <w:spacing w:val="2"/>
          <w:sz w:val="28"/>
          <w:szCs w:val="28"/>
        </w:rPr>
        <w:t xml:space="preserve"> (классы) с углубленным изучением отдельных учебных предметов – путем проведения предметными комиссиями тестирования (собеседования) по отдельным учебным предметам;</w:t>
      </w:r>
    </w:p>
    <w:p w14:paraId="7859686A"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rPr>
      </w:pPr>
      <w:r w:rsidRPr="00835AF3">
        <w:rPr>
          <w:rFonts w:ascii="Liberation Serif" w:eastAsia="Times New Roman" w:hAnsi="Liberation Serif" w:cs="Times New Roman"/>
          <w:spacing w:val="2"/>
          <w:sz w:val="28"/>
          <w:szCs w:val="28"/>
        </w:rPr>
        <w:t xml:space="preserve">для зачисления в </w:t>
      </w:r>
      <w:r w:rsidRPr="00835AF3">
        <w:rPr>
          <w:rFonts w:ascii="Liberation Serif" w:hAnsi="Liberation Serif" w:cs="Times New Roman"/>
          <w:spacing w:val="2"/>
          <w:sz w:val="28"/>
          <w:szCs w:val="28"/>
        </w:rPr>
        <w:t>класс</w:t>
      </w:r>
      <w:r w:rsidRPr="00835AF3">
        <w:rPr>
          <w:rFonts w:ascii="Liberation Serif" w:eastAsia="Times New Roman" w:hAnsi="Liberation Serif" w:cs="Times New Roman"/>
          <w:spacing w:val="2"/>
          <w:sz w:val="28"/>
          <w:szCs w:val="28"/>
        </w:rPr>
        <w:t xml:space="preserve"> (классы) профильного обучения – путем анализа предметными комиссиями успеваемости обучающихся с учетом прохождения государственной итоговой аттестации по профильным предметам. </w:t>
      </w:r>
    </w:p>
    <w:p w14:paraId="1907B4D4"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 xml:space="preserve">38. Результаты индивидуального отбора по каждому учебному предмету оформляются протоколами заседаний предметных комиссий, которые подписываются всеми их членами. </w:t>
      </w:r>
    </w:p>
    <w:p w14:paraId="57B0E87B"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 xml:space="preserve">О решении, принятом предметной комиссией, организация информирует заявителя индивидуально в письменной форме не позднее чем через два рабочих дня после подписания протокола членами предметной комиссии по соответствующему предмету или профилю. </w:t>
      </w:r>
    </w:p>
    <w:p w14:paraId="38D38AC1"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lastRenderedPageBreak/>
        <w:t xml:space="preserve">Уведомление, содержащее информацию о количестве баллов, полученных обучающимся по итогам индивидуального отбора по каждому предмету, подписывается председателем предметной комиссии по соответствующему предмету или профилю. </w:t>
      </w:r>
    </w:p>
    <w:p w14:paraId="267EE050"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 xml:space="preserve">Информирование заявителя осуществляется способом, указанным им в заявлении об участии в индивидуальном отборе. </w:t>
      </w:r>
    </w:p>
    <w:p w14:paraId="6C701A80"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39. В случае несогласия с решением предметной комиссии заявитель имеет право в течение двух рабочих дней после ознакомления с результатами индивидуального отбора по каждому предмету или профилю (способ информирования указан заявителем в заявлении об участии в индивидуальном отборе) направить апелляцию путем подачи письменного заявления в конфликтную комиссию, созданную в организации, в которой обучающийся проходил индивидуальный отбор, в порядке, установленном локальным актом данной организации.</w:t>
      </w:r>
    </w:p>
    <w:p w14:paraId="23B59E9B"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rPr>
      </w:pPr>
      <w:r w:rsidRPr="00835AF3">
        <w:rPr>
          <w:rFonts w:ascii="Liberation Serif" w:eastAsia="Times New Roman" w:hAnsi="Liberation Serif" w:cs="Times New Roman"/>
          <w:spacing w:val="2"/>
          <w:sz w:val="28"/>
          <w:szCs w:val="28"/>
        </w:rPr>
        <w:t xml:space="preserve">40. </w:t>
      </w:r>
      <w:r w:rsidRPr="00835AF3">
        <w:rPr>
          <w:rFonts w:ascii="Liberation Serif" w:hAnsi="Liberation Serif" w:cs="Times New Roman"/>
          <w:spacing w:val="2"/>
          <w:sz w:val="28"/>
          <w:szCs w:val="28"/>
        </w:rPr>
        <w:t xml:space="preserve">Приемная комиссия рассматривает протоколы заседаний предметных комиссий по каждому предмету и принимает решение рекомендовать ребенка </w:t>
      </w:r>
      <w:r w:rsidRPr="00835AF3">
        <w:rPr>
          <w:rFonts w:ascii="Liberation Serif" w:eastAsia="Times New Roman" w:hAnsi="Liberation Serif" w:cs="Times New Roman"/>
          <w:sz w:val="28"/>
          <w:szCs w:val="28"/>
          <w:lang w:eastAsia="ru-RU"/>
        </w:rPr>
        <w:t>к зачислению в класс с углубленным изучением отдельных предметов или в профильный класс</w:t>
      </w:r>
      <w:r w:rsidRPr="00835AF3">
        <w:rPr>
          <w:rFonts w:ascii="Liberation Serif" w:hAnsi="Liberation Serif" w:cs="Times New Roman"/>
          <w:spacing w:val="2"/>
          <w:sz w:val="28"/>
          <w:szCs w:val="28"/>
        </w:rPr>
        <w:t xml:space="preserve"> либо отказать в зачислении в такие классы.</w:t>
      </w:r>
    </w:p>
    <w:p w14:paraId="09926EC3"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41. Преимущественным правом на зачисление в класс с углубленным изучением отдельных учебных предметов либо в класс профильного обучения обладают следующие категории обучающихся:</w:t>
      </w:r>
    </w:p>
    <w:p w14:paraId="51AFE922"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победители и призеры всероссийских, муниципальных и региональных олимпиад по учебным предметам либо предметам профильного обучения;</w:t>
      </w:r>
    </w:p>
    <w:p w14:paraId="648FA354"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14:paraId="7579AF85"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 xml:space="preserve">обучающиеся, принимаемые в организацию в порядке перевода из других организаций, если они получали основное общее или среднее общее образование в классах с углубленным изучением соответствующих отдельных учебных предметов либо в классах соответствующего профильного </w:t>
      </w:r>
      <w:r w:rsidRPr="00835AF3">
        <w:rPr>
          <w:rFonts w:ascii="Liberation Serif" w:hAnsi="Liberation Serif" w:cs="Times New Roman"/>
          <w:spacing w:val="2"/>
          <w:sz w:val="28"/>
          <w:szCs w:val="28"/>
        </w:rPr>
        <w:br/>
        <w:t>обучения.</w:t>
      </w:r>
    </w:p>
    <w:p w14:paraId="584F71A2"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 xml:space="preserve">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 </w:t>
      </w:r>
    </w:p>
    <w:p w14:paraId="7AC7387A"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 xml:space="preserve">42. Итоговые результаты индивидуального отбора оформляются протоколом заседания приемной комиссии в течение двух рабочих дней после дня ознакомления заявителей с результатами индивидуального отбора по каждому предмету или профилю.  </w:t>
      </w:r>
    </w:p>
    <w:p w14:paraId="47CE9E59"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 xml:space="preserve">О решении, принятом </w:t>
      </w:r>
      <w:r w:rsidRPr="00835AF3">
        <w:rPr>
          <w:rFonts w:ascii="Liberation Serif" w:eastAsia="Times New Roman" w:hAnsi="Liberation Serif" w:cs="Times New Roman"/>
          <w:sz w:val="28"/>
          <w:lang w:eastAsia="ru-RU"/>
        </w:rPr>
        <w:t xml:space="preserve">приемной комиссией, организация информирует заявителя уведомлением, оформленном в письменном виде, подписанным </w:t>
      </w:r>
      <w:r w:rsidRPr="00835AF3">
        <w:rPr>
          <w:rFonts w:ascii="Liberation Serif" w:hAnsi="Liberation Serif" w:cs="Times New Roman"/>
          <w:spacing w:val="2"/>
          <w:sz w:val="28"/>
          <w:szCs w:val="28"/>
        </w:rPr>
        <w:t xml:space="preserve">председателем приемной комиссии, способом, указанным заявителем в заявлении об участии в индивидуальном отборе. </w:t>
      </w:r>
    </w:p>
    <w:p w14:paraId="5C9DAA40"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lang w:eastAsia="ru-RU"/>
        </w:rPr>
      </w:pPr>
      <w:r w:rsidRPr="00835AF3">
        <w:rPr>
          <w:rFonts w:ascii="Liberation Serif" w:eastAsia="Times New Roman" w:hAnsi="Liberation Serif" w:cs="Times New Roman"/>
          <w:sz w:val="28"/>
          <w:lang w:eastAsia="ru-RU"/>
        </w:rPr>
        <w:t>Решение приемной комиссии в</w:t>
      </w:r>
      <w:r w:rsidRPr="00835AF3">
        <w:rPr>
          <w:rFonts w:ascii="Liberation Serif" w:hAnsi="Liberation Serif" w:cs="Times New Roman"/>
          <w:spacing w:val="2"/>
          <w:sz w:val="28"/>
          <w:szCs w:val="28"/>
        </w:rPr>
        <w:t xml:space="preserve"> уведомлении </w:t>
      </w:r>
      <w:r w:rsidRPr="00835AF3">
        <w:rPr>
          <w:rFonts w:ascii="Liberation Serif" w:eastAsia="Times New Roman" w:hAnsi="Liberation Serif" w:cs="Times New Roman"/>
          <w:sz w:val="28"/>
          <w:lang w:eastAsia="ru-RU"/>
        </w:rPr>
        <w:t xml:space="preserve">формулируется в следующих вариантах: </w:t>
      </w:r>
    </w:p>
    <w:p w14:paraId="27994500"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lastRenderedPageBreak/>
        <w:t>«(Ф.И.О. обучающегося) рекомендован к зачислению в класс с углубленным изучением отдельных предметов» или «(Ф.И.О. обучающегося) рекомендован к зачислению в профильный класс»;</w:t>
      </w:r>
    </w:p>
    <w:p w14:paraId="3DF8CC1E"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«(Ф.И.О. обучающегося) отказано в зачислении в класс с углубленным изучением отдельных предметов» или «(Ф.И.О. обучающегося) отказано в зачислении в профильный класс».</w:t>
      </w:r>
    </w:p>
    <w:p w14:paraId="0CBB80CE"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43. При наличии свободных мест организацией может быть предусмотрено проведение дополнительного отбора лиц, не участвовавших в первоначальном индивидуальном отборе в установленные организацией сроки, в пределах общего срока проведения индивидуального отбора обучающихся.</w:t>
      </w:r>
    </w:p>
    <w:p w14:paraId="10491384"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44. Отказ в зачислении в класс (классы) с углубленным изучением отдельных учебных предметов либо в класс (классы) профильного обучения по результатам индивидуального отбора не является основанием для отчисления обучающегося из данной организации.</w:t>
      </w:r>
    </w:p>
    <w:p w14:paraId="5E7E56AA" w14:textId="77777777" w:rsidR="00835AF3" w:rsidRPr="00835AF3" w:rsidRDefault="00835AF3" w:rsidP="00835AF3">
      <w:pPr>
        <w:widowControl w:val="0"/>
        <w:spacing w:after="0" w:line="240" w:lineRule="auto"/>
        <w:ind w:firstLine="709"/>
        <w:jc w:val="both"/>
        <w:rPr>
          <w:rFonts w:ascii="Liberation Serif" w:hAnsi="Liberation Serif" w:cs="Times New Roman"/>
          <w:spacing w:val="2"/>
          <w:sz w:val="28"/>
          <w:szCs w:val="28"/>
        </w:rPr>
      </w:pPr>
      <w:r w:rsidRPr="00835AF3">
        <w:rPr>
          <w:rFonts w:ascii="Liberation Serif" w:hAnsi="Liberation Serif" w:cs="Times New Roman"/>
          <w:spacing w:val="2"/>
          <w:sz w:val="28"/>
          <w:szCs w:val="28"/>
        </w:rPr>
        <w:t>45. За обучающимися в классах с углубленным изучением отдельных учебных предметов либо профильного обучения сохраняется право</w:t>
      </w:r>
      <w:r w:rsidRPr="00835AF3">
        <w:rPr>
          <w:rFonts w:ascii="Liberation Serif" w:hAnsi="Liberation Serif" w:cs="Times New Roman"/>
          <w:spacing w:val="2"/>
          <w:sz w:val="28"/>
          <w:szCs w:val="28"/>
        </w:rPr>
        <w:br/>
        <w:t>перевода в классы без углубленного изучения предметов (при их наличии) либо классы непрофильного обучения (при их наличии). Перевод</w:t>
      </w:r>
      <w:r w:rsidRPr="00835AF3">
        <w:rPr>
          <w:rFonts w:ascii="Liberation Serif" w:hAnsi="Liberation Serif" w:cs="Times New Roman"/>
          <w:spacing w:val="2"/>
          <w:sz w:val="28"/>
          <w:szCs w:val="28"/>
        </w:rPr>
        <w:br/>
        <w:t>осуществляется на основании заявления о переводе в классы без углубленного изучения предметов (при их наличии) либо классы непрофильного обучения (при их наличии) и решения уполномоченного коллегиального органа организации.</w:t>
      </w:r>
    </w:p>
    <w:p w14:paraId="2FCF9BF0"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cs="Times New Roman"/>
          <w:spacing w:val="2"/>
          <w:sz w:val="28"/>
          <w:szCs w:val="28"/>
        </w:rPr>
        <w:t xml:space="preserve">46. Заявителю, получившему уведомление о том, что его ребенок рекомендован к зачислению в организацию, необходимо </w:t>
      </w:r>
      <w:r w:rsidRPr="00835AF3">
        <w:rPr>
          <w:rFonts w:ascii="Liberation Serif" w:hAnsi="Liberation Serif"/>
          <w:sz w:val="28"/>
          <w:szCs w:val="28"/>
        </w:rPr>
        <w:t xml:space="preserve">обратиться </w:t>
      </w:r>
      <w:r w:rsidRPr="00835AF3">
        <w:rPr>
          <w:rFonts w:ascii="Liberation Serif" w:hAnsi="Liberation Serif"/>
          <w:sz w:val="28"/>
          <w:szCs w:val="28"/>
        </w:rPr>
        <w:br/>
        <w:t xml:space="preserve">с документами, указанными в разделе 3 приложения № 2 к настоящему Административному регламенту, в организацию, многофункциональный центр или МКУ ЦМУ для подачи заявления о приеме не позднее 1 августа текущего года </w:t>
      </w:r>
      <w:r w:rsidRPr="00835AF3">
        <w:rPr>
          <w:rFonts w:ascii="Liberation Serif" w:eastAsia="Times New Roman" w:hAnsi="Liberation Serif" w:cs="Times New Roman"/>
          <w:sz w:val="28"/>
          <w:szCs w:val="28"/>
        </w:rPr>
        <w:t>в порядке, установленном в главе 3 настоящего раздела, или подать заявление через Единый портал.</w:t>
      </w:r>
    </w:p>
    <w:p w14:paraId="4A9E1A68"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47. Максимальный срок выполнения административной процедуры составляет 10 рабочих дней с даты </w:t>
      </w:r>
      <w:r w:rsidRPr="00835AF3">
        <w:rPr>
          <w:rFonts w:ascii="Liberation Serif" w:hAnsi="Liberation Serif" w:cs="Liberation Serif"/>
          <w:sz w:val="28"/>
          <w:szCs w:val="28"/>
        </w:rPr>
        <w:t>начала проведения индивидуального</w:t>
      </w:r>
      <w:r w:rsidRPr="00835AF3">
        <w:rPr>
          <w:rFonts w:ascii="Liberation Serif" w:hAnsi="Liberation Serif" w:cs="Liberation Serif"/>
          <w:sz w:val="28"/>
          <w:szCs w:val="28"/>
        </w:rPr>
        <w:br/>
        <w:t>отбора</w:t>
      </w:r>
      <w:r w:rsidRPr="00835AF3">
        <w:rPr>
          <w:rFonts w:ascii="Liberation Serif" w:eastAsia="Times New Roman" w:hAnsi="Liberation Serif" w:cs="Times New Roman"/>
          <w:sz w:val="28"/>
          <w:szCs w:val="28"/>
          <w:lang w:eastAsia="ru-RU"/>
        </w:rPr>
        <w:t>.</w:t>
      </w:r>
    </w:p>
    <w:p w14:paraId="2E67E7EA"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sz w:val="28"/>
          <w:szCs w:val="28"/>
          <w:lang w:eastAsia="ru-RU"/>
        </w:rPr>
        <w:t xml:space="preserve">48. Результатом выполнения административной процедуры является решение приемной комиссии о рекомендации к зачислению (об отказе в зачислении) в организацию обучающегося по итогам проведения индивидуального отбора для обучения </w:t>
      </w:r>
      <w:r w:rsidRPr="00835AF3">
        <w:rPr>
          <w:rFonts w:ascii="Liberation Serif" w:eastAsia="Times New Roman" w:hAnsi="Liberation Serif" w:cs="Times New Roman"/>
          <w:bCs/>
          <w:iCs/>
          <w:sz w:val="28"/>
          <w:szCs w:val="28"/>
          <w:lang w:eastAsia="ru-RU"/>
        </w:rPr>
        <w:t>в классе с углубленным изучением отдельных предметов либо в классе профильного обучения.</w:t>
      </w:r>
    </w:p>
    <w:p w14:paraId="6338D792"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bCs/>
          <w:iCs/>
          <w:sz w:val="28"/>
          <w:szCs w:val="28"/>
          <w:lang w:eastAsia="ru-RU"/>
        </w:rPr>
        <w:t>49. Способом фиксации результата выполнения административной процедуры является</w:t>
      </w:r>
      <w:r w:rsidRPr="00835AF3">
        <w:rPr>
          <w:rFonts w:ascii="Liberation Serif" w:eastAsia="Times New Roman" w:hAnsi="Liberation Serif" w:cs="Times New Roman"/>
          <w:b/>
          <w:bCs/>
          <w:iCs/>
          <w:sz w:val="28"/>
          <w:szCs w:val="28"/>
          <w:lang w:eastAsia="ru-RU"/>
        </w:rPr>
        <w:t xml:space="preserve"> </w:t>
      </w:r>
      <w:r w:rsidRPr="00835AF3">
        <w:rPr>
          <w:rFonts w:ascii="Liberation Serif" w:eastAsia="Times New Roman" w:hAnsi="Liberation Serif" w:cs="Times New Roman"/>
          <w:bCs/>
          <w:iCs/>
          <w:sz w:val="28"/>
          <w:szCs w:val="28"/>
          <w:lang w:eastAsia="ru-RU"/>
        </w:rPr>
        <w:t xml:space="preserve">протокол заседания приемной комиссии. </w:t>
      </w:r>
    </w:p>
    <w:p w14:paraId="16B2D488" w14:textId="77777777" w:rsidR="00835AF3" w:rsidRPr="00835AF3" w:rsidRDefault="00835AF3" w:rsidP="00835AF3">
      <w:pPr>
        <w:widowControl w:val="0"/>
        <w:spacing w:after="0" w:line="240" w:lineRule="auto"/>
        <w:ind w:firstLine="709"/>
        <w:jc w:val="both"/>
        <w:outlineLvl w:val="0"/>
        <w:rPr>
          <w:rFonts w:ascii="Liberation Serif" w:eastAsia="Times New Roman" w:hAnsi="Liberation Serif" w:cs="Times New Roman"/>
          <w:sz w:val="28"/>
          <w:szCs w:val="28"/>
        </w:rPr>
      </w:pPr>
    </w:p>
    <w:p w14:paraId="65902CBC" w14:textId="77777777" w:rsidR="00835AF3" w:rsidRPr="00835AF3" w:rsidRDefault="00835AF3" w:rsidP="00835AF3">
      <w:pPr>
        <w:widowControl w:val="0"/>
        <w:spacing w:after="0" w:line="240" w:lineRule="auto"/>
        <w:ind w:firstLine="709"/>
        <w:jc w:val="both"/>
        <w:outlineLvl w:val="0"/>
        <w:rPr>
          <w:rFonts w:ascii="Liberation Serif" w:eastAsia="Times New Roman" w:hAnsi="Liberation Serif" w:cs="Times New Roman"/>
          <w:bCs/>
          <w:kern w:val="32"/>
          <w:sz w:val="28"/>
          <w:szCs w:val="28"/>
          <w:lang w:eastAsia="ru-RU"/>
        </w:rPr>
      </w:pPr>
      <w:r w:rsidRPr="00835AF3">
        <w:rPr>
          <w:rFonts w:ascii="Liberation Serif" w:eastAsia="Times New Roman" w:hAnsi="Liberation Serif" w:cs="Times New Roman"/>
          <w:sz w:val="28"/>
          <w:szCs w:val="28"/>
        </w:rPr>
        <w:t xml:space="preserve">Глава 3. Прием документов, регистрация заявления о приеме </w:t>
      </w:r>
      <w:r w:rsidRPr="00835AF3">
        <w:rPr>
          <w:rFonts w:ascii="Liberation Serif" w:eastAsia="Times New Roman" w:hAnsi="Liberation Serif" w:cs="Times New Roman"/>
          <w:bCs/>
          <w:kern w:val="32"/>
          <w:sz w:val="28"/>
          <w:szCs w:val="28"/>
          <w:lang w:eastAsia="ru-RU"/>
        </w:rPr>
        <w:t xml:space="preserve">при личном обращении заявителя </w:t>
      </w:r>
    </w:p>
    <w:p w14:paraId="67112580" w14:textId="77777777" w:rsidR="00835AF3" w:rsidRPr="00835AF3" w:rsidRDefault="00835AF3" w:rsidP="00835AF3">
      <w:pPr>
        <w:widowControl w:val="0"/>
        <w:tabs>
          <w:tab w:val="left" w:pos="0"/>
          <w:tab w:val="left" w:pos="1134"/>
        </w:tabs>
        <w:spacing w:after="0" w:line="240" w:lineRule="auto"/>
        <w:ind w:firstLine="709"/>
        <w:contextualSpacing/>
        <w:jc w:val="both"/>
        <w:rPr>
          <w:rFonts w:ascii="Liberation Serif" w:eastAsia="Times New Roman" w:hAnsi="Liberation Serif" w:cs="Times New Roman"/>
          <w:sz w:val="28"/>
          <w:szCs w:val="28"/>
        </w:rPr>
      </w:pPr>
    </w:p>
    <w:p w14:paraId="17D88D59" w14:textId="77777777" w:rsidR="00835AF3" w:rsidRPr="00835AF3" w:rsidRDefault="00835AF3" w:rsidP="00835AF3">
      <w:pPr>
        <w:widowControl w:val="0"/>
        <w:tabs>
          <w:tab w:val="left" w:pos="0"/>
          <w:tab w:val="left" w:pos="1134"/>
        </w:tabs>
        <w:spacing w:after="0" w:line="240" w:lineRule="auto"/>
        <w:ind w:firstLine="709"/>
        <w:contextualSpacing/>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50. Основанием для начала выполнения административной процедуры являются представленные заявителем в организацию, МКУ ЦМУ или </w:t>
      </w:r>
      <w:r w:rsidRPr="00835AF3">
        <w:rPr>
          <w:rFonts w:ascii="Liberation Serif" w:eastAsia="Times New Roman" w:hAnsi="Liberation Serif" w:cs="Times New Roman"/>
          <w:sz w:val="28"/>
          <w:szCs w:val="28"/>
        </w:rPr>
        <w:lastRenderedPageBreak/>
        <w:t xml:space="preserve">многофункциональный центр документы, перечисленные в пункте первом </w:t>
      </w:r>
      <w:r w:rsidRPr="00835AF3">
        <w:rPr>
          <w:rFonts w:ascii="Liberation Serif" w:eastAsia="Times New Roman" w:hAnsi="Liberation Serif" w:cs="Times New Roman"/>
          <w:sz w:val="28"/>
          <w:szCs w:val="28"/>
        </w:rPr>
        <w:br/>
        <w:t xml:space="preserve">приложения № 2 </w:t>
      </w:r>
      <w:r w:rsidRPr="00835AF3">
        <w:rPr>
          <w:rFonts w:ascii="Liberation Serif" w:eastAsia="Times New Roman" w:hAnsi="Liberation Serif" w:cs="Times New Roman"/>
          <w:sz w:val="28"/>
          <w:szCs w:val="28"/>
          <w:lang w:eastAsia="ru-RU"/>
        </w:rPr>
        <w:t>к настоящему Административному регламенту.</w:t>
      </w:r>
    </w:p>
    <w:p w14:paraId="69B34DBF"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51. В случае обращения заявителя в организацию специалист организации выполняет следующие действия:</w:t>
      </w:r>
    </w:p>
    <w:p w14:paraId="1EBA7DFE"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проверяет комплектность представленных документов и корректность их оформления, заверяет копии представленных документов;</w:t>
      </w:r>
    </w:p>
    <w:p w14:paraId="7380386F"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при отсутствии оснований для отказа в приеме документов, указанных в пункте 19 настоящего Административного регламента, в присутствии заявителя формирует и регистрирует в ГИС заявление о приеме (форма заявления о приеме представлена в приложении № 4 к настоящему Административному регламенту);</w:t>
      </w:r>
    </w:p>
    <w:p w14:paraId="1901FF40"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печатает заявление о приеме и передает его на подпись заявителю;</w:t>
      </w:r>
    </w:p>
    <w:p w14:paraId="7CA9F6B7"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загружает скан-копии заявления о приеме и представленных документов в ГИС;</w:t>
      </w:r>
    </w:p>
    <w:p w14:paraId="1F6ABABA"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выдает заявителю расписку в получении документов, заверенную подписью лица, ответственного за прием документов, в которой перечисляются представленные документы, указывается дата и время их приема и регистрационный номер заявления о приеме;</w:t>
      </w:r>
    </w:p>
    <w:p w14:paraId="5C8A28F1"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направляет запросы в порядке межведомственного информационного взаимодействия в соответствии с приложением № 3 к настоящему Административному регламенту.</w:t>
      </w:r>
    </w:p>
    <w:p w14:paraId="3B51884F"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lang w:eastAsia="ru-RU"/>
        </w:rPr>
        <w:t xml:space="preserve">52. </w:t>
      </w:r>
      <w:r w:rsidRPr="00835AF3">
        <w:rPr>
          <w:rFonts w:ascii="Liberation Serif" w:eastAsia="Times New Roman" w:hAnsi="Liberation Serif" w:cs="Times New Roman"/>
          <w:sz w:val="28"/>
          <w:szCs w:val="28"/>
        </w:rPr>
        <w:t>В случае обращения заявителя в МКУ ЦМУ или многофункциональный центр специалист МКУ ЦМУ или многофункционального центра осуществляет следующие действия:</w:t>
      </w:r>
    </w:p>
    <w:p w14:paraId="41E7019C"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проверяет комплектность представленных документов и корректность их оформления, заверяет копии представленных документов;</w:t>
      </w:r>
    </w:p>
    <w:p w14:paraId="56359F61"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при отсутствии оснований для отказа в приеме документов, указанных в пункте 19 настоящего Административного регламента, формирует и регистрирует в ГИС заявление о приеме;</w:t>
      </w:r>
    </w:p>
    <w:p w14:paraId="623020AE"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печатает заявление о приеме и представляет его на подпись заявителю;</w:t>
      </w:r>
    </w:p>
    <w:p w14:paraId="6B62A83F"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загружает скан-копии заявления о приеме и заверенные скан-копии представленных документов в ГИС;</w:t>
      </w:r>
    </w:p>
    <w:p w14:paraId="42DD6E73"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выдает заявителю расписку в получении документов, заверенную подписью лица, ответственного за прием документов, в которой перечисляются представленные документы, указывается дата и время их приема и регистрационный номер заявления о приеме;</w:t>
      </w:r>
    </w:p>
    <w:p w14:paraId="43E30B77"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направляет запросы в порядке электронного межведомственного информационного взаимодействия с использованием ГИС в соответствии с приложением № 3 к настоящему Административному регламенту; </w:t>
      </w:r>
    </w:p>
    <w:p w14:paraId="783BBE53"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направляет в организацию подписанное заявление и заверенные копии представленных документов </w:t>
      </w:r>
      <w:r w:rsidRPr="00835AF3">
        <w:rPr>
          <w:rFonts w:ascii="Liberation Serif" w:hAnsi="Liberation Serif"/>
          <w:sz w:val="28"/>
          <w:szCs w:val="28"/>
          <w:lang w:eastAsia="ru-RU"/>
        </w:rPr>
        <w:t xml:space="preserve">в сроки, установленные соглашением, заключенным Администрацией города Екатеринбурга с МКУ ЦМУ и </w:t>
      </w:r>
      <w:r w:rsidRPr="00835AF3">
        <w:rPr>
          <w:rFonts w:ascii="Liberation Serif" w:hAnsi="Liberation Serif"/>
          <w:sz w:val="28"/>
          <w:szCs w:val="28"/>
        </w:rPr>
        <w:t>многофункциональным центром.</w:t>
      </w:r>
    </w:p>
    <w:p w14:paraId="27017E26"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53. В случае наличия оснований для отказа в приеме документов, указанных в пункте 19 настоящего Административного регламента, специалист </w:t>
      </w:r>
      <w:r w:rsidRPr="00835AF3">
        <w:rPr>
          <w:rFonts w:ascii="Liberation Serif" w:eastAsia="Times New Roman" w:hAnsi="Liberation Serif" w:cs="Times New Roman"/>
          <w:sz w:val="28"/>
          <w:szCs w:val="28"/>
        </w:rPr>
        <w:lastRenderedPageBreak/>
        <w:t xml:space="preserve">организации, МКУ ЦМУ или многофункционального центра разъясняет заявителю, по каким основаниям ему отказано в приеме документов, заполняет уведомление об отказе в приеме документов (форма  уведомления  приведена в приложении № 5 к настоящему Административному регламенту), распечатывает его в двух экземплярах, предлагает заявителю ознакомиться с причиной отказа в приеме документов и расписаться в уведомлении с указанием даты его вручения. </w:t>
      </w:r>
    </w:p>
    <w:p w14:paraId="7F51455A"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Один экземпляр уведомления выдается заявителю, второй остается в организации, МКУ ЦМУ или многофункциональном центре. </w:t>
      </w:r>
    </w:p>
    <w:p w14:paraId="6BDE8DD2"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trike/>
          <w:sz w:val="28"/>
          <w:szCs w:val="28"/>
          <w:lang w:eastAsia="ru-RU"/>
        </w:rPr>
      </w:pPr>
      <w:r w:rsidRPr="00835AF3">
        <w:rPr>
          <w:rFonts w:ascii="Liberation Serif" w:eastAsia="Times New Roman" w:hAnsi="Liberation Serif" w:cs="Times New Roman"/>
          <w:sz w:val="28"/>
          <w:szCs w:val="28"/>
          <w:lang w:eastAsia="ru-RU"/>
        </w:rPr>
        <w:t>54. Максимальный срок выполнения административной процедуры при личном обращении заявителя составляет не более 15 минут.</w:t>
      </w:r>
    </w:p>
    <w:p w14:paraId="53F3A281"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sz w:val="28"/>
          <w:szCs w:val="28"/>
          <w:lang w:eastAsia="ru-RU"/>
        </w:rPr>
        <w:t xml:space="preserve">55. Результатом выполнения административной процедуры является </w:t>
      </w:r>
      <w:r w:rsidRPr="00835AF3">
        <w:rPr>
          <w:rFonts w:ascii="Liberation Serif" w:hAnsi="Liberation Serif"/>
          <w:sz w:val="28"/>
          <w:szCs w:val="28"/>
        </w:rPr>
        <w:t>прием документов и регистрация заявления о приеме либо отказ в приеме документов.</w:t>
      </w:r>
    </w:p>
    <w:p w14:paraId="44AE1A63"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hAnsi="Liberation Serif"/>
          <w:sz w:val="28"/>
          <w:szCs w:val="28"/>
        </w:rPr>
        <w:t>56. Способом фиксации результата выполнения административной процедуры</w:t>
      </w:r>
      <w:r w:rsidRPr="00835AF3">
        <w:rPr>
          <w:rFonts w:ascii="Liberation Serif" w:hAnsi="Liberation Serif"/>
          <w:b/>
          <w:sz w:val="28"/>
          <w:szCs w:val="28"/>
        </w:rPr>
        <w:t xml:space="preserve"> </w:t>
      </w:r>
      <w:r w:rsidRPr="00835AF3">
        <w:rPr>
          <w:rFonts w:ascii="Liberation Serif" w:hAnsi="Liberation Serif"/>
          <w:sz w:val="28"/>
          <w:szCs w:val="28"/>
        </w:rPr>
        <w:t xml:space="preserve">является зарегистрированное 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заявление о приеме или уведомление об отказе в приеме документов.</w:t>
      </w:r>
    </w:p>
    <w:p w14:paraId="6637148A"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p>
    <w:p w14:paraId="6A1BE465"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Глава 4. Прием и регистрация заявления о приеме, в том числе</w:t>
      </w:r>
      <w:r w:rsidRPr="00835AF3">
        <w:rPr>
          <w:rFonts w:ascii="Liberation Serif" w:eastAsia="Times New Roman" w:hAnsi="Liberation Serif" w:cs="Times New Roman"/>
          <w:sz w:val="28"/>
          <w:szCs w:val="28"/>
        </w:rPr>
        <w:br/>
        <w:t xml:space="preserve">по результатам </w:t>
      </w:r>
      <w:r w:rsidRPr="00835AF3">
        <w:rPr>
          <w:rFonts w:ascii="Liberation Serif" w:eastAsia="Times New Roman" w:hAnsi="Liberation Serif" w:cs="Times New Roman"/>
          <w:sz w:val="28"/>
          <w:szCs w:val="28"/>
          <w:lang w:eastAsia="ru-RU"/>
        </w:rPr>
        <w:t>индивидуального отбора</w:t>
      </w:r>
      <w:r w:rsidRPr="00835AF3">
        <w:rPr>
          <w:rFonts w:ascii="Liberation Serif" w:eastAsia="Times New Roman" w:hAnsi="Liberation Serif" w:cs="Times New Roman"/>
          <w:sz w:val="28"/>
          <w:szCs w:val="28"/>
        </w:rPr>
        <w:t>, поданного в электронном виде</w:t>
      </w:r>
      <w:r w:rsidRPr="00835AF3">
        <w:rPr>
          <w:rFonts w:ascii="Liberation Serif" w:eastAsia="Times New Roman" w:hAnsi="Liberation Serif" w:cs="Times New Roman"/>
          <w:sz w:val="28"/>
          <w:szCs w:val="28"/>
        </w:rPr>
        <w:br/>
        <w:t>через Единый портал</w:t>
      </w:r>
      <w:r w:rsidRPr="00835AF3">
        <w:rPr>
          <w:rFonts w:ascii="Liberation Serif" w:hAnsi="Liberation Serif" w:cs="Liberation Serif"/>
          <w:sz w:val="28"/>
          <w:szCs w:val="28"/>
        </w:rPr>
        <w:t>,</w:t>
      </w:r>
      <w:r w:rsidRPr="00835AF3">
        <w:rPr>
          <w:rFonts w:ascii="Liberation Serif" w:eastAsia="Times New Roman" w:hAnsi="Liberation Serif" w:cs="Times New Roman"/>
          <w:sz w:val="28"/>
          <w:szCs w:val="28"/>
        </w:rPr>
        <w:t xml:space="preserve"> </w:t>
      </w:r>
      <w:r w:rsidRPr="00835AF3">
        <w:rPr>
          <w:rFonts w:ascii="Liberation Serif" w:eastAsia="Times New Roman" w:hAnsi="Liberation Serif" w:cs="Times New Roman"/>
          <w:sz w:val="28"/>
          <w:szCs w:val="28"/>
          <w:lang w:eastAsia="ru-RU"/>
        </w:rPr>
        <w:t xml:space="preserve">проверка документов, представленных для подтверждения указанных в заявлении данных </w:t>
      </w:r>
    </w:p>
    <w:p w14:paraId="4B15F6F8"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14:paraId="24B060BC"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sz w:val="28"/>
          <w:szCs w:val="28"/>
          <w:lang w:eastAsia="ru-RU"/>
        </w:rPr>
        <w:t xml:space="preserve">57. Основанием для начала выполнения административной процедуры является подача заявления о приеме, </w:t>
      </w:r>
      <w:r w:rsidRPr="00835AF3">
        <w:rPr>
          <w:rFonts w:ascii="Liberation Serif" w:eastAsia="Times New Roman" w:hAnsi="Liberation Serif" w:cs="Times New Roman"/>
          <w:sz w:val="28"/>
          <w:szCs w:val="28"/>
        </w:rPr>
        <w:t xml:space="preserve">в том числе по результатам </w:t>
      </w:r>
      <w:r w:rsidRPr="00835AF3">
        <w:rPr>
          <w:rFonts w:ascii="Liberation Serif" w:eastAsia="Times New Roman" w:hAnsi="Liberation Serif" w:cs="Times New Roman"/>
          <w:sz w:val="28"/>
          <w:szCs w:val="28"/>
          <w:lang w:eastAsia="ru-RU"/>
        </w:rPr>
        <w:t>индивидуального отбора</w:t>
      </w:r>
      <w:r w:rsidRPr="00835AF3">
        <w:rPr>
          <w:rFonts w:ascii="Liberation Serif" w:eastAsia="Times New Roman" w:hAnsi="Liberation Serif" w:cs="Times New Roman"/>
          <w:sz w:val="28"/>
          <w:szCs w:val="28"/>
        </w:rPr>
        <w:t>, в форме электронного документа через Единый портал</w:t>
      </w:r>
      <w:r w:rsidRPr="00835AF3">
        <w:rPr>
          <w:rFonts w:ascii="Liberation Serif" w:hAnsi="Liberation Serif" w:cs="Liberation Serif"/>
          <w:sz w:val="28"/>
          <w:szCs w:val="28"/>
        </w:rPr>
        <w:t>.</w:t>
      </w:r>
    </w:p>
    <w:p w14:paraId="1D7BE191"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58. Для подачи заявления о приеме, в том числе по результатам </w:t>
      </w:r>
      <w:r w:rsidRPr="00835AF3">
        <w:rPr>
          <w:rFonts w:ascii="Liberation Serif" w:eastAsia="Times New Roman" w:hAnsi="Liberation Serif" w:cs="Times New Roman"/>
          <w:sz w:val="28"/>
          <w:szCs w:val="28"/>
          <w:lang w:eastAsia="ru-RU"/>
        </w:rPr>
        <w:t>индивидуального отбора</w:t>
      </w:r>
      <w:r w:rsidRPr="00835AF3">
        <w:rPr>
          <w:rFonts w:ascii="Liberation Serif" w:eastAsia="Times New Roman" w:hAnsi="Liberation Serif" w:cs="Times New Roman"/>
          <w:sz w:val="28"/>
          <w:szCs w:val="28"/>
        </w:rPr>
        <w:t>, в электронном виде через Единый портал заявителю необходимо выполнить следующие действия:</w:t>
      </w:r>
    </w:p>
    <w:p w14:paraId="34894647"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hAnsi="Liberation Serif" w:cs="Liberation Serif"/>
          <w:sz w:val="28"/>
          <w:szCs w:val="28"/>
        </w:rPr>
        <w:t>пройти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1159DA07"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установить в личном кабинете текущее местоположение «Свердловская область/Екатеринбург»;</w:t>
      </w:r>
    </w:p>
    <w:p w14:paraId="3F0DF5EA"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ввести краткое наименование услуги «Запись в школу» через поиск с помощью интерактивного помощника на Едином портале;</w:t>
      </w:r>
    </w:p>
    <w:p w14:paraId="159FF4C4"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выбрать один из предложенных вариантов: «З</w:t>
      </w:r>
      <w:r w:rsidRPr="00835AF3">
        <w:rPr>
          <w:rFonts w:ascii="Liberation Serif" w:hAnsi="Liberation Serif"/>
          <w:sz w:val="28"/>
          <w:szCs w:val="28"/>
        </w:rPr>
        <w:t>апись в 1 класс» или «Запись в 10 класс или перевод в другую школу»;</w:t>
      </w:r>
    </w:p>
    <w:p w14:paraId="347DC61D"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выбрать пункт меню «Начать»; </w:t>
      </w:r>
    </w:p>
    <w:p w14:paraId="5826283E"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заполнить форму заявления; </w:t>
      </w:r>
    </w:p>
    <w:p w14:paraId="4AE2A6F8"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b/>
          <w:sz w:val="28"/>
          <w:szCs w:val="28"/>
        </w:rPr>
      </w:pPr>
      <w:r w:rsidRPr="00835AF3">
        <w:rPr>
          <w:rFonts w:ascii="Liberation Serif" w:eastAsia="Times New Roman" w:hAnsi="Liberation Serif" w:cs="Times New Roman"/>
          <w:sz w:val="28"/>
          <w:szCs w:val="28"/>
        </w:rPr>
        <w:t>подтвердить необходимость получения услуги, выбрав пункт меню «Подать заявление».</w:t>
      </w:r>
      <w:r w:rsidRPr="00835AF3">
        <w:rPr>
          <w:rFonts w:ascii="Liberation Serif" w:eastAsia="Times New Roman" w:hAnsi="Liberation Serif" w:cs="Times New Roman"/>
          <w:b/>
          <w:sz w:val="28"/>
          <w:szCs w:val="28"/>
        </w:rPr>
        <w:t xml:space="preserve"> </w:t>
      </w:r>
    </w:p>
    <w:p w14:paraId="742C46C4"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 xml:space="preserve">59. При поступлении заявления о приеме 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 xml:space="preserve">в личный кабинет заявителя на Едином портале автоматически направляется уведомление </w:t>
      </w:r>
      <w:r w:rsidRPr="00835AF3">
        <w:rPr>
          <w:rFonts w:ascii="Liberation Serif" w:hAnsi="Liberation Serif"/>
          <w:sz w:val="28"/>
          <w:szCs w:val="28"/>
        </w:rPr>
        <w:lastRenderedPageBreak/>
        <w:t xml:space="preserve">следующего содержания: «Ваше заявление принято ведомством. Необходимость в повторной подаче заявления отсутствует». </w:t>
      </w:r>
    </w:p>
    <w:p w14:paraId="61A3C2C4" w14:textId="1C6797D3" w:rsidR="00835AF3" w:rsidRPr="00835AF3" w:rsidRDefault="00835AF3" w:rsidP="00835AF3">
      <w:pPr>
        <w:widowControl w:val="0"/>
        <w:spacing w:after="0" w:line="240" w:lineRule="auto"/>
        <w:ind w:firstLine="709"/>
        <w:jc w:val="both"/>
        <w:rPr>
          <w:rFonts w:ascii="Liberation Serif" w:hAnsi="Liberation Serif"/>
          <w:sz w:val="28"/>
          <w:szCs w:val="28"/>
        </w:rPr>
      </w:pPr>
      <w:bookmarkStart w:id="6" w:name="_Hlk129763876"/>
      <w:r w:rsidRPr="00835AF3">
        <w:rPr>
          <w:rFonts w:ascii="Liberation Serif" w:hAnsi="Liberation Serif"/>
          <w:sz w:val="28"/>
          <w:szCs w:val="28"/>
        </w:rPr>
        <w:t xml:space="preserve">После обработки заявления о приеме в личный кабинет заявителя на Едином портале автоматически направляется уведомление о регистрации заявления о приеме через Единый портал и необходимости </w:t>
      </w:r>
      <w:r w:rsidRPr="00835AF3">
        <w:rPr>
          <w:rFonts w:ascii="Liberation Serif" w:eastAsia="Times New Roman" w:hAnsi="Liberation Serif" w:cs="Times New Roman"/>
          <w:sz w:val="28"/>
          <w:szCs w:val="28"/>
        </w:rPr>
        <w:t>п</w:t>
      </w:r>
      <w:r w:rsidRPr="00835AF3">
        <w:rPr>
          <w:rFonts w:ascii="Liberation Serif" w:hAnsi="Liberation Serif" w:cs="Liberation Serif"/>
          <w:sz w:val="28"/>
          <w:szCs w:val="28"/>
        </w:rPr>
        <w:t>одтвердить указанную информацию путем направления скан-копий документов</w:t>
      </w:r>
      <w:r w:rsidRPr="00835AF3">
        <w:rPr>
          <w:rFonts w:ascii="Liberation Serif" w:eastAsia="Times New Roman" w:hAnsi="Liberation Serif" w:cs="Times New Roman"/>
          <w:sz w:val="28"/>
          <w:szCs w:val="28"/>
          <w:lang w:eastAsia="ru-RU"/>
        </w:rPr>
        <w:t xml:space="preserve">, подтверждающих </w:t>
      </w:r>
      <w:r w:rsidR="00C255E6">
        <w:rPr>
          <w:rFonts w:ascii="Liberation Serif" w:eastAsia="Times New Roman" w:hAnsi="Liberation Serif" w:cs="Times New Roman"/>
          <w:sz w:val="28"/>
          <w:szCs w:val="28"/>
          <w:lang w:eastAsia="ru-RU"/>
        </w:rPr>
        <w:t xml:space="preserve">внеочередное, </w:t>
      </w:r>
      <w:r w:rsidRPr="00835AF3">
        <w:rPr>
          <w:rFonts w:ascii="Liberation Serif" w:eastAsia="Times New Roman" w:hAnsi="Liberation Serif" w:cs="Times New Roman"/>
          <w:sz w:val="28"/>
          <w:szCs w:val="28"/>
          <w:lang w:eastAsia="ru-RU"/>
        </w:rPr>
        <w:t xml:space="preserve">первоочередное или преимущественное право зачисления в организацию, через Единый портал или </w:t>
      </w:r>
      <w:r w:rsidRPr="00835AF3">
        <w:rPr>
          <w:rFonts w:ascii="Liberation Serif" w:hAnsi="Liberation Serif"/>
          <w:sz w:val="28"/>
          <w:szCs w:val="28"/>
        </w:rPr>
        <w:t xml:space="preserve">представления подлинников документов, подтверждение которых в электронном виде через Единый портал невозможно, в многофункциональный центр. </w:t>
      </w:r>
    </w:p>
    <w:bookmarkEnd w:id="6"/>
    <w:p w14:paraId="6273B2E4"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hAnsi="Liberation Serif"/>
          <w:sz w:val="28"/>
          <w:szCs w:val="28"/>
        </w:rPr>
        <w:t xml:space="preserve">60. Для </w:t>
      </w:r>
      <w:r w:rsidRPr="00835AF3">
        <w:rPr>
          <w:rFonts w:ascii="Liberation Serif" w:hAnsi="Liberation Serif" w:cs="Liberation Serif"/>
          <w:sz w:val="28"/>
          <w:szCs w:val="28"/>
        </w:rPr>
        <w:t>подтверждения данных, указанных в заявлении о приеме, путем направления скан-копий документов</w:t>
      </w:r>
      <w:r w:rsidRPr="00835AF3">
        <w:rPr>
          <w:rFonts w:ascii="Liberation Serif" w:eastAsia="Times New Roman" w:hAnsi="Liberation Serif" w:cs="Times New Roman"/>
          <w:sz w:val="28"/>
          <w:szCs w:val="28"/>
        </w:rPr>
        <w:t xml:space="preserve"> через Единый портал заявителю необходимо осуществить следующие действия:</w:t>
      </w:r>
    </w:p>
    <w:p w14:paraId="0BA2BEEE" w14:textId="77777777" w:rsidR="00835AF3" w:rsidRPr="00835AF3" w:rsidRDefault="00835AF3" w:rsidP="00835AF3">
      <w:pPr>
        <w:widowControl w:val="0"/>
        <w:tabs>
          <w:tab w:val="num" w:pos="0"/>
        </w:tabs>
        <w:spacing w:after="0" w:line="240" w:lineRule="auto"/>
        <w:ind w:firstLine="709"/>
        <w:contextualSpacing/>
        <w:jc w:val="both"/>
        <w:rPr>
          <w:rFonts w:ascii="Liberation Serif" w:hAnsi="Liberation Serif" w:cs="Times New Roman"/>
          <w:sz w:val="28"/>
          <w:szCs w:val="28"/>
          <w:lang w:eastAsia="ru-RU"/>
        </w:rPr>
      </w:pPr>
      <w:r w:rsidRPr="00835AF3">
        <w:rPr>
          <w:rFonts w:ascii="Liberation Serif" w:eastAsia="Times New Roman" w:hAnsi="Liberation Serif" w:cs="Times New Roman"/>
          <w:sz w:val="28"/>
          <w:szCs w:val="28"/>
        </w:rPr>
        <w:t>выбрать пункт меню</w:t>
      </w:r>
      <w:r w:rsidRPr="00835AF3">
        <w:rPr>
          <w:rFonts w:ascii="Liberation Serif" w:hAnsi="Liberation Serif" w:cs="Segoe UI"/>
          <w:sz w:val="28"/>
          <w:szCs w:val="28"/>
          <w:lang w:eastAsia="ru-RU"/>
        </w:rPr>
        <w:t xml:space="preserve"> «Загрузка скан-копий оригиналов документов для подтверждения электронного заявления и загрузка скан-копий оригиналов документов на комиссию для детей младше 6,6 лет или старше 8 лет (при необходимости)»;</w:t>
      </w:r>
    </w:p>
    <w:p w14:paraId="7D836BBA"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ввести номер заявления в указанное поле;</w:t>
      </w:r>
    </w:p>
    <w:p w14:paraId="35C8B269"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835AF3">
        <w:rPr>
          <w:rFonts w:ascii="Liberation Serif" w:eastAsia="Times New Roman" w:hAnsi="Liberation Serif" w:cs="Times New Roman"/>
          <w:sz w:val="28"/>
          <w:szCs w:val="28"/>
          <w:lang w:eastAsia="ru-RU"/>
        </w:rPr>
        <w:t>выбрать файлы с документами в электронном виде, необходимыми для зачисления, нажать кнопку «Прикрепить файлы</w:t>
      </w:r>
      <w:r w:rsidRPr="00835AF3">
        <w:rPr>
          <w:rFonts w:ascii="Liberation Serif" w:hAnsi="Liberation Serif" w:cs="Liberation Serif"/>
          <w:sz w:val="28"/>
          <w:szCs w:val="28"/>
        </w:rPr>
        <w:t xml:space="preserve">», в открывшемся окне выбрать файлы </w:t>
      </w:r>
      <w:r w:rsidRPr="00835AF3">
        <w:rPr>
          <w:rFonts w:ascii="Liberation Serif" w:eastAsia="Times New Roman" w:hAnsi="Liberation Serif" w:cs="Liberation Serif"/>
          <w:sz w:val="28"/>
          <w:szCs w:val="28"/>
          <w:lang w:eastAsia="ru-RU"/>
        </w:rPr>
        <w:t>с документами, необходимыми для зачисления.</w:t>
      </w:r>
    </w:p>
    <w:p w14:paraId="6F713916"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 xml:space="preserve">При поступлении документов 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 xml:space="preserve">в личный кабинет заявителя на Едином портале автоматически направляется уведомление </w:t>
      </w:r>
      <w:r w:rsidRPr="00835AF3">
        <w:rPr>
          <w:rFonts w:ascii="Liberation Serif" w:eastAsia="Times New Roman" w:hAnsi="Liberation Serif" w:cs="Times New Roman"/>
          <w:sz w:val="28"/>
          <w:szCs w:val="28"/>
        </w:rPr>
        <w:t>с указанием даты и времени формирования документов в электронном виде</w:t>
      </w:r>
      <w:r w:rsidRPr="00835AF3">
        <w:rPr>
          <w:rFonts w:ascii="Liberation Serif" w:hAnsi="Liberation Serif"/>
          <w:sz w:val="28"/>
          <w:szCs w:val="28"/>
        </w:rPr>
        <w:t xml:space="preserve"> на Едином портале следующего содержания: «Ваши документы приняты ведомством. Необходимость в повторной подаче документов отсутствует». </w:t>
      </w:r>
    </w:p>
    <w:p w14:paraId="65A8041D"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61. Специалист организации на следующий рабочий день с момента поступления скан-копий документов в </w:t>
      </w:r>
      <w:r w:rsidRPr="00835AF3">
        <w:rPr>
          <w:rFonts w:ascii="Liberation Serif" w:eastAsia="Times New Roman" w:hAnsi="Liberation Serif" w:cs="Times New Roman"/>
          <w:sz w:val="28"/>
          <w:szCs w:val="28"/>
        </w:rPr>
        <w:t xml:space="preserve">ГИС </w:t>
      </w:r>
      <w:r w:rsidRPr="00835AF3">
        <w:rPr>
          <w:rFonts w:ascii="Liberation Serif" w:eastAsia="Times New Roman" w:hAnsi="Liberation Serif" w:cs="Times New Roman"/>
          <w:sz w:val="28"/>
          <w:szCs w:val="28"/>
          <w:lang w:eastAsia="ru-RU"/>
        </w:rPr>
        <w:t>осуществляет следующие действия:</w:t>
      </w:r>
    </w:p>
    <w:p w14:paraId="79B2C7F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сверяет данные, указанные в заявлении о приеме, со скан-копиями документов;</w:t>
      </w:r>
    </w:p>
    <w:p w14:paraId="5AAD489C"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sz w:val="28"/>
          <w:szCs w:val="28"/>
        </w:rPr>
        <w:t xml:space="preserve">проверяет комплектность представленных документов и корректность их оформления, </w:t>
      </w:r>
      <w:r w:rsidRPr="00835AF3">
        <w:rPr>
          <w:rFonts w:ascii="Liberation Serif" w:hAnsi="Liberation Serif"/>
          <w:sz w:val="28"/>
          <w:szCs w:val="28"/>
        </w:rPr>
        <w:t xml:space="preserve">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 xml:space="preserve">устанавливает в отношении электронной формы заявления о приеме статус «Подтверждено»; </w:t>
      </w:r>
    </w:p>
    <w:p w14:paraId="44C75D6A"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направляет запросы в порядке межведомственного информационного взаимодействия (перечень организаций, в которые направляются межведомственные запросы, представлен в приложении № 3 к настоящему Административному регламенту);</w:t>
      </w:r>
    </w:p>
    <w:p w14:paraId="2F57960F"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направляет в Комиссию скан-копии документов, представленных заявителем и полученных по каналам межведомственного взаимодействия; </w:t>
      </w:r>
    </w:p>
    <w:p w14:paraId="4E247C2A"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направляет заявителю способом, указанным в заявлении, расписку в получении документов, заверенную подписью лица, ответственного за прием документов, в которой перечисляются представленные документы, указываются дата и время их приема и регистрационный номер заявления о приеме.</w:t>
      </w:r>
    </w:p>
    <w:p w14:paraId="68BC325E"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62. </w:t>
      </w:r>
      <w:r w:rsidRPr="00835AF3">
        <w:rPr>
          <w:rFonts w:ascii="Liberation Serif" w:eastAsia="Times New Roman" w:hAnsi="Liberation Serif" w:cs="Times New Roman"/>
          <w:sz w:val="28"/>
          <w:szCs w:val="28"/>
          <w:lang w:eastAsia="ru-RU"/>
        </w:rPr>
        <w:t>В случае личного обращения заявителя или представителя заявителя</w:t>
      </w:r>
      <w:r w:rsidRPr="00835AF3">
        <w:rPr>
          <w:rFonts w:ascii="Liberation Serif" w:eastAsia="Times New Roman" w:hAnsi="Liberation Serif" w:cs="Times New Roman"/>
          <w:sz w:val="28"/>
          <w:szCs w:val="28"/>
        </w:rPr>
        <w:t xml:space="preserve"> с </w:t>
      </w:r>
      <w:r w:rsidRPr="00835AF3">
        <w:rPr>
          <w:rFonts w:ascii="Liberation Serif" w:eastAsia="Times New Roman" w:hAnsi="Liberation Serif" w:cs="Times New Roman"/>
          <w:sz w:val="28"/>
          <w:szCs w:val="28"/>
          <w:lang w:eastAsia="ru-RU"/>
        </w:rPr>
        <w:t xml:space="preserve">документами в многофункциональный центр или МКУ ЦМУ специалист </w:t>
      </w:r>
      <w:r w:rsidRPr="00835AF3">
        <w:rPr>
          <w:rFonts w:ascii="Liberation Serif" w:eastAsia="Times New Roman" w:hAnsi="Liberation Serif" w:cs="Times New Roman"/>
          <w:sz w:val="28"/>
          <w:szCs w:val="28"/>
          <w:lang w:eastAsia="ru-RU"/>
        </w:rPr>
        <w:lastRenderedPageBreak/>
        <w:t>многофункционального центра или МКУ ЦМУ осуществляет следующие действия:</w:t>
      </w:r>
    </w:p>
    <w:p w14:paraId="16E53B8F"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 xml:space="preserve">удостоверяет личность заявителя, проверяет полномочия представителя заявителя действовать от его имени; </w:t>
      </w:r>
    </w:p>
    <w:p w14:paraId="732A96A4"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проверяет сведения, указанные в подлинниках документов, на соответствие сведениям, указанным в заявлении</w:t>
      </w:r>
      <w:r w:rsidRPr="00835AF3">
        <w:rPr>
          <w:rFonts w:ascii="Liberation Serif" w:hAnsi="Liberation Serif"/>
          <w:sz w:val="28"/>
          <w:szCs w:val="28"/>
        </w:rPr>
        <w:t xml:space="preserve"> о приеме</w:t>
      </w:r>
      <w:r w:rsidRPr="00835AF3">
        <w:rPr>
          <w:rFonts w:ascii="Liberation Serif" w:eastAsia="Times New Roman" w:hAnsi="Liberation Serif" w:cs="Times New Roman"/>
          <w:sz w:val="28"/>
          <w:szCs w:val="28"/>
          <w:lang w:eastAsia="ru-RU"/>
        </w:rPr>
        <w:t>;</w:t>
      </w:r>
    </w:p>
    <w:p w14:paraId="43E20C89"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при отсутствии оснований для отказа в предоставлении услуги, указанных в пункте 21 настоящего Административного регламента, подтверждает соответствие сведений, указанных в заявлении</w:t>
      </w:r>
      <w:r w:rsidRPr="00835AF3">
        <w:rPr>
          <w:rFonts w:ascii="Liberation Serif" w:hAnsi="Liberation Serif"/>
          <w:sz w:val="28"/>
          <w:szCs w:val="28"/>
        </w:rPr>
        <w:t xml:space="preserve"> о приеме</w:t>
      </w:r>
      <w:r w:rsidRPr="00835AF3">
        <w:rPr>
          <w:rFonts w:ascii="Liberation Serif" w:eastAsia="Times New Roman" w:hAnsi="Liberation Serif" w:cs="Times New Roman"/>
          <w:sz w:val="28"/>
          <w:szCs w:val="28"/>
          <w:lang w:eastAsia="ru-RU"/>
        </w:rPr>
        <w:t xml:space="preserve">, сведениям, указанным в подлинниках документов, устанавливая в отношении электронной формы заявления </w:t>
      </w:r>
      <w:r w:rsidRPr="00835AF3">
        <w:rPr>
          <w:rFonts w:ascii="Liberation Serif" w:hAnsi="Liberation Serif"/>
          <w:sz w:val="28"/>
          <w:szCs w:val="28"/>
        </w:rPr>
        <w:t xml:space="preserve">о приеме </w:t>
      </w:r>
      <w:r w:rsidRPr="00835AF3">
        <w:rPr>
          <w:rFonts w:ascii="Liberation Serif" w:eastAsia="Times New Roman" w:hAnsi="Liberation Serif" w:cs="Times New Roman"/>
          <w:sz w:val="28"/>
          <w:szCs w:val="28"/>
          <w:lang w:eastAsia="ru-RU"/>
        </w:rPr>
        <w:t xml:space="preserve">в </w:t>
      </w:r>
      <w:r w:rsidRPr="00835AF3">
        <w:rPr>
          <w:rFonts w:ascii="Liberation Serif" w:eastAsia="Times New Roman" w:hAnsi="Liberation Serif" w:cs="Times New Roman"/>
          <w:sz w:val="28"/>
          <w:szCs w:val="28"/>
        </w:rPr>
        <w:t xml:space="preserve">ГИС </w:t>
      </w:r>
      <w:r w:rsidRPr="00835AF3">
        <w:rPr>
          <w:rFonts w:ascii="Liberation Serif" w:eastAsia="Times New Roman" w:hAnsi="Liberation Serif" w:cs="Times New Roman"/>
          <w:sz w:val="28"/>
          <w:szCs w:val="28"/>
          <w:lang w:eastAsia="ru-RU"/>
        </w:rPr>
        <w:t>статус «Подтверждено»;</w:t>
      </w:r>
    </w:p>
    <w:p w14:paraId="5207C074" w14:textId="77777777" w:rsidR="00835AF3" w:rsidRPr="00835AF3" w:rsidRDefault="00835AF3" w:rsidP="00835AF3">
      <w:pPr>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снимает копии с представленных документов и заверяет их;</w:t>
      </w:r>
    </w:p>
    <w:p w14:paraId="0E6F166F"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загружает заверенные скан-копии представленных документов в </w:t>
      </w:r>
      <w:r w:rsidRPr="00835AF3">
        <w:rPr>
          <w:rFonts w:ascii="Liberation Serif" w:eastAsia="Times New Roman" w:hAnsi="Liberation Serif" w:cs="Times New Roman"/>
          <w:sz w:val="28"/>
          <w:szCs w:val="28"/>
        </w:rPr>
        <w:t>ГИС</w:t>
      </w:r>
      <w:r w:rsidRPr="00835AF3">
        <w:rPr>
          <w:rFonts w:ascii="Liberation Serif" w:eastAsia="Times New Roman" w:hAnsi="Liberation Serif" w:cs="Times New Roman"/>
          <w:sz w:val="28"/>
          <w:szCs w:val="28"/>
          <w:lang w:eastAsia="ru-RU"/>
        </w:rPr>
        <w:t>;</w:t>
      </w:r>
    </w:p>
    <w:p w14:paraId="56BC5034"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выдает заявителю расписку в приеме представленных им документов;</w:t>
      </w:r>
    </w:p>
    <w:p w14:paraId="115DB75B"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направляет запросы в порядке межведомственного информационного взаимодействия с использованием ГИС (перечень организаций, в которые направляются межведомственные запросы, представлен в </w:t>
      </w:r>
      <w:r w:rsidRPr="00835AF3">
        <w:rPr>
          <w:rFonts w:ascii="Liberation Serif" w:eastAsia="Times New Roman" w:hAnsi="Liberation Serif" w:cs="Times New Roman"/>
          <w:sz w:val="28"/>
          <w:szCs w:val="28"/>
        </w:rPr>
        <w:br/>
        <w:t>приложении № 3 к настоящему Административному регламенту);</w:t>
      </w:r>
    </w:p>
    <w:p w14:paraId="534FD714"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направляет в организацию заверенные копии представленных заявителем документов </w:t>
      </w:r>
      <w:r w:rsidRPr="00835AF3">
        <w:rPr>
          <w:rFonts w:ascii="Liberation Serif" w:hAnsi="Liberation Serif"/>
          <w:sz w:val="28"/>
          <w:szCs w:val="28"/>
          <w:lang w:eastAsia="ru-RU"/>
        </w:rPr>
        <w:t xml:space="preserve">в сроки, установленные соглашениями, заключенными Администрацией города Екатеринбурга с </w:t>
      </w:r>
      <w:r w:rsidRPr="00835AF3">
        <w:rPr>
          <w:rFonts w:ascii="Liberation Serif" w:hAnsi="Liberation Serif"/>
          <w:sz w:val="28"/>
          <w:szCs w:val="28"/>
        </w:rPr>
        <w:t>многофункциональным центром и МКУ ЦМУ;</w:t>
      </w:r>
      <w:r w:rsidRPr="00835AF3">
        <w:rPr>
          <w:rFonts w:ascii="Liberation Serif" w:eastAsia="Times New Roman" w:hAnsi="Liberation Serif" w:cs="Times New Roman"/>
          <w:sz w:val="28"/>
          <w:szCs w:val="28"/>
          <w:lang w:eastAsia="ru-RU"/>
        </w:rPr>
        <w:t xml:space="preserve">  </w:t>
      </w:r>
    </w:p>
    <w:p w14:paraId="38FAFCDF"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при наличии оснований для отказа в предоставлении услуги, указанных в пункте 21 настоящего Административного регламента, указывает в ГИС причину невозможности установления статуса «Подтверждено» в отношении поданного заявителем заявления о приеме, информирует заявителя о необходимости ее устранения.</w:t>
      </w:r>
    </w:p>
    <w:p w14:paraId="0FC3D25A"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sz w:val="28"/>
          <w:szCs w:val="28"/>
          <w:lang w:eastAsia="ru-RU"/>
        </w:rPr>
        <w:t xml:space="preserve">63. </w:t>
      </w:r>
      <w:r w:rsidRPr="00835AF3">
        <w:rPr>
          <w:rFonts w:ascii="Liberation Serif" w:hAnsi="Liberation Serif"/>
          <w:sz w:val="28"/>
          <w:szCs w:val="28"/>
        </w:rPr>
        <w:t xml:space="preserve">При наличии оснований для отказа в предоставлении услуги, указанных в пункте 21 настоящего Административного регламента (за исключением непредставления подлинников документов), специалист организации устанавливает 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в отношении заявления статус «Отклонено» с указанием причины отклонения. В личный кабинет заявителя на Едином портале направляется уведомление</w:t>
      </w:r>
      <w:r w:rsidRPr="00835AF3">
        <w:rPr>
          <w:rFonts w:ascii="Liberation Serif" w:eastAsia="Times New Roman" w:hAnsi="Liberation Serif" w:cs="Times New Roman"/>
          <w:sz w:val="28"/>
          <w:szCs w:val="28"/>
          <w:lang w:eastAsia="ru-RU"/>
        </w:rPr>
        <w:t>, содержащее информацию об отказе и о причине отказа в предоставлении услуги.</w:t>
      </w:r>
      <w:r w:rsidRPr="00835AF3">
        <w:rPr>
          <w:rFonts w:ascii="Liberation Serif" w:hAnsi="Liberation Serif"/>
          <w:sz w:val="28"/>
          <w:szCs w:val="28"/>
        </w:rPr>
        <w:t xml:space="preserve">  </w:t>
      </w:r>
    </w:p>
    <w:p w14:paraId="66698A47"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Для получения услуги заявителю необходимо подать заявление повторно. При этом датой подачи заявления на Едином портале будет считаться дата формирования заявления, поданного повторно. </w:t>
      </w:r>
    </w:p>
    <w:p w14:paraId="79EABFD9"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64. В случае выбора другой организации для </w:t>
      </w:r>
      <w:r w:rsidRPr="00835AF3">
        <w:rPr>
          <w:rFonts w:ascii="Liberation Serif" w:hAnsi="Liberation Serif"/>
          <w:spacing w:val="2"/>
          <w:sz w:val="28"/>
          <w:szCs w:val="28"/>
          <w:lang w:eastAsia="ru-RU"/>
        </w:rPr>
        <w:t xml:space="preserve">повторной подачи заявления заявителю до момента принятия организацией решения о предоставлении или непредоставлении услуги следует лично обратиться в организацию, МКУ ЦМУ или многофункциональный центр и отозвать первичное заявление. </w:t>
      </w:r>
      <w:r w:rsidRPr="00835AF3">
        <w:rPr>
          <w:rFonts w:ascii="Liberation Serif" w:eastAsia="Times New Roman" w:hAnsi="Liberation Serif" w:cs="Times New Roman"/>
          <w:sz w:val="28"/>
          <w:szCs w:val="28"/>
          <w:lang w:eastAsia="ru-RU"/>
        </w:rPr>
        <w:t xml:space="preserve">При этом датой подачи заявления будет считаться дата формирования заявления, поданного повторно. </w:t>
      </w:r>
    </w:p>
    <w:p w14:paraId="3DCEE3EA"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Для отзыва заявления, поданного через Единый портал, с целью подачи заявления в другую организацию заявителю необходимо выбрать пункт меню </w:t>
      </w:r>
      <w:r w:rsidRPr="00835AF3">
        <w:rPr>
          <w:rFonts w:ascii="Liberation Serif" w:eastAsia="Times New Roman" w:hAnsi="Liberation Serif" w:cs="Times New Roman"/>
          <w:sz w:val="28"/>
          <w:szCs w:val="28"/>
          <w:lang w:eastAsia="ru-RU"/>
        </w:rPr>
        <w:lastRenderedPageBreak/>
        <w:t>«Отозвать» в заявлении, сформированном в разделе «Заявления» личного кабинета заявителя на Едином портале. Для подачи нового заявления заявителю необходимо выполнить действия, описанные в пункте 58 настоящего Административного регламента.</w:t>
      </w:r>
    </w:p>
    <w:p w14:paraId="450A5A0E"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sz w:val="28"/>
          <w:szCs w:val="28"/>
        </w:rPr>
        <w:t>65. И</w:t>
      </w:r>
      <w:r w:rsidRPr="00835AF3">
        <w:rPr>
          <w:rFonts w:ascii="Liberation Serif" w:hAnsi="Liberation Serif"/>
          <w:sz w:val="28"/>
          <w:szCs w:val="28"/>
        </w:rPr>
        <w:t>нформирование заявителей, проживающих на закрепленной за организацией территории, о состоянии очереди на зачисление в 1-е классы осуществляется автоматически в еженедельном режиме путем формирования и направления в личный кабинет заявителя на Едином портале соответствующего уведомления. В случае заполнения свободных мест в данной организации заявитель информируется о наличии свободных мест в другой организации, за которой закреплена территория, на которой проживает заявитель (при наличии технической возможности).</w:t>
      </w:r>
    </w:p>
    <w:p w14:paraId="392DA0F4"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66. Максимальный срок выполнения административной процедуры составляет два рабочих дня со дня получения уведомления о регистрации заявления в</w:t>
      </w:r>
      <w:r w:rsidRPr="00835AF3">
        <w:rPr>
          <w:rFonts w:ascii="Liberation Serif" w:eastAsia="Times New Roman" w:hAnsi="Liberation Serif" w:cs="Times New Roman"/>
          <w:sz w:val="28"/>
          <w:szCs w:val="28"/>
        </w:rPr>
        <w:t xml:space="preserve"> ГИС</w:t>
      </w:r>
      <w:r w:rsidRPr="00835AF3">
        <w:rPr>
          <w:rFonts w:ascii="Liberation Serif" w:eastAsia="Times New Roman" w:hAnsi="Liberation Serif" w:cs="Times New Roman"/>
          <w:sz w:val="28"/>
          <w:szCs w:val="28"/>
          <w:lang w:eastAsia="ru-RU"/>
        </w:rPr>
        <w:t>, при этом время приема заявителя не должно превышать</w:t>
      </w:r>
      <w:r w:rsidRPr="00835AF3">
        <w:rPr>
          <w:rFonts w:ascii="Liberation Serif" w:eastAsia="Times New Roman" w:hAnsi="Liberation Serif" w:cs="Times New Roman"/>
          <w:sz w:val="28"/>
          <w:szCs w:val="28"/>
          <w:lang w:eastAsia="ru-RU"/>
        </w:rPr>
        <w:br/>
        <w:t xml:space="preserve">15 минут. </w:t>
      </w:r>
    </w:p>
    <w:p w14:paraId="268490A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lang w:eastAsia="ru-RU"/>
        </w:rPr>
        <w:t xml:space="preserve">67. </w:t>
      </w:r>
      <w:r w:rsidRPr="00835AF3">
        <w:rPr>
          <w:rFonts w:ascii="Liberation Serif" w:eastAsia="Times New Roman" w:hAnsi="Liberation Serif" w:cs="Times New Roman"/>
          <w:sz w:val="28"/>
          <w:szCs w:val="28"/>
        </w:rPr>
        <w:t>Результатом выполнения административной процедуры является прием документов, поданных в электронном виде через Единый портал, или отказ в предоставлении услуги</w:t>
      </w:r>
      <w:r w:rsidRPr="00835AF3">
        <w:rPr>
          <w:rFonts w:ascii="Liberation Serif" w:hAnsi="Liberation Serif"/>
          <w:sz w:val="28"/>
          <w:szCs w:val="28"/>
        </w:rPr>
        <w:t>.</w:t>
      </w:r>
      <w:r w:rsidRPr="00835AF3">
        <w:rPr>
          <w:rFonts w:ascii="Liberation Serif" w:eastAsia="Times New Roman" w:hAnsi="Liberation Serif" w:cs="Times New Roman"/>
          <w:sz w:val="28"/>
          <w:szCs w:val="28"/>
        </w:rPr>
        <w:t xml:space="preserve"> </w:t>
      </w:r>
    </w:p>
    <w:p w14:paraId="46AD17C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lang w:eastAsia="ru-RU"/>
        </w:rPr>
        <w:t xml:space="preserve">68. </w:t>
      </w:r>
      <w:r w:rsidRPr="00835AF3">
        <w:rPr>
          <w:rFonts w:ascii="Liberation Serif" w:hAnsi="Liberation Serif"/>
          <w:sz w:val="28"/>
          <w:szCs w:val="28"/>
        </w:rPr>
        <w:t xml:space="preserve">Способом фиксации результата выполнения административной процедуры </w:t>
      </w:r>
      <w:r w:rsidRPr="00835AF3">
        <w:rPr>
          <w:rFonts w:ascii="Liberation Serif" w:eastAsia="Times New Roman" w:hAnsi="Liberation Serif" w:cs="Times New Roman"/>
          <w:sz w:val="28"/>
          <w:szCs w:val="28"/>
        </w:rPr>
        <w:t xml:space="preserve">является </w:t>
      </w:r>
      <w:r w:rsidRPr="00835AF3">
        <w:rPr>
          <w:rFonts w:ascii="Liberation Serif" w:eastAsia="Times New Roman" w:hAnsi="Liberation Serif" w:cs="Times New Roman"/>
          <w:sz w:val="28"/>
          <w:szCs w:val="28"/>
          <w:lang w:eastAsia="ru-RU"/>
        </w:rPr>
        <w:t>установление в отношении заявления в</w:t>
      </w:r>
      <w:r w:rsidRPr="00835AF3">
        <w:rPr>
          <w:rFonts w:ascii="Liberation Serif" w:eastAsia="Times New Roman" w:hAnsi="Liberation Serif" w:cs="Times New Roman"/>
          <w:sz w:val="28"/>
          <w:szCs w:val="28"/>
        </w:rPr>
        <w:t xml:space="preserve"> ГИС </w:t>
      </w:r>
      <w:r w:rsidRPr="00835AF3">
        <w:rPr>
          <w:rFonts w:ascii="Liberation Serif" w:eastAsia="Times New Roman" w:hAnsi="Liberation Serif" w:cs="Times New Roman"/>
          <w:sz w:val="28"/>
          <w:szCs w:val="28"/>
          <w:lang w:eastAsia="ru-RU"/>
        </w:rPr>
        <w:t xml:space="preserve">статуса «Подтверждено» </w:t>
      </w:r>
      <w:r w:rsidRPr="00835AF3">
        <w:rPr>
          <w:rFonts w:ascii="Liberation Serif" w:eastAsia="Times New Roman" w:hAnsi="Liberation Serif" w:cs="Times New Roman"/>
          <w:sz w:val="28"/>
          <w:szCs w:val="28"/>
        </w:rPr>
        <w:t>или статуса «Отклонено» с указанием причины невозможности установления статуса «Подтверждено».</w:t>
      </w:r>
    </w:p>
    <w:p w14:paraId="7975017B"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18C6B8A2"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Глава 5. </w:t>
      </w:r>
      <w:r w:rsidRPr="00835AF3">
        <w:rPr>
          <w:rFonts w:ascii="Liberation Serif" w:eastAsia="Times New Roman" w:hAnsi="Liberation Serif" w:cs="Times New Roman"/>
          <w:sz w:val="28"/>
          <w:szCs w:val="28"/>
          <w:lang w:eastAsia="ru-RU"/>
        </w:rPr>
        <w:t xml:space="preserve">Прием документов, отправленных через организации почтовой связи, проверка представленных документов </w:t>
      </w:r>
    </w:p>
    <w:p w14:paraId="1AA5D687"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6723AAF1"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69. Основанием для начала выполнения административной процедуры является доставка курьером из организации почтовой связи в организацию заказного письма, содержащего документы, необходимые для предоставления услуги, перечисленные в пункте 1 приложения № 2 к настоящему Административному регламенту.</w:t>
      </w:r>
    </w:p>
    <w:p w14:paraId="5E61DEB4"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70. Специалист организации выполняет следующие действия:</w:t>
      </w:r>
    </w:p>
    <w:p w14:paraId="6BA98298"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расписывается в извещении и на бланке уведомления;</w:t>
      </w:r>
    </w:p>
    <w:p w14:paraId="6103EDF0"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фиксирует на документ-камеру дату (число, месяц и год) и время (час, минуты, секунды по местному времени) поступления в организацию заказного письма;</w:t>
      </w:r>
    </w:p>
    <w:p w14:paraId="6ECBFF9A"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осуществляет вскрытие заказного письма, проверяет комплектность представленных документов и корректность их оформления;</w:t>
      </w:r>
    </w:p>
    <w:p w14:paraId="2319BAF9"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фиксирует в журнале приема заявлений дату (число, месяц и год) и время (час, минуты, секунды по местному времени) приема представленных документов; </w:t>
      </w:r>
    </w:p>
    <w:p w14:paraId="2D269808"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при отсутствии оснований для отказа в приеме документов, указанных в пункте 19 настоящего Административного регламента, регистрирует в ГИС заявление о приеме;</w:t>
      </w:r>
    </w:p>
    <w:p w14:paraId="3CA33FE0"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lastRenderedPageBreak/>
        <w:t>загружает подлинник заявления о приеме и представленные документы в ГИС;</w:t>
      </w:r>
    </w:p>
    <w:p w14:paraId="5DD64D77" w14:textId="77777777" w:rsidR="00835AF3" w:rsidRPr="00835AF3" w:rsidRDefault="00835AF3" w:rsidP="00835AF3">
      <w:pPr>
        <w:widowControl w:val="0"/>
        <w:tabs>
          <w:tab w:val="num" w:pos="0"/>
        </w:tabs>
        <w:spacing w:after="0" w:line="240" w:lineRule="auto"/>
        <w:ind w:firstLine="709"/>
        <w:contextualSpacing/>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направляет заявителю способом, указанным в заявлении, расписку в получении документов, заверенную своей подписью, в которой перечисляются представленные документы, указываются дата и время их приема и регистрационный номер заявления о приеме;</w:t>
      </w:r>
    </w:p>
    <w:p w14:paraId="0166A6F3"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направляет запросы в порядке межведомственного информационного взаимодействия (перечень организаций, в которые направляются межведомственные запросы, представлен в приложении № 3 к настоящему Административному регламенту).</w:t>
      </w:r>
    </w:p>
    <w:p w14:paraId="5A1F6E26" w14:textId="77777777" w:rsidR="00835AF3" w:rsidRPr="00835AF3" w:rsidRDefault="00835AF3" w:rsidP="00835AF3">
      <w:pPr>
        <w:widowControl w:val="0"/>
        <w:tabs>
          <w:tab w:val="num" w:pos="0"/>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71. В случае наличия оснований для отказа в приеме документов, указанных в пункте 19 настоящего Административного регламента, специалист организации формирует уведомление об отказе в приеме документов (форма  уведомления  приведена в приложении № 5 к настоящему Административному регламенту), распечатывает его в двух экземплярах, заполняет данные о заявителе и ребенке, дате поступления заказного письма, указывает основание для отказа в приеме документов, наименование своей должности, фамилию и инициалы.</w:t>
      </w:r>
    </w:p>
    <w:p w14:paraId="02D198A7"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Специалист организации направляет один экземпляр уведомления заявителю способом, указанным в заявлении о приеме, второй экземпляр остается в организации.</w:t>
      </w:r>
    </w:p>
    <w:p w14:paraId="3DD9EC60"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trike/>
          <w:sz w:val="28"/>
          <w:szCs w:val="28"/>
          <w:lang w:eastAsia="ru-RU"/>
        </w:rPr>
      </w:pPr>
      <w:r w:rsidRPr="00835AF3">
        <w:rPr>
          <w:rFonts w:ascii="Liberation Serif" w:eastAsia="Times New Roman" w:hAnsi="Liberation Serif" w:cs="Times New Roman"/>
          <w:sz w:val="28"/>
          <w:szCs w:val="28"/>
          <w:lang w:eastAsia="ru-RU"/>
        </w:rPr>
        <w:t>72. Максимальный срок выполнения административной процедуры составляет не более трех рабочих дней с момента поступления заказного письма в организацию.</w:t>
      </w:r>
    </w:p>
    <w:p w14:paraId="6C4DF112"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sz w:val="28"/>
          <w:szCs w:val="28"/>
          <w:lang w:eastAsia="ru-RU"/>
        </w:rPr>
        <w:t xml:space="preserve">73. Результатом выполнения административной процедуры является </w:t>
      </w:r>
      <w:r w:rsidRPr="00835AF3">
        <w:rPr>
          <w:rFonts w:ascii="Liberation Serif" w:hAnsi="Liberation Serif"/>
          <w:sz w:val="28"/>
          <w:szCs w:val="28"/>
        </w:rPr>
        <w:t>прием документов либо отказ в приеме документов.</w:t>
      </w:r>
      <w:r w:rsidRPr="00835AF3">
        <w:rPr>
          <w:rFonts w:ascii="Liberation Serif" w:eastAsia="Times New Roman" w:hAnsi="Liberation Serif" w:cs="Times New Roman"/>
          <w:sz w:val="28"/>
          <w:szCs w:val="28"/>
        </w:rPr>
        <w:t xml:space="preserve"> </w:t>
      </w:r>
    </w:p>
    <w:p w14:paraId="05263A5A" w14:textId="77777777" w:rsidR="00835AF3" w:rsidRPr="00835AF3" w:rsidRDefault="00835AF3" w:rsidP="00835AF3">
      <w:pPr>
        <w:widowControl w:val="0"/>
        <w:tabs>
          <w:tab w:val="left" w:pos="1134"/>
        </w:tabs>
        <w:spacing w:after="0" w:line="240" w:lineRule="auto"/>
        <w:ind w:firstLine="709"/>
        <w:jc w:val="both"/>
        <w:rPr>
          <w:rFonts w:ascii="Liberation Serif" w:hAnsi="Liberation Serif"/>
          <w:sz w:val="28"/>
          <w:szCs w:val="28"/>
        </w:rPr>
      </w:pPr>
      <w:r w:rsidRPr="00835AF3">
        <w:rPr>
          <w:rFonts w:ascii="Liberation Serif" w:hAnsi="Liberation Serif"/>
          <w:sz w:val="28"/>
          <w:szCs w:val="28"/>
        </w:rPr>
        <w:t>74. Способом фиксации результата выполнения административной процедуры</w:t>
      </w:r>
      <w:r w:rsidRPr="00835AF3">
        <w:rPr>
          <w:rFonts w:ascii="Liberation Serif" w:hAnsi="Liberation Serif"/>
          <w:b/>
          <w:sz w:val="28"/>
          <w:szCs w:val="28"/>
        </w:rPr>
        <w:t xml:space="preserve"> </w:t>
      </w:r>
      <w:r w:rsidRPr="00835AF3">
        <w:rPr>
          <w:rFonts w:ascii="Liberation Serif" w:hAnsi="Liberation Serif"/>
          <w:sz w:val="28"/>
          <w:szCs w:val="28"/>
        </w:rPr>
        <w:t xml:space="preserve">является зарегистрированное 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заявление о приеме или уведомление об отказе в приеме документов.</w:t>
      </w:r>
    </w:p>
    <w:p w14:paraId="26993715"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sz w:val="30"/>
          <w:szCs w:val="30"/>
        </w:rPr>
      </w:pPr>
    </w:p>
    <w:p w14:paraId="5EE2F6CB"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sz w:val="28"/>
          <w:szCs w:val="28"/>
        </w:rPr>
        <w:t xml:space="preserve">Глава 6. </w:t>
      </w:r>
      <w:r w:rsidRPr="00835AF3">
        <w:rPr>
          <w:rFonts w:ascii="Liberation Serif" w:eastAsia="Times New Roman" w:hAnsi="Liberation Serif" w:cs="Times New Roman"/>
          <w:bCs/>
          <w:iCs/>
          <w:sz w:val="28"/>
          <w:szCs w:val="28"/>
          <w:lang w:eastAsia="ru-RU"/>
        </w:rPr>
        <w:t>Принятие решения по результатам рассмотрения заявления</w:t>
      </w:r>
      <w:r w:rsidRPr="00835AF3">
        <w:rPr>
          <w:rFonts w:ascii="Liberation Serif" w:eastAsia="Times New Roman" w:hAnsi="Liberation Serif" w:cs="Times New Roman"/>
          <w:bCs/>
          <w:iCs/>
          <w:sz w:val="28"/>
          <w:szCs w:val="28"/>
          <w:lang w:eastAsia="ru-RU"/>
        </w:rPr>
        <w:br/>
        <w:t>о приеме ребенка, не достигшего возраста 6 лет и 6 месяцев или достигшего возраста 8 лет и более</w:t>
      </w:r>
    </w:p>
    <w:p w14:paraId="4422C59A"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30"/>
          <w:szCs w:val="30"/>
        </w:rPr>
      </w:pPr>
    </w:p>
    <w:p w14:paraId="05038874" w14:textId="77777777" w:rsidR="00835AF3" w:rsidRPr="00835AF3" w:rsidRDefault="00835AF3" w:rsidP="00835AF3">
      <w:pPr>
        <w:widowControl w:val="0"/>
        <w:spacing w:after="0" w:line="240" w:lineRule="auto"/>
        <w:ind w:firstLine="708"/>
        <w:jc w:val="both"/>
        <w:rPr>
          <w:rFonts w:ascii="Liberation Serif" w:hAnsi="Liberation Serif"/>
          <w:sz w:val="28"/>
          <w:szCs w:val="28"/>
        </w:rPr>
      </w:pPr>
      <w:r w:rsidRPr="00835AF3">
        <w:rPr>
          <w:rFonts w:ascii="Liberation Serif" w:eastAsia="Times New Roman" w:hAnsi="Liberation Serif" w:cs="Times New Roman"/>
          <w:sz w:val="28"/>
          <w:szCs w:val="28"/>
        </w:rPr>
        <w:t>75. Основанием для начала выполнения административной процедуры является наличие зарегистрированного в ГИС заявления о приеме ребенка, не достигшего возраста 6 лет и 6 месяцев, или достигшего возраста</w:t>
      </w:r>
      <w:r w:rsidRPr="00835AF3">
        <w:rPr>
          <w:rFonts w:ascii="Liberation Serif" w:eastAsia="Times New Roman" w:hAnsi="Liberation Serif" w:cs="Times New Roman"/>
          <w:sz w:val="28"/>
          <w:szCs w:val="28"/>
        </w:rPr>
        <w:br/>
        <w:t>8 лет и более</w:t>
      </w:r>
      <w:r w:rsidRPr="00835AF3">
        <w:rPr>
          <w:rFonts w:ascii="Liberation Serif" w:hAnsi="Liberation Serif"/>
          <w:sz w:val="28"/>
          <w:szCs w:val="28"/>
        </w:rPr>
        <w:t>.</w:t>
      </w:r>
    </w:p>
    <w:p w14:paraId="73968601" w14:textId="77777777" w:rsidR="00835AF3" w:rsidRPr="00835AF3" w:rsidRDefault="00835AF3" w:rsidP="00835AF3">
      <w:pPr>
        <w:widowControl w:val="0"/>
        <w:spacing w:after="0" w:line="240" w:lineRule="auto"/>
        <w:ind w:firstLine="708"/>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76. При выполнении административной процедуры Комиссия рассматривает документы и принимает решение о возможности зачисления либо об отказе в зачислении в организацию ребенка, не достигшего возраста 6 лет и</w:t>
      </w:r>
      <w:r w:rsidRPr="00835AF3">
        <w:rPr>
          <w:rFonts w:ascii="Liberation Serif" w:eastAsia="Times New Roman" w:hAnsi="Liberation Serif" w:cs="Times New Roman"/>
          <w:sz w:val="28"/>
          <w:szCs w:val="28"/>
        </w:rPr>
        <w:br/>
        <w:t>6 месяцев, или решение о зачислении в организацию ребенка, достигшего возраста 8 лет и более, по основаниям, предусмотренным частью второй</w:t>
      </w:r>
      <w:r w:rsidRPr="00835AF3">
        <w:rPr>
          <w:rFonts w:ascii="Liberation Serif" w:eastAsia="Times New Roman" w:hAnsi="Liberation Serif" w:cs="Times New Roman"/>
          <w:sz w:val="28"/>
          <w:szCs w:val="28"/>
        </w:rPr>
        <w:br/>
        <w:t xml:space="preserve">пункта 20 настоящего Административного регламента. </w:t>
      </w:r>
    </w:p>
    <w:p w14:paraId="709FD995"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bCs/>
          <w:iCs/>
          <w:sz w:val="28"/>
          <w:szCs w:val="28"/>
          <w:lang w:eastAsia="ru-RU"/>
        </w:rPr>
      </w:pPr>
      <w:r w:rsidRPr="00835AF3">
        <w:rPr>
          <w:rFonts w:ascii="Liberation Serif" w:hAnsi="Liberation Serif"/>
          <w:sz w:val="28"/>
          <w:szCs w:val="28"/>
        </w:rPr>
        <w:t xml:space="preserve">77. В случае положительного решения Комиссии секретарь Комиссии </w:t>
      </w:r>
      <w:r w:rsidRPr="00835AF3">
        <w:rPr>
          <w:rFonts w:ascii="Liberation Serif" w:hAnsi="Liberation Serif"/>
          <w:sz w:val="28"/>
          <w:szCs w:val="28"/>
        </w:rPr>
        <w:lastRenderedPageBreak/>
        <w:t xml:space="preserve">устанавливает 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статус «Одобрено», что служит основанием для принятия руководителем организации решения о</w:t>
      </w:r>
      <w:r w:rsidRPr="00835AF3">
        <w:rPr>
          <w:rFonts w:ascii="Liberation Serif" w:eastAsia="Times New Roman" w:hAnsi="Liberation Serif" w:cs="Times New Roman"/>
          <w:bCs/>
          <w:iCs/>
          <w:sz w:val="28"/>
          <w:szCs w:val="28"/>
          <w:lang w:eastAsia="ru-RU"/>
        </w:rPr>
        <w:t xml:space="preserve"> зачислении ребенка в организацию. </w:t>
      </w:r>
    </w:p>
    <w:p w14:paraId="3F6B27D5" w14:textId="77777777" w:rsidR="00835AF3" w:rsidRPr="00835AF3" w:rsidRDefault="00835AF3" w:rsidP="00835AF3">
      <w:pPr>
        <w:widowControl w:val="0"/>
        <w:spacing w:after="0" w:line="240" w:lineRule="auto"/>
        <w:ind w:firstLine="709"/>
        <w:jc w:val="both"/>
        <w:rPr>
          <w:rFonts w:ascii="Liberation Serif" w:hAnsi="Liberation Serif"/>
          <w:sz w:val="28"/>
          <w:szCs w:val="28"/>
        </w:rPr>
      </w:pPr>
      <w:r w:rsidRPr="00835AF3">
        <w:rPr>
          <w:rFonts w:ascii="Liberation Serif" w:eastAsia="Times New Roman" w:hAnsi="Liberation Serif" w:cs="Times New Roman"/>
          <w:bCs/>
          <w:iCs/>
          <w:sz w:val="28"/>
          <w:szCs w:val="28"/>
          <w:lang w:eastAsia="ru-RU"/>
        </w:rPr>
        <w:t>В</w:t>
      </w:r>
      <w:r w:rsidRPr="00835AF3">
        <w:rPr>
          <w:rFonts w:ascii="Liberation Serif" w:hAnsi="Liberation Serif"/>
          <w:sz w:val="28"/>
          <w:szCs w:val="28"/>
        </w:rPr>
        <w:t xml:space="preserve"> случае отрицательного решения Комиссии секретарь Комиссии устанавливает в </w:t>
      </w:r>
      <w:r w:rsidRPr="00835AF3">
        <w:rPr>
          <w:rFonts w:ascii="Liberation Serif" w:eastAsia="Times New Roman" w:hAnsi="Liberation Serif" w:cs="Times New Roman"/>
          <w:sz w:val="28"/>
          <w:szCs w:val="28"/>
        </w:rPr>
        <w:t xml:space="preserve">ГИС </w:t>
      </w:r>
      <w:r w:rsidRPr="00835AF3">
        <w:rPr>
          <w:rFonts w:ascii="Liberation Serif" w:hAnsi="Liberation Serif"/>
          <w:sz w:val="28"/>
          <w:szCs w:val="28"/>
        </w:rPr>
        <w:t xml:space="preserve">статус «Не одобрено», и заявление о приеме, поданное в электронном виде, отклоняется с указанием причины отказа. В случае личной подачи заявления о приеме заявителю направляется уведомление об отказе в предоставлении услуги с указанием причины отказа. Уведомление направляется способом, указанным заявителем в заявлении. </w:t>
      </w:r>
    </w:p>
    <w:p w14:paraId="0CE3F637" w14:textId="77777777" w:rsidR="00835AF3" w:rsidRPr="00835AF3" w:rsidRDefault="00835AF3" w:rsidP="00835AF3">
      <w:pPr>
        <w:widowControl w:val="0"/>
        <w:spacing w:after="0" w:line="240" w:lineRule="auto"/>
        <w:ind w:firstLine="708"/>
        <w:jc w:val="both"/>
        <w:rPr>
          <w:rFonts w:ascii="Liberation Serif" w:hAnsi="Liberation Serif"/>
          <w:sz w:val="28"/>
          <w:szCs w:val="28"/>
        </w:rPr>
      </w:pPr>
      <w:r w:rsidRPr="00835AF3">
        <w:rPr>
          <w:rFonts w:ascii="Liberation Serif" w:eastAsia="Times New Roman" w:hAnsi="Liberation Serif" w:cs="Times New Roman"/>
          <w:sz w:val="28"/>
          <w:szCs w:val="28"/>
        </w:rPr>
        <w:t xml:space="preserve">78. Максимальный срок принятия Комиссией решения не </w:t>
      </w:r>
      <w:r w:rsidRPr="00835AF3">
        <w:rPr>
          <w:rFonts w:ascii="Liberation Serif" w:eastAsia="Times New Roman" w:hAnsi="Liberation Serif" w:cs="Times New Roman"/>
          <w:sz w:val="28"/>
          <w:szCs w:val="28"/>
        </w:rPr>
        <w:br/>
        <w:t xml:space="preserve">должен превышать трех рабочих дней </w:t>
      </w:r>
      <w:r w:rsidRPr="00835AF3">
        <w:rPr>
          <w:rFonts w:ascii="Liberation Serif" w:hAnsi="Liberation Serif"/>
          <w:sz w:val="28"/>
          <w:szCs w:val="28"/>
        </w:rPr>
        <w:t>со дня регистрации заявления о приеме.</w:t>
      </w:r>
    </w:p>
    <w:p w14:paraId="20695BAC"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79. Продолжительность выполнения административной процедуры не превышает трех рабочих дней с даты </w:t>
      </w:r>
      <w:r w:rsidRPr="00835AF3">
        <w:rPr>
          <w:rFonts w:ascii="Liberation Serif" w:eastAsia="Times New Roman" w:hAnsi="Liberation Serif" w:cs="Times New Roman"/>
          <w:sz w:val="28"/>
          <w:szCs w:val="28"/>
          <w:lang w:eastAsia="ru-RU"/>
        </w:rPr>
        <w:t xml:space="preserve">установления в </w:t>
      </w:r>
      <w:r w:rsidRPr="00835AF3">
        <w:rPr>
          <w:rFonts w:ascii="Liberation Serif" w:eastAsia="Times New Roman" w:hAnsi="Liberation Serif" w:cs="Times New Roman"/>
          <w:sz w:val="28"/>
          <w:szCs w:val="28"/>
        </w:rPr>
        <w:t xml:space="preserve">ГИС </w:t>
      </w:r>
      <w:r w:rsidRPr="00835AF3">
        <w:rPr>
          <w:rFonts w:ascii="Liberation Serif" w:eastAsia="Times New Roman" w:hAnsi="Liberation Serif" w:cs="Times New Roman"/>
          <w:sz w:val="28"/>
          <w:szCs w:val="28"/>
          <w:lang w:eastAsia="ru-RU"/>
        </w:rPr>
        <w:t>в отношении заявления о приеме статуса «Подтверждено»</w:t>
      </w:r>
      <w:r w:rsidRPr="00835AF3">
        <w:rPr>
          <w:rFonts w:ascii="Liberation Serif" w:eastAsia="Times New Roman" w:hAnsi="Liberation Serif" w:cs="Times New Roman"/>
          <w:sz w:val="28"/>
          <w:szCs w:val="28"/>
        </w:rPr>
        <w:t>.</w:t>
      </w:r>
    </w:p>
    <w:p w14:paraId="04EE9819" w14:textId="77777777" w:rsidR="00835AF3" w:rsidRPr="00835AF3" w:rsidRDefault="00835AF3" w:rsidP="00835AF3">
      <w:pPr>
        <w:widowControl w:val="0"/>
        <w:spacing w:after="0" w:line="240" w:lineRule="auto"/>
        <w:ind w:firstLine="709"/>
        <w:jc w:val="both"/>
        <w:outlineLvl w:val="1"/>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sz w:val="28"/>
          <w:szCs w:val="28"/>
        </w:rPr>
        <w:t xml:space="preserve">80. Результатом выполнения административной процедуры является принятие Комиссией решения о приеме либо об отказе в приеме в организацию ребенка, не достигшего возраста 6 лет и 6 месяцев, или решение о зачислении в организацию ребенка, достигшего возраста 8 лет и более.  </w:t>
      </w:r>
    </w:p>
    <w:p w14:paraId="504DBCEA"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81. </w:t>
      </w:r>
      <w:r w:rsidRPr="00835AF3">
        <w:rPr>
          <w:rFonts w:ascii="Liberation Serif" w:hAnsi="Liberation Serif"/>
          <w:sz w:val="28"/>
          <w:szCs w:val="28"/>
        </w:rPr>
        <w:t>Способом фиксации результата выполнения административной процедуры</w:t>
      </w:r>
      <w:r w:rsidRPr="00835AF3">
        <w:rPr>
          <w:rFonts w:ascii="Liberation Serif" w:hAnsi="Liberation Serif"/>
          <w:b/>
          <w:sz w:val="28"/>
          <w:szCs w:val="28"/>
        </w:rPr>
        <w:t xml:space="preserve"> </w:t>
      </w:r>
      <w:r w:rsidRPr="00835AF3">
        <w:rPr>
          <w:rFonts w:ascii="Liberation Serif" w:eastAsia="Times New Roman" w:hAnsi="Liberation Serif" w:cs="Times New Roman"/>
          <w:sz w:val="28"/>
          <w:szCs w:val="28"/>
        </w:rPr>
        <w:t>является установленный в ГИС в отношении заявления о приеме статус «Одобрено» или «Не одобрено».</w:t>
      </w:r>
    </w:p>
    <w:p w14:paraId="515541EF"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4ECF615D"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Глава 7. Зачисление в организацию</w:t>
      </w:r>
    </w:p>
    <w:p w14:paraId="04D70A13"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p>
    <w:p w14:paraId="48AA33D9"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82. Основанием для начала выполнения административной процедуры является установленный в отношении зарегистрированного в ГИС заявления о приеме статус «Подтверждено» или «Одобрено» </w:t>
      </w:r>
      <w:r w:rsidRPr="00835AF3">
        <w:rPr>
          <w:rFonts w:ascii="Liberation Serif" w:eastAsia="Times New Roman" w:hAnsi="Liberation Serif" w:cs="Times New Roman"/>
          <w:sz w:val="28"/>
          <w:szCs w:val="28"/>
          <w:lang w:eastAsia="ru-RU"/>
        </w:rPr>
        <w:t xml:space="preserve">(для детей, </w:t>
      </w:r>
      <w:r w:rsidRPr="00835AF3">
        <w:rPr>
          <w:rFonts w:ascii="Liberation Serif" w:eastAsia="Times New Roman" w:hAnsi="Liberation Serif" w:cs="Times New Roman"/>
          <w:sz w:val="28"/>
          <w:szCs w:val="28"/>
        </w:rPr>
        <w:t>не достигших возраста 6 лет и 6 месяцев или достигших возраста 8 лет и более).</w:t>
      </w:r>
    </w:p>
    <w:p w14:paraId="4493E778" w14:textId="77777777"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sz w:val="28"/>
          <w:szCs w:val="28"/>
        </w:rPr>
        <w:t xml:space="preserve">83. При выполнении административной процедуры специалист организации проверяет документы и сведения на наличие оснований для отказа в предоставлении услуги, указанных в части первой пункта 20 настоящего Административного регламента, направляет информацию руководителю организации. </w:t>
      </w:r>
    </w:p>
    <w:p w14:paraId="7923C60D" w14:textId="77777777"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84. При принятии руководителем организации решения о зачислении в организацию учитываются: </w:t>
      </w:r>
    </w:p>
    <w:p w14:paraId="6C71CA4B"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bCs/>
          <w:iCs/>
          <w:sz w:val="28"/>
          <w:szCs w:val="28"/>
          <w:lang w:eastAsia="ru-RU"/>
        </w:rPr>
      </w:pPr>
      <w:r w:rsidRPr="00835AF3">
        <w:rPr>
          <w:rFonts w:ascii="Liberation Serif" w:hAnsi="Liberation Serif"/>
          <w:sz w:val="28"/>
          <w:szCs w:val="28"/>
        </w:rPr>
        <w:t>квота открытых в организации мест</w:t>
      </w:r>
      <w:r w:rsidRPr="00835AF3">
        <w:rPr>
          <w:rFonts w:ascii="Liberation Serif" w:eastAsia="Times New Roman" w:hAnsi="Liberation Serif" w:cs="Times New Roman"/>
          <w:bCs/>
          <w:iCs/>
          <w:sz w:val="28"/>
          <w:szCs w:val="28"/>
          <w:lang w:eastAsia="ru-RU"/>
        </w:rPr>
        <w:t>;</w:t>
      </w:r>
    </w:p>
    <w:p w14:paraId="646A9CE6" w14:textId="77777777"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дата и время регистрации, порядковый номер заявления в ГИС;</w:t>
      </w:r>
    </w:p>
    <w:p w14:paraId="691214EB" w14:textId="77777777"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результаты ответов на запросы, полученные в порядке межведомственного информационного взаимодействия; </w:t>
      </w:r>
    </w:p>
    <w:p w14:paraId="75B974C1" w14:textId="4292D4B3" w:rsidR="00835AF3" w:rsidRPr="00835AF3" w:rsidRDefault="00835AF3" w:rsidP="00835AF3">
      <w:pPr>
        <w:widowControl w:val="0"/>
        <w:tabs>
          <w:tab w:val="left" w:pos="1134"/>
        </w:tabs>
        <w:spacing w:after="0" w:line="240" w:lineRule="auto"/>
        <w:ind w:firstLine="709"/>
        <w:contextualSpacing/>
        <w:jc w:val="both"/>
        <w:rPr>
          <w:rFonts w:ascii="Liberation Serif" w:eastAsia="Times New Roman" w:hAnsi="Liberation Serif" w:cs="Times New Roman"/>
          <w:color w:val="FF0000"/>
          <w:sz w:val="28"/>
          <w:szCs w:val="28"/>
        </w:rPr>
      </w:pPr>
      <w:r w:rsidRPr="00835AF3">
        <w:rPr>
          <w:rFonts w:ascii="Liberation Serif" w:eastAsia="Times New Roman" w:hAnsi="Liberation Serif" w:cs="Times New Roman"/>
          <w:sz w:val="28"/>
          <w:szCs w:val="28"/>
        </w:rPr>
        <w:t xml:space="preserve">наличие </w:t>
      </w:r>
      <w:r w:rsidR="00C255E6">
        <w:rPr>
          <w:rFonts w:ascii="Liberation Serif" w:eastAsia="Times New Roman" w:hAnsi="Liberation Serif" w:cs="Times New Roman"/>
          <w:sz w:val="28"/>
          <w:szCs w:val="28"/>
        </w:rPr>
        <w:t xml:space="preserve">внеочередного, </w:t>
      </w:r>
      <w:r w:rsidRPr="00835AF3">
        <w:rPr>
          <w:rFonts w:ascii="Liberation Serif" w:hAnsi="Liberation Serif" w:cs="Times New Roman"/>
          <w:sz w:val="28"/>
          <w:szCs w:val="28"/>
        </w:rPr>
        <w:t>первоочередного или преимущественного права на зачисление, предусмотренного</w:t>
      </w:r>
      <w:r w:rsidRPr="00835AF3">
        <w:rPr>
          <w:rFonts w:ascii="Liberation Serif" w:eastAsia="Times New Roman" w:hAnsi="Liberation Serif" w:cs="Times New Roman"/>
          <w:sz w:val="28"/>
          <w:szCs w:val="28"/>
        </w:rPr>
        <w:t xml:space="preserve"> </w:t>
      </w:r>
      <w:r w:rsidRPr="00835AF3">
        <w:rPr>
          <w:rFonts w:ascii="Liberation Serif" w:hAnsi="Liberation Serif" w:cs="Times New Roman"/>
          <w:sz w:val="28"/>
          <w:szCs w:val="28"/>
        </w:rPr>
        <w:t xml:space="preserve">правовыми актами </w:t>
      </w:r>
      <w:r w:rsidRPr="00835AF3">
        <w:rPr>
          <w:rFonts w:ascii="Liberation Serif" w:eastAsia="Times New Roman" w:hAnsi="Liberation Serif" w:cs="Times New Roman"/>
          <w:sz w:val="28"/>
          <w:szCs w:val="28"/>
        </w:rPr>
        <w:t>Российской Федерации (перечень категорий детей, имеющих право на получение мест в организациях, реализующих основные общеобразовательные программы, в</w:t>
      </w:r>
      <w:r w:rsidR="00C255E6">
        <w:rPr>
          <w:rFonts w:ascii="Liberation Serif" w:eastAsia="Times New Roman" w:hAnsi="Liberation Serif" w:cs="Times New Roman"/>
          <w:sz w:val="28"/>
          <w:szCs w:val="28"/>
        </w:rPr>
        <w:t>о внеочередном,</w:t>
      </w:r>
      <w:r w:rsidRPr="00835AF3">
        <w:rPr>
          <w:rFonts w:ascii="Liberation Serif" w:eastAsia="Times New Roman" w:hAnsi="Liberation Serif" w:cs="Times New Roman"/>
          <w:sz w:val="28"/>
          <w:szCs w:val="28"/>
        </w:rPr>
        <w:t xml:space="preserve"> первоочередном порядке,</w:t>
      </w:r>
      <w:r w:rsidRPr="00835AF3">
        <w:rPr>
          <w:rFonts w:ascii="Liberation Serif" w:eastAsia="Times New Roman" w:hAnsi="Liberation Serif" w:cs="Times New Roman"/>
          <w:b/>
          <w:i/>
          <w:sz w:val="28"/>
          <w:szCs w:val="28"/>
        </w:rPr>
        <w:t xml:space="preserve"> </w:t>
      </w:r>
      <w:r w:rsidRPr="00835AF3">
        <w:rPr>
          <w:rFonts w:ascii="Liberation Serif" w:eastAsia="Times New Roman" w:hAnsi="Liberation Serif" w:cs="Times New Roman"/>
          <w:sz w:val="28"/>
          <w:szCs w:val="28"/>
        </w:rPr>
        <w:t>и</w:t>
      </w:r>
      <w:r w:rsidRPr="00835AF3">
        <w:rPr>
          <w:rFonts w:ascii="Liberation Serif" w:eastAsia="Times New Roman" w:hAnsi="Liberation Serif" w:cs="Times New Roman"/>
          <w:b/>
          <w:i/>
          <w:sz w:val="28"/>
          <w:szCs w:val="28"/>
        </w:rPr>
        <w:t xml:space="preserve"> </w:t>
      </w:r>
      <w:r w:rsidRPr="00835AF3">
        <w:rPr>
          <w:rFonts w:ascii="Liberation Serif" w:eastAsia="Times New Roman" w:hAnsi="Liberation Serif" w:cs="Times New Roman"/>
          <w:sz w:val="28"/>
          <w:szCs w:val="28"/>
        </w:rPr>
        <w:t>категорий детей</w:t>
      </w:r>
      <w:r w:rsidRPr="00835AF3">
        <w:rPr>
          <w:rFonts w:ascii="Liberation Serif" w:eastAsia="Times New Roman" w:hAnsi="Liberation Serif" w:cs="Times New Roman"/>
          <w:b/>
          <w:i/>
          <w:sz w:val="28"/>
          <w:szCs w:val="28"/>
        </w:rPr>
        <w:t>,</w:t>
      </w:r>
      <w:r w:rsidRPr="00835AF3">
        <w:rPr>
          <w:rFonts w:ascii="Liberation Serif" w:eastAsia="Times New Roman" w:hAnsi="Liberation Serif" w:cs="Times New Roman"/>
          <w:sz w:val="28"/>
          <w:szCs w:val="28"/>
        </w:rPr>
        <w:t xml:space="preserve"> имеющих преимущественное право на зачисление в муниципальные образовательные организации, реализующие  основные общеобразовательные программы, приведен в приложении № 1 к </w:t>
      </w:r>
      <w:r w:rsidRPr="00835AF3">
        <w:rPr>
          <w:rFonts w:ascii="Liberation Serif" w:eastAsia="Times New Roman" w:hAnsi="Liberation Serif" w:cs="Times New Roman"/>
          <w:sz w:val="28"/>
          <w:szCs w:val="28"/>
        </w:rPr>
        <w:lastRenderedPageBreak/>
        <w:t xml:space="preserve">настоящему Административному регламенту); </w:t>
      </w:r>
    </w:p>
    <w:p w14:paraId="66C0F3D7"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регистрация на территории, закрепленной за организацией постановлением Администрации города Екатеринбурга, при подаче заявления о приеме в 1-й класс указанной организации на следующий учебный год в период с 1 апреля по 30 июня текущего года (за исключением лиц, имеющих преимущественное право на зачисление в организацию)</w:t>
      </w:r>
      <w:r w:rsidRPr="00835AF3">
        <w:rPr>
          <w:rFonts w:ascii="Liberation Serif" w:eastAsia="Times New Roman" w:hAnsi="Liberation Serif" w:cs="Arial"/>
          <w:spacing w:val="2"/>
          <w:sz w:val="28"/>
          <w:szCs w:val="28"/>
          <w:lang w:eastAsia="ru-RU"/>
        </w:rPr>
        <w:t>;</w:t>
      </w:r>
    </w:p>
    <w:p w14:paraId="13577652"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pacing w:val="2"/>
          <w:sz w:val="28"/>
          <w:szCs w:val="28"/>
          <w:lang w:eastAsia="ru-RU"/>
        </w:rPr>
      </w:pPr>
      <w:r w:rsidRPr="00835AF3">
        <w:rPr>
          <w:rFonts w:ascii="Liberation Serif" w:eastAsia="Times New Roman" w:hAnsi="Liberation Serif" w:cs="Times New Roman"/>
          <w:spacing w:val="2"/>
          <w:sz w:val="28"/>
          <w:szCs w:val="28"/>
          <w:lang w:eastAsia="ru-RU"/>
        </w:rPr>
        <w:t xml:space="preserve">решение Комиссии о приеме в организацию ребенка, не достигшего возраста 6 лет и 6 месяцев или достигшего возраста 8 лет и более; </w:t>
      </w:r>
    </w:p>
    <w:p w14:paraId="1D62DAE5" w14:textId="77777777" w:rsidR="00835AF3" w:rsidRPr="00835AF3" w:rsidRDefault="00835AF3" w:rsidP="00835AF3">
      <w:pPr>
        <w:widowControl w:val="0"/>
        <w:spacing w:after="0" w:line="240" w:lineRule="auto"/>
        <w:ind w:firstLine="709"/>
        <w:jc w:val="both"/>
        <w:outlineLvl w:val="0"/>
        <w:rPr>
          <w:rFonts w:ascii="Liberation Serif" w:eastAsia="Times New Roman" w:hAnsi="Liberation Serif" w:cs="Times New Roman"/>
          <w:bCs/>
          <w:iCs/>
          <w:sz w:val="28"/>
          <w:szCs w:val="28"/>
          <w:lang w:eastAsia="ru-RU"/>
        </w:rPr>
      </w:pPr>
      <w:r w:rsidRPr="00835AF3">
        <w:rPr>
          <w:rFonts w:ascii="Liberation Serif" w:eastAsia="Times New Roman" w:hAnsi="Liberation Serif" w:cs="Times New Roman"/>
          <w:sz w:val="28"/>
          <w:szCs w:val="28"/>
        </w:rPr>
        <w:t xml:space="preserve">рекомендации приемной комиссии о </w:t>
      </w:r>
      <w:r w:rsidRPr="00835AF3">
        <w:rPr>
          <w:rFonts w:ascii="Liberation Serif" w:eastAsia="Times New Roman" w:hAnsi="Liberation Serif" w:cs="Times New Roman"/>
          <w:sz w:val="28"/>
          <w:szCs w:val="28"/>
          <w:lang w:eastAsia="ru-RU"/>
        </w:rPr>
        <w:t>зачислении в организацию по итогам проведения индивидуального отбора</w:t>
      </w:r>
      <w:r w:rsidRPr="00835AF3">
        <w:rPr>
          <w:rFonts w:ascii="Liberation Serif" w:eastAsia="Times New Roman" w:hAnsi="Liberation Serif" w:cs="Times New Roman"/>
          <w:bCs/>
          <w:iCs/>
          <w:sz w:val="28"/>
          <w:szCs w:val="28"/>
          <w:lang w:eastAsia="ru-RU"/>
        </w:rPr>
        <w:t>.</w:t>
      </w:r>
    </w:p>
    <w:p w14:paraId="74743205"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 случае если поступило заявление о приеме в организацию ребенка, достигшего возраста 8 лет и более, руководитель организации обязан проинформировать территориальную комиссию по делам несовершеннолетних и защите их прав о нарушении права ребенка на образование (за исключением случая, когда ребенку по состоянию здоровья обучение в более раннем возрасте не было рекомендовано).</w:t>
      </w:r>
    </w:p>
    <w:p w14:paraId="28AFD7D0" w14:textId="77777777" w:rsidR="00835AF3" w:rsidRPr="00835AF3" w:rsidRDefault="00835AF3" w:rsidP="00835AF3">
      <w:pPr>
        <w:widowControl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85. При наличии оснований для отказа в предоставлении услуги, указанных в части первой пункта 20 настоящего Административного регламента, специалист организации направляет заявителю уведомление об отказе в предоставлении услуги, оформленное на бланке организации и подписанное руководителем. Уведомление содержит следующие сведения: фамилию, имя, отчество (последнее </w:t>
      </w:r>
      <w:r w:rsidRPr="00835AF3">
        <w:rPr>
          <w:rFonts w:ascii="Liberation Serif" w:hAnsi="Liberation Serif"/>
          <w:sz w:val="28"/>
          <w:szCs w:val="28"/>
        </w:rPr>
        <w:t>–</w:t>
      </w:r>
      <w:r w:rsidRPr="00835AF3">
        <w:rPr>
          <w:rFonts w:ascii="Liberation Serif" w:eastAsia="Times New Roman" w:hAnsi="Liberation Serif" w:cs="Times New Roman"/>
          <w:sz w:val="28"/>
          <w:szCs w:val="28"/>
        </w:rPr>
        <w:t xml:space="preserve"> при наличии) заявителя, адрес, по которому направляется уведомление, наименование услуги, причину отказа в предоставлении услуги. Специалист организации уведомляет заявителя об отказе в предоставлении услуги способом, указанным в заявлении о приеме.</w:t>
      </w:r>
    </w:p>
    <w:p w14:paraId="7CF712E9" w14:textId="77777777" w:rsidR="00835AF3" w:rsidRPr="00835AF3" w:rsidRDefault="00835AF3" w:rsidP="00835AF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В случае подачи заявления о приеме в электронном виде </w:t>
      </w:r>
      <w:r w:rsidRPr="00835AF3">
        <w:rPr>
          <w:rFonts w:ascii="Liberation Serif" w:eastAsia="Times New Roman" w:hAnsi="Liberation Serif" w:cs="Times New Roman"/>
          <w:sz w:val="28"/>
          <w:szCs w:val="28"/>
          <w:lang w:eastAsia="ru-RU"/>
        </w:rPr>
        <w:t>в личный кабинет заявителя на Едином портале автоматически направляется уведомление, содержащее информацию об отказе в предоставлении услуги с указанием причины отказа.</w:t>
      </w:r>
    </w:p>
    <w:p w14:paraId="2D9D785F"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В случае отказа в предоставлении услуги по причине отсутствия свободных мест в организации заявитель для решения вопроса о зачислении в другую организацию может обратиться в районное управление образования по месту жительства. </w:t>
      </w:r>
    </w:p>
    <w:p w14:paraId="0D1F9494"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86. </w:t>
      </w:r>
      <w:r w:rsidRPr="00835AF3">
        <w:rPr>
          <w:rFonts w:ascii="Liberation Serif" w:eastAsia="Times New Roman" w:hAnsi="Liberation Serif" w:cs="Times New Roman"/>
          <w:sz w:val="28"/>
          <w:szCs w:val="28"/>
          <w:lang w:eastAsia="ru-RU"/>
        </w:rPr>
        <w:t>При отсутствии оснований для отказа в предоставлении услуги, указанных в части первой пункта 20 настоящего Административного регламента, специалист организации готовит проект приказа о зачислении</w:t>
      </w:r>
      <w:r w:rsidRPr="00835AF3">
        <w:rPr>
          <w:rFonts w:ascii="Liberation Serif" w:eastAsia="Times New Roman" w:hAnsi="Liberation Serif" w:cs="Times New Roman"/>
          <w:sz w:val="28"/>
          <w:szCs w:val="28"/>
          <w:lang w:eastAsia="ru-RU"/>
        </w:rPr>
        <w:br/>
        <w:t xml:space="preserve">детей в организацию, который подписывается руководителем организации и издается: </w:t>
      </w:r>
    </w:p>
    <w:p w14:paraId="0F93B0DC" w14:textId="1EE8158F" w:rsidR="00835AF3" w:rsidRPr="00835AF3" w:rsidRDefault="00835AF3" w:rsidP="00835AF3">
      <w:pPr>
        <w:widowControl w:val="0"/>
        <w:tabs>
          <w:tab w:val="left" w:pos="1134"/>
        </w:tabs>
        <w:spacing w:after="0" w:line="240" w:lineRule="auto"/>
        <w:ind w:firstLine="709"/>
        <w:jc w:val="both"/>
        <w:rPr>
          <w:rFonts w:ascii="Liberation Serif" w:eastAsia="Calibri" w:hAnsi="Liberation Serif" w:cs="Liberation Serif"/>
          <w:sz w:val="28"/>
          <w:szCs w:val="28"/>
          <w:lang w:eastAsia="ru-RU"/>
        </w:rPr>
      </w:pPr>
      <w:r w:rsidRPr="00835AF3">
        <w:rPr>
          <w:rFonts w:ascii="Liberation Serif" w:eastAsia="Times New Roman" w:hAnsi="Liberation Serif" w:cs="Times New Roman"/>
          <w:sz w:val="28"/>
          <w:szCs w:val="28"/>
          <w:lang w:eastAsia="ru-RU"/>
        </w:rPr>
        <w:t>в отношении л</w:t>
      </w:r>
      <w:r w:rsidRPr="00835AF3">
        <w:rPr>
          <w:rFonts w:ascii="Liberation Serif" w:eastAsia="Liberation Serif" w:hAnsi="Liberation Serif" w:cs="Liberation Serif"/>
          <w:sz w:val="28"/>
          <w:szCs w:val="28"/>
          <w:lang w:eastAsia="ru-RU"/>
        </w:rPr>
        <w:t>иц, зарегистрированных на закрепленной за организацией территории, в том числе лиц, зарегистрированных на закрепленной за организацией территории и имеющих право на зачисление в организацию в</w:t>
      </w:r>
      <w:r w:rsidR="00C255E6">
        <w:rPr>
          <w:rFonts w:ascii="Liberation Serif" w:eastAsia="Liberation Serif" w:hAnsi="Liberation Serif" w:cs="Liberation Serif"/>
          <w:sz w:val="28"/>
          <w:szCs w:val="28"/>
          <w:lang w:eastAsia="ru-RU"/>
        </w:rPr>
        <w:t>о внеочередном,</w:t>
      </w:r>
      <w:r w:rsidRPr="00835AF3">
        <w:rPr>
          <w:rFonts w:ascii="Liberation Serif" w:eastAsia="Liberation Serif" w:hAnsi="Liberation Serif" w:cs="Liberation Serif"/>
          <w:sz w:val="28"/>
          <w:szCs w:val="28"/>
          <w:lang w:eastAsia="ru-RU"/>
        </w:rPr>
        <w:t xml:space="preserve"> первоочередном порядке, и лиц, имеющих преимущественное право на зачисление, – </w:t>
      </w:r>
      <w:r w:rsidRPr="00835AF3">
        <w:rPr>
          <w:rFonts w:ascii="Liberation Serif" w:eastAsia="Times New Roman" w:hAnsi="Liberation Serif" w:cs="Times New Roman"/>
          <w:sz w:val="28"/>
          <w:szCs w:val="28"/>
          <w:lang w:eastAsia="ru-RU"/>
        </w:rPr>
        <w:t xml:space="preserve">в течение трех рабочих дней после завершения приема заявлений (прием заявлений завершается 30 июня текущего года), в случае если  зарегистрированным в </w:t>
      </w:r>
      <w:r w:rsidRPr="00835AF3">
        <w:rPr>
          <w:rFonts w:ascii="Liberation Serif" w:eastAsia="Times New Roman" w:hAnsi="Liberation Serif" w:cs="Times New Roman"/>
          <w:sz w:val="28"/>
          <w:szCs w:val="28"/>
        </w:rPr>
        <w:t xml:space="preserve">ГИС </w:t>
      </w:r>
      <w:r w:rsidRPr="00835AF3">
        <w:rPr>
          <w:rFonts w:ascii="Liberation Serif" w:eastAsia="Times New Roman" w:hAnsi="Liberation Serif" w:cs="Times New Roman"/>
          <w:sz w:val="28"/>
          <w:szCs w:val="28"/>
          <w:lang w:eastAsia="ru-RU"/>
        </w:rPr>
        <w:t xml:space="preserve">заявлениям присвоен статус «Подтверждено», а </w:t>
      </w:r>
      <w:r w:rsidRPr="00835AF3">
        <w:rPr>
          <w:rFonts w:ascii="Liberation Serif" w:eastAsia="Times New Roman" w:hAnsi="Liberation Serif" w:cs="Times New Roman"/>
          <w:sz w:val="28"/>
          <w:szCs w:val="28"/>
          <w:lang w:eastAsia="ru-RU"/>
        </w:rPr>
        <w:lastRenderedPageBreak/>
        <w:t>заявлениям о приеме в организацию детей, не достигших возраста 6 лет и</w:t>
      </w:r>
      <w:r w:rsidRPr="00835AF3">
        <w:rPr>
          <w:rFonts w:ascii="Liberation Serif" w:eastAsia="Times New Roman" w:hAnsi="Liberation Serif" w:cs="Times New Roman"/>
          <w:sz w:val="28"/>
          <w:szCs w:val="28"/>
          <w:lang w:eastAsia="ru-RU"/>
        </w:rPr>
        <w:br/>
        <w:t xml:space="preserve">6 месяцев или достигших возраста 8 лет и более, </w:t>
      </w:r>
      <w:r w:rsidRPr="00835AF3">
        <w:rPr>
          <w:rFonts w:ascii="Liberation Serif" w:eastAsia="Liberation Serif" w:hAnsi="Liberation Serif" w:cs="Liberation Serif"/>
          <w:sz w:val="28"/>
          <w:szCs w:val="28"/>
          <w:lang w:eastAsia="ru-RU"/>
        </w:rPr>
        <w:t>–</w:t>
      </w:r>
      <w:r w:rsidRPr="00835AF3">
        <w:rPr>
          <w:rFonts w:ascii="Liberation Serif" w:eastAsia="Times New Roman" w:hAnsi="Liberation Serif" w:cs="Times New Roman"/>
          <w:sz w:val="28"/>
          <w:szCs w:val="28"/>
          <w:lang w:eastAsia="ru-RU"/>
        </w:rPr>
        <w:t xml:space="preserve"> статус «Подтверждено» и «Одобрено»</w:t>
      </w:r>
      <w:r w:rsidRPr="00835AF3">
        <w:rPr>
          <w:rFonts w:ascii="Liberation Serif" w:eastAsia="Liberation Serif" w:hAnsi="Liberation Serif" w:cs="Liberation Serif"/>
          <w:sz w:val="28"/>
          <w:szCs w:val="28"/>
          <w:lang w:eastAsia="ru-RU"/>
        </w:rPr>
        <w:t xml:space="preserve">; </w:t>
      </w:r>
    </w:p>
    <w:p w14:paraId="2FF49927" w14:textId="77777777" w:rsidR="00835AF3" w:rsidRPr="00835AF3" w:rsidRDefault="00835AF3" w:rsidP="00835AF3">
      <w:pPr>
        <w:widowControl w:val="0"/>
        <w:tabs>
          <w:tab w:val="left" w:pos="1134"/>
        </w:tabs>
        <w:spacing w:after="0" w:line="240" w:lineRule="auto"/>
        <w:ind w:firstLine="709"/>
        <w:jc w:val="both"/>
        <w:rPr>
          <w:rFonts w:ascii="Liberation Serif" w:eastAsia="Liberation Serif" w:hAnsi="Liberation Serif" w:cs="Liberation Serif"/>
          <w:sz w:val="28"/>
          <w:szCs w:val="28"/>
          <w:lang w:eastAsia="ru-RU"/>
        </w:rPr>
      </w:pPr>
      <w:r w:rsidRPr="00835AF3">
        <w:rPr>
          <w:rFonts w:ascii="Liberation Serif" w:eastAsia="Liberation Serif" w:hAnsi="Liberation Serif" w:cs="Liberation Serif"/>
          <w:sz w:val="28"/>
          <w:szCs w:val="28"/>
          <w:lang w:eastAsia="ru-RU"/>
        </w:rPr>
        <w:t xml:space="preserve">в отношении лиц, не зарегистрированных на закрепленной за организацией территории, – в течение пяти рабочих дней после приема заявлений и документов (в период с 6 июля по 5 сентября текущего года), в случае если  </w:t>
      </w:r>
      <w:r w:rsidRPr="00835AF3">
        <w:rPr>
          <w:rFonts w:ascii="Liberation Serif" w:eastAsia="Times New Roman" w:hAnsi="Liberation Serif" w:cs="Times New Roman"/>
          <w:sz w:val="28"/>
          <w:szCs w:val="28"/>
          <w:lang w:eastAsia="ru-RU"/>
        </w:rPr>
        <w:t xml:space="preserve">зарегистрированным в </w:t>
      </w:r>
      <w:r w:rsidRPr="00835AF3">
        <w:rPr>
          <w:rFonts w:ascii="Liberation Serif" w:eastAsia="Times New Roman" w:hAnsi="Liberation Serif" w:cs="Times New Roman"/>
          <w:sz w:val="28"/>
          <w:szCs w:val="28"/>
        </w:rPr>
        <w:t xml:space="preserve">ГИС </w:t>
      </w:r>
      <w:r w:rsidRPr="00835AF3">
        <w:rPr>
          <w:rFonts w:ascii="Liberation Serif" w:eastAsia="Times New Roman" w:hAnsi="Liberation Serif" w:cs="Times New Roman"/>
          <w:sz w:val="28"/>
          <w:szCs w:val="28"/>
          <w:lang w:eastAsia="ru-RU"/>
        </w:rPr>
        <w:t>заявлениям присвоен статус «Подтверждено», а заявлениям о приеме в организацию детей, не достигших возраста 6 лет и</w:t>
      </w:r>
      <w:r w:rsidRPr="00835AF3">
        <w:rPr>
          <w:rFonts w:ascii="Liberation Serif" w:eastAsia="Times New Roman" w:hAnsi="Liberation Serif" w:cs="Times New Roman"/>
          <w:sz w:val="28"/>
          <w:szCs w:val="28"/>
          <w:lang w:eastAsia="ru-RU"/>
        </w:rPr>
        <w:br/>
        <w:t xml:space="preserve">6 месяцев или достигших возраста 8 лет и более, </w:t>
      </w:r>
      <w:r w:rsidRPr="00835AF3">
        <w:rPr>
          <w:rFonts w:ascii="Liberation Serif" w:eastAsia="Liberation Serif" w:hAnsi="Liberation Serif" w:cs="Liberation Serif"/>
          <w:sz w:val="28"/>
          <w:szCs w:val="28"/>
          <w:lang w:eastAsia="ru-RU"/>
        </w:rPr>
        <w:t xml:space="preserve">– </w:t>
      </w:r>
      <w:r w:rsidRPr="00835AF3">
        <w:rPr>
          <w:rFonts w:ascii="Liberation Serif" w:eastAsia="Times New Roman" w:hAnsi="Liberation Serif" w:cs="Times New Roman"/>
          <w:sz w:val="28"/>
          <w:szCs w:val="28"/>
          <w:lang w:eastAsia="ru-RU"/>
        </w:rPr>
        <w:t>статус «Подтверждено» и «Одобрено»</w:t>
      </w:r>
      <w:r w:rsidRPr="00835AF3">
        <w:rPr>
          <w:rFonts w:ascii="Liberation Serif" w:eastAsia="Liberation Serif" w:hAnsi="Liberation Serif" w:cs="Liberation Serif"/>
          <w:sz w:val="28"/>
          <w:szCs w:val="28"/>
          <w:lang w:eastAsia="ru-RU"/>
        </w:rPr>
        <w:t xml:space="preserve">. </w:t>
      </w:r>
    </w:p>
    <w:p w14:paraId="55A42D9B" w14:textId="77777777" w:rsidR="00835AF3" w:rsidRPr="00835AF3" w:rsidRDefault="00835AF3" w:rsidP="00835AF3">
      <w:pPr>
        <w:widowControl w:val="0"/>
        <w:tabs>
          <w:tab w:val="left" w:pos="1134"/>
        </w:tabs>
        <w:spacing w:after="0" w:line="240" w:lineRule="auto"/>
        <w:ind w:firstLine="709"/>
        <w:jc w:val="both"/>
        <w:rPr>
          <w:rFonts w:ascii="Liberation Serif" w:eastAsia="Liberation Serif" w:hAnsi="Liberation Serif" w:cs="Liberation Serif"/>
          <w:sz w:val="28"/>
          <w:szCs w:val="28"/>
          <w:lang w:eastAsia="ru-RU"/>
        </w:rPr>
      </w:pPr>
      <w:r w:rsidRPr="00835AF3">
        <w:rPr>
          <w:rFonts w:ascii="Liberation Serif" w:eastAsia="Liberation Serif" w:hAnsi="Liberation Serif" w:cs="Liberation Serif"/>
          <w:sz w:val="28"/>
          <w:szCs w:val="28"/>
          <w:lang w:eastAsia="ru-RU"/>
        </w:rPr>
        <w:t>Издание приказа о зачислении детей в 1 – 11-е (12-е) классы организации в порядке перевода (в течение текущего года) осуществляется при наличии свободных мест в организации в течение пяти рабочих дней</w:t>
      </w:r>
      <w:r w:rsidRPr="00835AF3">
        <w:rPr>
          <w:rFonts w:ascii="Liberation Serif" w:eastAsia="Liberation Serif" w:hAnsi="Liberation Serif" w:cs="Liberation Serif"/>
          <w:sz w:val="28"/>
          <w:szCs w:val="28"/>
          <w:lang w:eastAsia="ru-RU"/>
        </w:rPr>
        <w:br/>
        <w:t xml:space="preserve">с даты завершения приема заявлений и документов </w:t>
      </w:r>
      <w:r w:rsidRPr="00835AF3">
        <w:rPr>
          <w:rFonts w:ascii="Liberation Serif" w:eastAsia="Times New Roman" w:hAnsi="Liberation Serif" w:cs="Times New Roman"/>
          <w:sz w:val="28"/>
          <w:szCs w:val="28"/>
          <w:lang w:eastAsia="ru-RU"/>
        </w:rPr>
        <w:t>при</w:t>
      </w:r>
      <w:r w:rsidRPr="00835AF3">
        <w:rPr>
          <w:rFonts w:ascii="Liberation Serif" w:eastAsia="Times New Roman" w:hAnsi="Liberation Serif" w:cs="Times New Roman"/>
          <w:sz w:val="28"/>
          <w:szCs w:val="28"/>
          <w:lang w:eastAsia="ru-RU"/>
        </w:rPr>
        <w:br/>
        <w:t>условии, если зарегистрированным в</w:t>
      </w:r>
      <w:r w:rsidRPr="00835AF3">
        <w:rPr>
          <w:rFonts w:ascii="Liberation Serif" w:eastAsia="Times New Roman" w:hAnsi="Liberation Serif" w:cs="Times New Roman"/>
          <w:sz w:val="28"/>
          <w:szCs w:val="28"/>
        </w:rPr>
        <w:t xml:space="preserve"> ГИС </w:t>
      </w:r>
      <w:r w:rsidRPr="00835AF3">
        <w:rPr>
          <w:rFonts w:ascii="Liberation Serif" w:eastAsia="Times New Roman" w:hAnsi="Liberation Serif" w:cs="Times New Roman"/>
          <w:sz w:val="28"/>
          <w:szCs w:val="28"/>
          <w:lang w:eastAsia="ru-RU"/>
        </w:rPr>
        <w:t>заявлениям присвоен статус «Подтверждено»</w:t>
      </w:r>
      <w:r w:rsidRPr="00835AF3">
        <w:rPr>
          <w:rFonts w:ascii="Liberation Serif" w:eastAsia="Liberation Serif" w:hAnsi="Liberation Serif" w:cs="Liberation Serif"/>
          <w:sz w:val="28"/>
          <w:szCs w:val="28"/>
          <w:lang w:eastAsia="ru-RU"/>
        </w:rPr>
        <w:t xml:space="preserve">. </w:t>
      </w:r>
    </w:p>
    <w:p w14:paraId="1676753E"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Прием ребенка в организацию по результатам индивидуального отбора оформляется приказом руководителя организации, который издается не позднее 10 дней до начала учебного года. </w:t>
      </w:r>
    </w:p>
    <w:p w14:paraId="597C8E82"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lang w:eastAsia="ru-RU"/>
        </w:rPr>
        <w:t>Информация об итогах индивидуального отбора и зачислении доводится до обучающихся, родителей (законных представителей) обучающихся посредством ее размещения на официальном сайте организации и информационных стендах, установленных в помещениях организации, не позднее трех дней после даты зачисления.</w:t>
      </w:r>
    </w:p>
    <w:p w14:paraId="1A73F9E7"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87. Индивидуальное информирование заявителя о зачислении ребенка в организацию осуществляется одним из указанных способов:</w:t>
      </w:r>
    </w:p>
    <w:p w14:paraId="6E46E33D" w14:textId="77777777" w:rsidR="00835AF3" w:rsidRPr="00835AF3" w:rsidRDefault="00835AF3" w:rsidP="00835AF3">
      <w:pPr>
        <w:widowControl w:val="0"/>
        <w:shd w:val="clear" w:color="auto" w:fill="FFFFFF"/>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непосредственно – при личном обращении заявителя в организацию;</w:t>
      </w:r>
    </w:p>
    <w:p w14:paraId="30889093" w14:textId="77777777" w:rsidR="00835AF3" w:rsidRPr="00835AF3" w:rsidRDefault="00835AF3" w:rsidP="00835AF3">
      <w:pPr>
        <w:widowControl w:val="0"/>
        <w:shd w:val="clear" w:color="auto" w:fill="FFFFFF"/>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по телефону;</w:t>
      </w:r>
    </w:p>
    <w:p w14:paraId="021F2329" w14:textId="77777777" w:rsidR="00835AF3" w:rsidRPr="00835AF3" w:rsidRDefault="00835AF3" w:rsidP="00835AF3">
      <w:pPr>
        <w:widowControl w:val="0"/>
        <w:shd w:val="clear" w:color="auto" w:fill="FFFFFF"/>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 виде уведомления, направленного в личный кабинет заявителя на Едином портале;</w:t>
      </w:r>
    </w:p>
    <w:p w14:paraId="7F948181" w14:textId="77777777" w:rsidR="00835AF3" w:rsidRPr="00835AF3" w:rsidRDefault="00835AF3" w:rsidP="00835AF3">
      <w:pPr>
        <w:widowControl w:val="0"/>
        <w:shd w:val="clear" w:color="auto" w:fill="FFFFFF"/>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в виде сообщения в электронной форме, направленного заявителю по электронной почте в течение 10 рабочих дней со дня издания приказа о зачислении (при наличии технической возможности).</w:t>
      </w:r>
    </w:p>
    <w:p w14:paraId="7F39391C" w14:textId="77777777" w:rsidR="00835AF3" w:rsidRPr="00835AF3" w:rsidRDefault="00835AF3" w:rsidP="00835AF3">
      <w:pPr>
        <w:widowControl w:val="0"/>
        <w:shd w:val="clear" w:color="auto" w:fill="FFFFFF"/>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hAnsi="Liberation Serif" w:cs="Times New Roman"/>
          <w:spacing w:val="2"/>
          <w:sz w:val="28"/>
          <w:szCs w:val="28"/>
        </w:rPr>
        <w:t xml:space="preserve">88. </w:t>
      </w:r>
      <w:r w:rsidRPr="00835AF3">
        <w:rPr>
          <w:rFonts w:ascii="Liberation Serif" w:eastAsia="Times New Roman" w:hAnsi="Liberation Serif" w:cs="Times New Roman"/>
          <w:sz w:val="28"/>
          <w:szCs w:val="28"/>
          <w:lang w:eastAsia="ru-RU"/>
        </w:rPr>
        <w:t>Информирование заявителей о зачислении детей в организацию по итогам индивидуального отбора осуществляется</w:t>
      </w:r>
      <w:r w:rsidRPr="00835AF3">
        <w:rPr>
          <w:rFonts w:ascii="Liberation Serif" w:hAnsi="Liberation Serif" w:cs="Times New Roman"/>
          <w:spacing w:val="2"/>
          <w:sz w:val="28"/>
          <w:szCs w:val="28"/>
        </w:rPr>
        <w:t xml:space="preserve"> посредством размещения на официальном сайте организации и информационных стендах, установленных в помещениях организации,</w:t>
      </w:r>
      <w:r w:rsidRPr="00835AF3">
        <w:rPr>
          <w:rFonts w:ascii="Liberation Serif" w:eastAsia="Times New Roman" w:hAnsi="Liberation Serif" w:cs="Times New Roman"/>
          <w:sz w:val="28"/>
          <w:szCs w:val="28"/>
          <w:lang w:eastAsia="ru-RU"/>
        </w:rPr>
        <w:t xml:space="preserve"> пофамильного списка обучающихся, зачисленных по результатам индивидуального отбора (</w:t>
      </w:r>
      <w:r w:rsidRPr="00835AF3">
        <w:rPr>
          <w:rFonts w:ascii="Liberation Serif" w:hAnsi="Liberation Serif" w:cs="Times New Roman"/>
          <w:spacing w:val="2"/>
          <w:sz w:val="28"/>
          <w:szCs w:val="28"/>
        </w:rPr>
        <w:t>не позднее трех дней после</w:t>
      </w:r>
      <w:r w:rsidRPr="00835AF3">
        <w:rPr>
          <w:rFonts w:ascii="Liberation Serif" w:hAnsi="Liberation Serif" w:cs="Times New Roman"/>
          <w:spacing w:val="2"/>
          <w:sz w:val="28"/>
          <w:szCs w:val="28"/>
        </w:rPr>
        <w:br/>
        <w:t>зачисления).</w:t>
      </w:r>
    </w:p>
    <w:p w14:paraId="5150D2B1"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89. Результатом выполнения административной процедуры является зачисление ребенка в организацию или отказ в предоставлении</w:t>
      </w:r>
      <w:r w:rsidRPr="00835AF3">
        <w:rPr>
          <w:rFonts w:ascii="Liberation Serif" w:eastAsia="Times New Roman" w:hAnsi="Liberation Serif" w:cs="Times New Roman"/>
          <w:sz w:val="28"/>
          <w:szCs w:val="28"/>
        </w:rPr>
        <w:br/>
        <w:t>услуги.</w:t>
      </w:r>
    </w:p>
    <w:p w14:paraId="24AFC351"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90. Способом фиксации результата административной процедуры является приказ о зачислении детей в организацию или уведомление об отказе в зачислении детей в организацию.</w:t>
      </w:r>
    </w:p>
    <w:p w14:paraId="05E4CD4D"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lastRenderedPageBreak/>
        <w:t>Глава 8. Порядок исправления допущенных опечаток и (или) ошибок</w:t>
      </w:r>
      <w:r w:rsidRPr="00835AF3">
        <w:rPr>
          <w:rFonts w:ascii="Liberation Serif" w:eastAsia="Times New Roman" w:hAnsi="Liberation Serif" w:cs="Times New Roman"/>
          <w:sz w:val="28"/>
          <w:szCs w:val="28"/>
          <w:lang w:eastAsia="ru-RU"/>
        </w:rPr>
        <w:br/>
        <w:t>в выданных в результате предоставления услуги документах</w:t>
      </w:r>
    </w:p>
    <w:p w14:paraId="35A4B267"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14:paraId="0A5CF270" w14:textId="77777777" w:rsidR="00835AF3" w:rsidRPr="00835AF3" w:rsidRDefault="00835AF3" w:rsidP="00835AF3">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91. В случае установления факта наличия опечаток и (или) ошибок в приказе руководителя о зачислении детей в организацию или обращения заявителя по данному поводу специалист организации выполняет следующие действия:</w:t>
      </w:r>
    </w:p>
    <w:p w14:paraId="2ACD5E13"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формирует приказ о внесении изменений в приказ, в котором допущены опечатки и (или) ошибки, и передает его на подпись руководителю;</w:t>
      </w:r>
    </w:p>
    <w:p w14:paraId="239EB8E6"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информирует заявителя об устранении допущенных опечаток и (или) ошибок (по телефону, почте или электронной почте);</w:t>
      </w:r>
    </w:p>
    <w:p w14:paraId="1B2819A9"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вручает заявителю (или направляет по почте, электронной почте) приказ о внесении изменений в ранее изданный приказ;</w:t>
      </w:r>
    </w:p>
    <w:p w14:paraId="6C6D3485" w14:textId="77777777" w:rsidR="00835AF3" w:rsidRPr="00835AF3" w:rsidRDefault="00835AF3" w:rsidP="00835AF3">
      <w:pPr>
        <w:widowControl w:val="0"/>
        <w:tabs>
          <w:tab w:val="left" w:pos="1134"/>
        </w:tabs>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lang w:eastAsia="ru-RU"/>
        </w:rPr>
        <w:t>размещает приказ о внесении изменений</w:t>
      </w:r>
      <w:r w:rsidRPr="00835AF3">
        <w:rPr>
          <w:rFonts w:ascii="Liberation Serif" w:eastAsia="Times New Roman" w:hAnsi="Liberation Serif" w:cs="Times New Roman"/>
          <w:sz w:val="28"/>
          <w:szCs w:val="28"/>
        </w:rPr>
        <w:t xml:space="preserve"> в день его издания на официальном сайте организации и информационном стенде, установленном в помещении организации.</w:t>
      </w:r>
    </w:p>
    <w:p w14:paraId="3484C123"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pPr>
      <w:r w:rsidRPr="00835AF3">
        <w:rPr>
          <w:rFonts w:ascii="Liberation Serif" w:eastAsia="Times New Roman" w:hAnsi="Liberation Serif" w:cs="Times New Roman"/>
          <w:sz w:val="28"/>
          <w:szCs w:val="28"/>
          <w:lang w:eastAsia="ru-RU"/>
        </w:rPr>
        <w:t>92. Максимальный срок исправления допущенных опечаток и (или) ошибок в приказе</w:t>
      </w:r>
      <w:r w:rsidRPr="00835AF3">
        <w:rPr>
          <w:rFonts w:ascii="Liberation Serif" w:eastAsia="Times New Roman" w:hAnsi="Liberation Serif" w:cs="Times New Roman"/>
          <w:i/>
          <w:sz w:val="28"/>
          <w:szCs w:val="28"/>
          <w:lang w:eastAsia="ru-RU"/>
        </w:rPr>
        <w:t xml:space="preserve"> </w:t>
      </w:r>
      <w:r w:rsidRPr="00835AF3">
        <w:rPr>
          <w:rFonts w:ascii="Liberation Serif" w:eastAsia="Times New Roman" w:hAnsi="Liberation Serif" w:cs="Times New Roman"/>
          <w:sz w:val="28"/>
          <w:szCs w:val="28"/>
          <w:lang w:eastAsia="ru-RU"/>
        </w:rPr>
        <w:t>составляет три рабочих дня с даты установления факта наличия опечаток и (или) ошибок в приказе или с даты обращения заявителя по данному поводу.</w:t>
      </w:r>
    </w:p>
    <w:p w14:paraId="63F22811"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p>
    <w:p w14:paraId="5BF7F189"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РАЗДЕЛ 4</w:t>
      </w:r>
    </w:p>
    <w:p w14:paraId="51F9FB0C"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ФОРМЫ КОНТРОЛЯ ЗА ИСПОЛНЕНИЕМ</w:t>
      </w:r>
    </w:p>
    <w:p w14:paraId="7E20D2DF"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 АДМИНИСТРАТИВНОГО РЕГЛАМЕНТА</w:t>
      </w:r>
    </w:p>
    <w:p w14:paraId="4C46BB35" w14:textId="77777777" w:rsidR="00835AF3" w:rsidRPr="00835AF3" w:rsidRDefault="00835AF3" w:rsidP="00835AF3">
      <w:pPr>
        <w:widowControl w:val="0"/>
        <w:tabs>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p>
    <w:p w14:paraId="5088C661" w14:textId="77777777" w:rsidR="00835AF3" w:rsidRPr="00835AF3" w:rsidRDefault="00835AF3" w:rsidP="00835AF3">
      <w:pPr>
        <w:widowControl w:val="0"/>
        <w:tabs>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93. Внутренний контроль за выполнением административных процедур осуществляет руководитель организации.</w:t>
      </w:r>
    </w:p>
    <w:p w14:paraId="2A2F672F"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94. Текущий контроль за соблюдением последовательности действий, определенных административными процедурами, осуществляется  Департаментом образования и Управлением культуры путем проведения плановых проверок.</w:t>
      </w:r>
    </w:p>
    <w:p w14:paraId="779637C9"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95. Предметом проверок является качество и доступность услуги, соблюдение сроков ее предоставления, обоснованность отказов в предоставлении услуги.</w:t>
      </w:r>
    </w:p>
    <w:p w14:paraId="58E6FF52"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96. Проведение плановых проверок осуществляется в соответствии с планами работы Департамента образования и Управления культуры (не реже одного раза в год).</w:t>
      </w:r>
    </w:p>
    <w:p w14:paraId="30DDDCCF"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97. Внеплановые проверки проводятся Департаментом образования или Управлением культуры в случае получения обращения (жалобы) заявителя на решения и действия (бездействие) руководителя и (или) специалиста организации.</w:t>
      </w:r>
    </w:p>
    <w:p w14:paraId="4A6CB9E1"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98. Руководители и специалисты организаций несут предусмотренную действующим законодательством ответственность за нарушение требований настоящего Административного регламента.</w:t>
      </w:r>
    </w:p>
    <w:p w14:paraId="4823CDEC"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99. Ответственность руководителей и специалистов организаций за </w:t>
      </w:r>
      <w:r w:rsidRPr="00835AF3">
        <w:rPr>
          <w:rFonts w:ascii="Liberation Serif" w:eastAsia="Times New Roman" w:hAnsi="Liberation Serif" w:cs="Times New Roman"/>
          <w:sz w:val="28"/>
          <w:szCs w:val="28"/>
        </w:rPr>
        <w:lastRenderedPageBreak/>
        <w:t>соблюдение требований действующего законодательства в ходе предоставления услуги закрепляется в их должностных инструкциях.</w:t>
      </w:r>
    </w:p>
    <w:p w14:paraId="209FA0C4" w14:textId="77777777" w:rsidR="00835AF3" w:rsidRPr="00835AF3" w:rsidRDefault="00835AF3" w:rsidP="00835AF3">
      <w:pPr>
        <w:widowControl w:val="0"/>
        <w:tabs>
          <w:tab w:val="left" w:pos="1134"/>
        </w:tabs>
        <w:autoSpaceDE w:val="0"/>
        <w:autoSpaceDN w:val="0"/>
        <w:adjustRightInd w:val="0"/>
        <w:spacing w:after="0" w:line="240" w:lineRule="auto"/>
        <w:ind w:firstLine="709"/>
        <w:jc w:val="both"/>
        <w:outlineLvl w:val="2"/>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100. Контроль за предоставлением услуги со стороны начальника Департамента образования и начальника Управления культуры должен быть постоянным, всесторонним и объективным. </w:t>
      </w:r>
    </w:p>
    <w:p w14:paraId="26E7445D" w14:textId="77777777" w:rsidR="00835AF3" w:rsidRPr="00835AF3" w:rsidRDefault="00835AF3" w:rsidP="00835AF3">
      <w:pPr>
        <w:widowControl w:val="0"/>
        <w:autoSpaceDE w:val="0"/>
        <w:autoSpaceDN w:val="0"/>
        <w:adjustRightInd w:val="0"/>
        <w:spacing w:after="0" w:line="240" w:lineRule="auto"/>
        <w:ind w:firstLine="720"/>
        <w:jc w:val="both"/>
        <w:rPr>
          <w:rFonts w:ascii="Liberation Serif" w:eastAsia="Times New Roman" w:hAnsi="Liberation Serif" w:cs="Arial"/>
          <w:sz w:val="28"/>
          <w:szCs w:val="28"/>
          <w:lang w:eastAsia="ru-RU"/>
        </w:rPr>
      </w:pPr>
      <w:r w:rsidRPr="00835AF3">
        <w:rPr>
          <w:rFonts w:ascii="Liberation Serif" w:eastAsia="Times New Roman" w:hAnsi="Liberation Serif" w:cs="Arial"/>
          <w:sz w:val="28"/>
          <w:szCs w:val="28"/>
          <w:lang w:eastAsia="ru-RU"/>
        </w:rPr>
        <w:t>101. Контроль за предоставлением услуги со стороны граждан, их объединений и организаций является самостоятельной формой контроля. Граждане вправе запросить в Департаменте образования, Управлении культуры, организациях, участвующих в предоставлении услуги, информацию о порядке ее предоставления. Департамент образования, Управление культуры, организации обязаны предоставить на поступившее обращение (запрос) полную, актуальную и достоверную информацию, а также разъяснить порядок досудебного рассмотрения жалоб на решения и действия (бездействие), принятые и осуществленные в процессе предоставления услуги.</w:t>
      </w:r>
    </w:p>
    <w:p w14:paraId="1136705D"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p>
    <w:p w14:paraId="70816BAF"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РАЗДЕЛ 5</w:t>
      </w:r>
    </w:p>
    <w:p w14:paraId="300D18DA"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ДОСУДЕБНЫЙ (ВНЕСУДЕБНЫЙ) ПОРЯДОК ОБЖАЛОВАНИЯ </w:t>
      </w:r>
    </w:p>
    <w:p w14:paraId="017F3BD7"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РЕШЕНИЙ И ДЕЙСТВИЙ (БЕЗДЕЙСТВИЯ) ОРГАНА, ПРЕДОСТАВЛЯЮЩЕГО МУНИЦИПАЛЬНУЮ УСЛУГУ, </w:t>
      </w:r>
    </w:p>
    <w:p w14:paraId="09275604"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МНОГОФУНКЦИОНАЛЬНОГО ЦЕНТРА, ОРГАНИЗАЦИЙ, УКАЗАННЫХ</w:t>
      </w:r>
    </w:p>
    <w:p w14:paraId="451B7FB1"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В ЧАСТИ 1.1 СТАТЬИ 16 ФЕДЕРАЛЬНОГО ЗАКОНА № 210-ФЗ </w:t>
      </w:r>
    </w:p>
    <w:p w14:paraId="4AFE7D08"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«ОБ ОРГАНИЗАЦИИ ПРЕДОСТАВЛЕНИЯ ГОСУДАРСТВЕННЫХ</w:t>
      </w:r>
    </w:p>
    <w:p w14:paraId="200F8841"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И МУНИЦИПАЛЬНЫХ УСЛУГ, А ТАКЖЕ ИХ ДОЛЖНОСТНЫХ ЛИЦ, ГОСУДАРСТВЕННЫХ ИЛИ МУНИЦИПАЛЬНЫХ</w:t>
      </w:r>
    </w:p>
    <w:p w14:paraId="0EEAF21E" w14:textId="77777777" w:rsidR="00835AF3" w:rsidRPr="00835AF3" w:rsidRDefault="00835AF3" w:rsidP="00835AF3">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lang w:eastAsia="ru-RU"/>
        </w:rPr>
        <w:t xml:space="preserve"> СЛУЖАЩИХ, РАБОТНИКОВ»</w:t>
      </w:r>
    </w:p>
    <w:p w14:paraId="66572DD5" w14:textId="77777777" w:rsidR="00835AF3" w:rsidRPr="00835AF3" w:rsidRDefault="00835AF3" w:rsidP="00835AF3">
      <w:pPr>
        <w:widowControl w:val="0"/>
        <w:tabs>
          <w:tab w:val="left" w:pos="851"/>
        </w:tabs>
        <w:autoSpaceDE w:val="0"/>
        <w:autoSpaceDN w:val="0"/>
        <w:adjustRightInd w:val="0"/>
        <w:spacing w:after="0" w:line="240" w:lineRule="auto"/>
        <w:ind w:firstLine="709"/>
        <w:jc w:val="both"/>
        <w:rPr>
          <w:rFonts w:ascii="Liberation Serif" w:hAnsi="Liberation Serif" w:cs="Liberation Serif"/>
          <w:sz w:val="28"/>
          <w:szCs w:val="28"/>
        </w:rPr>
      </w:pPr>
    </w:p>
    <w:p w14:paraId="3986226A" w14:textId="77777777" w:rsidR="00835AF3" w:rsidRPr="00835AF3" w:rsidRDefault="00835AF3" w:rsidP="00835AF3">
      <w:pPr>
        <w:widowControl w:val="0"/>
        <w:tabs>
          <w:tab w:val="left" w:pos="851"/>
        </w:tabs>
        <w:autoSpaceDE w:val="0"/>
        <w:autoSpaceDN w:val="0"/>
        <w:adjustRightInd w:val="0"/>
        <w:spacing w:after="0" w:line="240" w:lineRule="auto"/>
        <w:ind w:firstLine="709"/>
        <w:jc w:val="both"/>
        <w:rPr>
          <w:rFonts w:ascii="Liberation Serif" w:eastAsia="Times New Roman" w:hAnsi="Liberation Serif" w:cs="Segoe UI"/>
          <w:sz w:val="20"/>
          <w:szCs w:val="20"/>
          <w:lang w:eastAsia="ru-RU"/>
        </w:rPr>
      </w:pPr>
      <w:r w:rsidRPr="00835AF3">
        <w:rPr>
          <w:rFonts w:ascii="Liberation Serif" w:hAnsi="Liberation Serif" w:cs="Liberation Serif"/>
          <w:sz w:val="28"/>
          <w:szCs w:val="28"/>
        </w:rPr>
        <w:t>102.</w:t>
      </w:r>
      <w:r w:rsidRPr="00835AF3">
        <w:rPr>
          <w:rFonts w:ascii="Liberation Serif" w:eastAsia="Times New Roman" w:hAnsi="Liberation Serif" w:cs="Times New Roman"/>
          <w:sz w:val="28"/>
          <w:szCs w:val="28"/>
          <w:lang w:eastAsia="ru-RU"/>
        </w:rPr>
        <w:t xml:space="preserve"> Заявитель вправе обжаловать решения и действия (бездействие), принятые (осуществленные) Департаментом образования, Управлением культуры, их должностными лицами, муниципальными служащими, организациями, предоставляющими услугу, их должностными лицами и специалистами, а также решения и действия (бездействие) МКУ ЦМУ, многофункционального центра и его работников в досудебном (внесудебном) порядке, предусмотренном статьями 11.1, 11.2 Федерального закона № 210-ФЗ.</w:t>
      </w:r>
      <w:r w:rsidRPr="00835AF3">
        <w:rPr>
          <w:rFonts w:ascii="Liberation Serif" w:eastAsia="Times New Roman" w:hAnsi="Liberation Serif" w:cs="Segoe UI"/>
          <w:sz w:val="20"/>
          <w:szCs w:val="20"/>
          <w:lang w:eastAsia="ru-RU"/>
        </w:rPr>
        <w:t xml:space="preserve"> </w:t>
      </w:r>
    </w:p>
    <w:p w14:paraId="69E314C5" w14:textId="77777777" w:rsidR="00835AF3" w:rsidRPr="00835AF3" w:rsidRDefault="00835AF3" w:rsidP="00835AF3">
      <w:pPr>
        <w:widowControl w:val="0"/>
        <w:tabs>
          <w:tab w:val="left" w:pos="851"/>
        </w:tabs>
        <w:autoSpaceDE w:val="0"/>
        <w:autoSpaceDN w:val="0"/>
        <w:adjustRightInd w:val="0"/>
        <w:spacing w:after="0" w:line="240" w:lineRule="auto"/>
        <w:ind w:firstLine="709"/>
        <w:jc w:val="both"/>
        <w:rPr>
          <w:rFonts w:ascii="Liberation Serif" w:eastAsia="Times New Roman" w:hAnsi="Liberation Serif" w:cs="Liberation Serif"/>
          <w:sz w:val="28"/>
          <w:szCs w:val="28"/>
        </w:rPr>
      </w:pPr>
      <w:r w:rsidRPr="00835AF3">
        <w:rPr>
          <w:rFonts w:ascii="Liberation Serif" w:eastAsia="Times New Roman" w:hAnsi="Liberation Serif" w:cs="Times New Roman"/>
          <w:sz w:val="28"/>
          <w:szCs w:val="28"/>
        </w:rPr>
        <w:t xml:space="preserve">103. Для рассмотрения жалоба подается: </w:t>
      </w:r>
    </w:p>
    <w:p w14:paraId="47A0C8B8"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в письменной форме (лично или почтовым отправлением) – в организации, Департамент образования, Управление культуры, Департамент организационного и документационного обеспечения Администрации города Екатеринбурга, МКУ ЦМУ, многофункциональный центр;</w:t>
      </w:r>
    </w:p>
    <w:p w14:paraId="7E411E0C"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в электронной форме – посредством сервиса «Подача жалобы»</w:t>
      </w:r>
      <w:r w:rsidRPr="00835AF3">
        <w:rPr>
          <w:rFonts w:ascii="Liberation Serif" w:hAnsi="Liberation Serif"/>
          <w:sz w:val="28"/>
          <w:szCs w:val="28"/>
        </w:rPr>
        <w:br/>
        <w:t xml:space="preserve">на сайте «Муниципальные услуги Администрации Екатеринбурга» (услуги.екатеринбург.рф),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органами, предоставляющими услуги, их должностными лицами, государственными и муниципальными служащими, с </w:t>
      </w:r>
      <w:r w:rsidRPr="00835AF3">
        <w:rPr>
          <w:rFonts w:ascii="Liberation Serif" w:hAnsi="Liberation Serif"/>
          <w:sz w:val="28"/>
          <w:szCs w:val="28"/>
        </w:rPr>
        <w:lastRenderedPageBreak/>
        <w:t>использованием информационно-телекоммуникационной сети Интернет (</w:t>
      </w:r>
      <w:r w:rsidRPr="00835AF3">
        <w:rPr>
          <w:rFonts w:ascii="Liberation Serif" w:hAnsi="Liberation Serif"/>
          <w:sz w:val="28"/>
          <w:szCs w:val="28"/>
          <w:lang w:val="en-US"/>
        </w:rPr>
        <w:t>do</w:t>
      </w:r>
      <w:r w:rsidRPr="00835AF3">
        <w:rPr>
          <w:rFonts w:ascii="Liberation Serif" w:hAnsi="Liberation Serif"/>
          <w:sz w:val="28"/>
          <w:szCs w:val="28"/>
        </w:rPr>
        <w:t>.</w:t>
      </w:r>
      <w:r w:rsidRPr="00835AF3">
        <w:rPr>
          <w:rFonts w:ascii="Liberation Serif" w:hAnsi="Liberation Serif"/>
          <w:sz w:val="28"/>
          <w:szCs w:val="28"/>
          <w:lang w:val="en-US"/>
        </w:rPr>
        <w:t>gosuslugi</w:t>
      </w:r>
      <w:r w:rsidRPr="00835AF3">
        <w:rPr>
          <w:rFonts w:ascii="Liberation Serif" w:hAnsi="Liberation Serif"/>
          <w:sz w:val="28"/>
          <w:szCs w:val="28"/>
        </w:rPr>
        <w:t>.</w:t>
      </w:r>
      <w:r w:rsidRPr="00835AF3">
        <w:rPr>
          <w:rFonts w:ascii="Liberation Serif" w:hAnsi="Liberation Serif"/>
          <w:sz w:val="28"/>
          <w:szCs w:val="28"/>
          <w:lang w:val="en-US"/>
        </w:rPr>
        <w:t>ru</w:t>
      </w:r>
      <w:r w:rsidRPr="00835AF3">
        <w:rPr>
          <w:rFonts w:ascii="Liberation Serif" w:hAnsi="Liberation Serif"/>
          <w:sz w:val="28"/>
          <w:szCs w:val="28"/>
        </w:rPr>
        <w:t xml:space="preserve">), и сервиса «Подать жалобу» на сайте «Личный кабинет гражданина» (кабинет.екатеринбург.рф) на Официальном портале Екатеринбурга. </w:t>
      </w:r>
    </w:p>
    <w:p w14:paraId="232A9F15"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Жалоба подается на имя:</w:t>
      </w:r>
    </w:p>
    <w:p w14:paraId="3525B1AF"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Главы Екатеринбурга – при обжаловании решений и действий (бездействия) заместителя Главы Екатеринбурга, осуществляющего полномочия по координации и контролю деятельности Департамента образования и Управления культуры, принятых (осуществленных) в ходе предоставления услуги;</w:t>
      </w:r>
    </w:p>
    <w:p w14:paraId="021E643D"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заместителя Главы Екатеринбурга, осуществляющего полномочия по координации и контролю деятельности Департамента образования и Управления культуры, – при обжаловании решений и действий (бездействия) должностных лиц и муниципальных служащих Департамента образования или Управления культуры, принятых (осуществленных) в ходе предоставления услуги;</w:t>
      </w:r>
    </w:p>
    <w:p w14:paraId="62F82D95"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начальника Департамента образования</w:t>
      </w:r>
      <w:r w:rsidRPr="00835AF3">
        <w:rPr>
          <w:rFonts w:ascii="Liberation Serif" w:hAnsi="Liberation Serif"/>
          <w:i/>
          <w:sz w:val="28"/>
          <w:szCs w:val="28"/>
        </w:rPr>
        <w:t xml:space="preserve"> </w:t>
      </w:r>
      <w:r w:rsidRPr="00835AF3">
        <w:rPr>
          <w:rFonts w:ascii="Liberation Serif" w:hAnsi="Liberation Serif"/>
          <w:sz w:val="28"/>
          <w:szCs w:val="28"/>
        </w:rPr>
        <w:t>или начальника Управления культуры – при обжаловании решений и действий (бездействия) руководителя соответствующей организации, принятых (осуществленных) в ходе предоставления услуги;</w:t>
      </w:r>
    </w:p>
    <w:p w14:paraId="65F99A86"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руководителя организации – при обжаловании решений и действий (бездействия) специалистов организации, принятых (осуществленных) в ходе предоставления услуги;</w:t>
      </w:r>
    </w:p>
    <w:p w14:paraId="33A9FF04"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начальника Управления жилищного и коммунального хозяйства Администрации города Екатеринбурга – при обжаловании решений и действий (бездействия) директора МКУ ЦМУ, принятых (осуществленных) в ходе предоставления услуги.</w:t>
      </w:r>
    </w:p>
    <w:p w14:paraId="1BA90B5B" w14:textId="77777777" w:rsidR="00835AF3" w:rsidRPr="00835AF3" w:rsidRDefault="00835AF3" w:rsidP="00835AF3">
      <w:pPr>
        <w:widowControl w:val="0"/>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директора МКУ ЦМУ – при обжаловании решений и действий (бездействия) специалистов МКУ ЦМУ, принятых (осуществленных) в ходе предоставления услуги.</w:t>
      </w:r>
    </w:p>
    <w:p w14:paraId="3F255FCD" w14:textId="77777777" w:rsidR="00835AF3" w:rsidRPr="00835AF3" w:rsidRDefault="00835AF3" w:rsidP="00835AF3">
      <w:pPr>
        <w:widowControl w:val="0"/>
        <w:tabs>
          <w:tab w:val="left" w:pos="993"/>
        </w:tabs>
        <w:autoSpaceDE w:val="0"/>
        <w:autoSpaceDN w:val="0"/>
        <w:spacing w:after="0" w:line="240" w:lineRule="auto"/>
        <w:ind w:firstLine="709"/>
        <w:jc w:val="both"/>
        <w:rPr>
          <w:rFonts w:ascii="Liberation Serif" w:hAnsi="Liberation Serif"/>
          <w:sz w:val="28"/>
          <w:szCs w:val="28"/>
        </w:rPr>
      </w:pPr>
      <w:r w:rsidRPr="00835AF3">
        <w:rPr>
          <w:rFonts w:ascii="Liberation Serif" w:hAnsi="Liberation Serif"/>
          <w:sz w:val="28"/>
          <w:szCs w:val="28"/>
        </w:rPr>
        <w:t>104. Полная информация о порядке подачи и рассмотрения жалобы,</w:t>
      </w:r>
      <w:r w:rsidRPr="00835AF3">
        <w:rPr>
          <w:rFonts w:ascii="Liberation Serif" w:hAnsi="Liberation Serif"/>
        </w:rPr>
        <w:t xml:space="preserve"> </w:t>
      </w:r>
      <w:r w:rsidRPr="00835AF3">
        <w:rPr>
          <w:rFonts w:ascii="Liberation Serif" w:hAnsi="Liberation Serif"/>
          <w:sz w:val="28"/>
          <w:szCs w:val="28"/>
        </w:rPr>
        <w:t>в том числе информация о должностных лицах, уполномоченных на рассмотрение жалобы, об адресах для подачи жалобы в письменном и электронном виде, размещается:</w:t>
      </w:r>
    </w:p>
    <w:p w14:paraId="17D908BA" w14:textId="77777777" w:rsidR="00835AF3" w:rsidRPr="00835AF3" w:rsidRDefault="00835AF3" w:rsidP="00835AF3">
      <w:pPr>
        <w:widowControl w:val="0"/>
        <w:tabs>
          <w:tab w:val="left" w:pos="851"/>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на стендах в местах предоставления услуги;</w:t>
      </w:r>
    </w:p>
    <w:p w14:paraId="7C308575" w14:textId="77777777" w:rsidR="00835AF3" w:rsidRPr="00835AF3" w:rsidRDefault="00835AF3" w:rsidP="00835AF3">
      <w:pPr>
        <w:widowControl w:val="0"/>
        <w:tabs>
          <w:tab w:val="left" w:pos="851"/>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на Едином портале в подразделе «Дополнительная информация/Порядок обжалования» (необходимо выбрать соответствующую услугу в каталоге услуг);</w:t>
      </w:r>
    </w:p>
    <w:p w14:paraId="6C7CDB0D" w14:textId="77777777" w:rsidR="00835AF3" w:rsidRPr="00835AF3" w:rsidRDefault="00835AF3" w:rsidP="00835AF3">
      <w:pPr>
        <w:widowControl w:val="0"/>
        <w:tabs>
          <w:tab w:val="left" w:pos="851"/>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в подразделе «Порядок обжалования» (необходимо выбрать соответствующую услугу в каталоге услуг) </w:t>
      </w:r>
      <w:r w:rsidRPr="00835AF3">
        <w:rPr>
          <w:rFonts w:ascii="Liberation Serif" w:eastAsia="Times New Roman" w:hAnsi="Liberation Serif" w:cs="Times New Roman"/>
          <w:spacing w:val="2"/>
          <w:sz w:val="28"/>
          <w:szCs w:val="28"/>
          <w:lang w:eastAsia="ru-RU"/>
        </w:rPr>
        <w:t>на сайте</w:t>
      </w:r>
      <w:r w:rsidRPr="00835AF3">
        <w:rPr>
          <w:rFonts w:ascii="Liberation Serif" w:eastAsia="Times New Roman" w:hAnsi="Liberation Serif" w:cs="Times New Roman"/>
          <w:sz w:val="28"/>
          <w:szCs w:val="28"/>
        </w:rPr>
        <w:t xml:space="preserve"> «Муниципальные услуги Администрации Екатеринбурга» (услуги.екатеринбург.рф);</w:t>
      </w:r>
    </w:p>
    <w:p w14:paraId="0CEC842D" w14:textId="77777777" w:rsidR="00835AF3" w:rsidRPr="00835AF3" w:rsidRDefault="00835AF3" w:rsidP="00835AF3">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rPr>
      </w:pPr>
      <w:r w:rsidRPr="00835AF3">
        <w:rPr>
          <w:rFonts w:ascii="Liberation Serif" w:eastAsia="Times New Roman" w:hAnsi="Liberation Serif" w:cs="Times New Roman"/>
          <w:sz w:val="28"/>
          <w:szCs w:val="28"/>
        </w:rPr>
        <w:t xml:space="preserve">на Официальном портале Екатеринбурга </w:t>
      </w:r>
      <w:r w:rsidRPr="00835AF3">
        <w:rPr>
          <w:rFonts w:ascii="Liberation Serif" w:eastAsia="Times New Roman" w:hAnsi="Liberation Serif" w:cs="Times New Roman"/>
          <w:spacing w:val="2"/>
          <w:sz w:val="28"/>
          <w:szCs w:val="28"/>
        </w:rPr>
        <w:t xml:space="preserve">(екатеринбург.рф. «Жителям» </w:t>
      </w:r>
      <w:r w:rsidRPr="00835AF3">
        <w:rPr>
          <w:rFonts w:ascii="Liberation Serif" w:eastAsia="Times New Roman" w:hAnsi="Liberation Serif" w:cs="Times New Roman"/>
          <w:sz w:val="28"/>
          <w:szCs w:val="28"/>
        </w:rPr>
        <w:t>– «Образование»</w:t>
      </w:r>
      <w:r w:rsidRPr="00835AF3">
        <w:rPr>
          <w:rFonts w:ascii="Liberation Serif" w:eastAsia="Times New Roman" w:hAnsi="Liberation Serif" w:cs="Times New Roman"/>
          <w:spacing w:val="2"/>
          <w:sz w:val="28"/>
          <w:szCs w:val="28"/>
        </w:rPr>
        <w:t>);</w:t>
      </w:r>
    </w:p>
    <w:p w14:paraId="68976EF6" w14:textId="77777777" w:rsidR="00835AF3" w:rsidRPr="00835AF3" w:rsidRDefault="00835AF3" w:rsidP="00835AF3">
      <w:pPr>
        <w:widowControl w:val="0"/>
        <w:tabs>
          <w:tab w:val="left" w:pos="851"/>
        </w:tabs>
        <w:spacing w:after="0" w:line="240" w:lineRule="auto"/>
        <w:ind w:firstLine="709"/>
        <w:contextualSpacing/>
        <w:jc w:val="both"/>
        <w:rPr>
          <w:rFonts w:ascii="Liberation Serif" w:eastAsia="Times New Roman" w:hAnsi="Liberation Serif" w:cs="Times New Roman"/>
          <w:spacing w:val="2"/>
          <w:sz w:val="28"/>
          <w:szCs w:val="28"/>
        </w:rPr>
      </w:pPr>
      <w:r w:rsidRPr="00835AF3">
        <w:rPr>
          <w:rFonts w:ascii="Liberation Serif" w:eastAsia="Times New Roman" w:hAnsi="Liberation Serif" w:cs="Times New Roman"/>
          <w:spacing w:val="2"/>
          <w:sz w:val="28"/>
          <w:szCs w:val="28"/>
        </w:rPr>
        <w:t xml:space="preserve">в подразделе «Услуги в сфере культуры» официального сайта </w:t>
      </w:r>
      <w:r w:rsidRPr="00835AF3">
        <w:rPr>
          <w:rFonts w:ascii="Liberation Serif" w:eastAsia="Times New Roman" w:hAnsi="Liberation Serif" w:cs="Times New Roman"/>
          <w:sz w:val="28"/>
          <w:szCs w:val="28"/>
        </w:rPr>
        <w:t>Управления культуры (культура.екатеринбург.рф).</w:t>
      </w:r>
    </w:p>
    <w:p w14:paraId="1488D18D" w14:textId="77777777" w:rsidR="00835AF3" w:rsidRPr="00835AF3" w:rsidRDefault="00835AF3" w:rsidP="00835AF3">
      <w:pPr>
        <w:widowControl w:val="0"/>
        <w:tabs>
          <w:tab w:val="left" w:pos="851"/>
        </w:tabs>
        <w:spacing w:after="0" w:line="240" w:lineRule="auto"/>
        <w:ind w:firstLine="709"/>
        <w:contextualSpacing/>
        <w:jc w:val="both"/>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Консультирование заявителей по вопросам обжалования осуществляется на личном приеме, по телефону (справочная информация об адресах и графике </w:t>
      </w:r>
      <w:r w:rsidRPr="00835AF3">
        <w:rPr>
          <w:rFonts w:ascii="Liberation Serif" w:eastAsia="Times New Roman" w:hAnsi="Liberation Serif" w:cs="Times New Roman"/>
          <w:sz w:val="28"/>
          <w:szCs w:val="28"/>
        </w:rPr>
        <w:lastRenderedPageBreak/>
        <w:t xml:space="preserve">приема заявителей и номерах телефонов, по которым осуществляется консультирование, размещается на Официальном портале Екатеринбурга </w:t>
      </w:r>
      <w:r w:rsidRPr="00835AF3">
        <w:rPr>
          <w:rFonts w:ascii="Liberation Serif" w:eastAsia="Times New Roman" w:hAnsi="Liberation Serif" w:cs="Times New Roman"/>
          <w:spacing w:val="2"/>
          <w:sz w:val="28"/>
          <w:szCs w:val="28"/>
        </w:rPr>
        <w:t xml:space="preserve">(екатеринбург.рф. «Жителям» </w:t>
      </w:r>
      <w:r w:rsidRPr="00835AF3">
        <w:rPr>
          <w:rFonts w:ascii="Liberation Serif" w:eastAsia="Times New Roman" w:hAnsi="Liberation Serif" w:cs="Times New Roman"/>
          <w:sz w:val="28"/>
          <w:szCs w:val="28"/>
        </w:rPr>
        <w:t>– «Образование»</w:t>
      </w:r>
      <w:r w:rsidRPr="00835AF3">
        <w:rPr>
          <w:rFonts w:ascii="Liberation Serif" w:eastAsia="Times New Roman" w:hAnsi="Liberation Serif" w:cs="Times New Roman"/>
          <w:spacing w:val="2"/>
          <w:sz w:val="28"/>
          <w:szCs w:val="28"/>
        </w:rPr>
        <w:t xml:space="preserve">) </w:t>
      </w:r>
      <w:r w:rsidRPr="00835AF3">
        <w:rPr>
          <w:rFonts w:ascii="Liberation Serif" w:eastAsia="Times New Roman" w:hAnsi="Liberation Serif" w:cs="Times New Roman"/>
          <w:sz w:val="28"/>
          <w:szCs w:val="28"/>
        </w:rPr>
        <w:t xml:space="preserve">и официальном сайте Управления культуры (культура.екатеринбург.рф), в подразделе «Порядок обжалования» (необходимо выбрать соответствующую услугу в каталоге услуг) на </w:t>
      </w:r>
      <w:r w:rsidRPr="00835AF3">
        <w:rPr>
          <w:rFonts w:ascii="Liberation Serif" w:eastAsia="Times New Roman" w:hAnsi="Liberation Serif" w:cs="Times New Roman"/>
          <w:spacing w:val="2"/>
          <w:sz w:val="28"/>
          <w:szCs w:val="28"/>
          <w:lang w:eastAsia="ru-RU"/>
        </w:rPr>
        <w:t>сайте</w:t>
      </w:r>
      <w:r w:rsidRPr="00835AF3">
        <w:rPr>
          <w:rFonts w:ascii="Liberation Serif" w:eastAsia="Times New Roman" w:hAnsi="Liberation Serif" w:cs="Times New Roman"/>
          <w:sz w:val="28"/>
          <w:szCs w:val="28"/>
        </w:rPr>
        <w:t xml:space="preserve"> «Муниципальные услуги Администрации Екатеринбурга» (услуги.екатеринбург.рф).</w:t>
      </w:r>
    </w:p>
    <w:p w14:paraId="5FDBBD33" w14:textId="77777777" w:rsidR="00835AF3" w:rsidRPr="00835AF3" w:rsidRDefault="00835AF3" w:rsidP="00835AF3">
      <w:pPr>
        <w:widowControl w:val="0"/>
        <w:tabs>
          <w:tab w:val="left" w:pos="851"/>
        </w:tabs>
        <w:spacing w:after="0" w:line="240" w:lineRule="auto"/>
        <w:ind w:firstLine="709"/>
        <w:jc w:val="both"/>
        <w:rPr>
          <w:rFonts w:ascii="Liberation Serif" w:hAnsi="Liberation Serif" w:cs="Liberation Serif"/>
          <w:sz w:val="28"/>
          <w:szCs w:val="28"/>
        </w:rPr>
      </w:pPr>
      <w:r w:rsidRPr="00835AF3">
        <w:rPr>
          <w:rFonts w:ascii="Liberation Serif" w:hAnsi="Liberation Serif" w:cs="Liberation Serif"/>
          <w:sz w:val="28"/>
          <w:szCs w:val="28"/>
        </w:rPr>
        <w:t>105. Отношения, возникающие в связи с досудебным (внесудебным) обжалованием решений и действий (бездействия) организаций</w:t>
      </w:r>
      <w:r w:rsidRPr="00835AF3">
        <w:rPr>
          <w:rFonts w:ascii="Liberation Serif" w:hAnsi="Liberation Serif"/>
          <w:sz w:val="28"/>
          <w:szCs w:val="28"/>
        </w:rPr>
        <w:t xml:space="preserve">, </w:t>
      </w:r>
      <w:r w:rsidRPr="00835AF3">
        <w:rPr>
          <w:rFonts w:ascii="Liberation Serif" w:hAnsi="Liberation Serif" w:cs="Liberation Serif"/>
          <w:sz w:val="28"/>
          <w:szCs w:val="28"/>
        </w:rPr>
        <w:t>их должностных лиц и специалистов, а также решений и действий (бездействия) МКУ ЦМУ, многофункционального центра и их работников, регулируются следующими правовыми актами:</w:t>
      </w:r>
    </w:p>
    <w:p w14:paraId="0BF64976" w14:textId="77777777" w:rsidR="00835AF3" w:rsidRPr="00835AF3" w:rsidRDefault="00835AF3" w:rsidP="00835AF3">
      <w:pPr>
        <w:widowControl w:val="0"/>
        <w:spacing w:after="0" w:line="240" w:lineRule="auto"/>
        <w:ind w:firstLine="709"/>
        <w:jc w:val="both"/>
        <w:rPr>
          <w:rFonts w:ascii="Liberation Serif" w:hAnsi="Liberation Serif" w:cs="Liberation Serif"/>
          <w:sz w:val="28"/>
          <w:szCs w:val="28"/>
        </w:rPr>
      </w:pPr>
      <w:r w:rsidRPr="00835AF3">
        <w:rPr>
          <w:rFonts w:ascii="Liberation Serif" w:hAnsi="Liberation Serif" w:cs="Liberation Serif"/>
          <w:sz w:val="28"/>
          <w:szCs w:val="28"/>
        </w:rPr>
        <w:t>Федеральным законом № 210-ФЗ;</w:t>
      </w:r>
    </w:p>
    <w:p w14:paraId="026CF7FB" w14:textId="77777777" w:rsidR="00835AF3" w:rsidRPr="00835AF3" w:rsidRDefault="00835AF3" w:rsidP="00835AF3">
      <w:pPr>
        <w:widowControl w:val="0"/>
        <w:spacing w:after="0" w:line="240" w:lineRule="auto"/>
        <w:ind w:firstLine="709"/>
        <w:jc w:val="both"/>
        <w:rPr>
          <w:rFonts w:ascii="Liberation Serif" w:hAnsi="Liberation Serif" w:cs="Liberation Serif"/>
          <w:sz w:val="28"/>
          <w:szCs w:val="28"/>
        </w:rPr>
      </w:pPr>
      <w:r w:rsidRPr="00835AF3">
        <w:rPr>
          <w:rFonts w:ascii="Liberation Serif" w:hAnsi="Liberation Serif" w:cs="Liberation Serif"/>
          <w:sz w:val="28"/>
          <w:szCs w:val="28"/>
        </w:rPr>
        <w:t xml:space="preserve">Постановлением Правительства Свердловской области от 22.11.2018 </w:t>
      </w:r>
      <w:r w:rsidRPr="00835AF3">
        <w:rPr>
          <w:rFonts w:ascii="Liberation Serif" w:hAnsi="Liberation Serif" w:cs="Liberation Serif"/>
          <w:sz w:val="28"/>
          <w:szCs w:val="28"/>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 </w:t>
      </w:r>
    </w:p>
    <w:p w14:paraId="29720FEF" w14:textId="77777777" w:rsidR="00835AF3" w:rsidRPr="00835AF3" w:rsidRDefault="00835AF3" w:rsidP="00835AF3">
      <w:pPr>
        <w:widowControl w:val="0"/>
        <w:spacing w:after="0" w:line="240" w:lineRule="auto"/>
        <w:ind w:firstLine="709"/>
        <w:jc w:val="both"/>
        <w:rPr>
          <w:rFonts w:ascii="Liberation Serif" w:hAnsi="Liberation Serif" w:cs="Liberation Serif"/>
          <w:sz w:val="28"/>
          <w:szCs w:val="28"/>
        </w:rPr>
      </w:pPr>
      <w:r w:rsidRPr="00835AF3">
        <w:rPr>
          <w:rFonts w:ascii="Liberation Serif" w:hAnsi="Liberation Serif" w:cs="Liberation Serif"/>
          <w:sz w:val="28"/>
          <w:szCs w:val="28"/>
        </w:rPr>
        <w:t xml:space="preserve">Постановлением Администрации города Екатеринбурга от 30.07.2019 </w:t>
      </w:r>
      <w:r w:rsidRPr="00835AF3">
        <w:rPr>
          <w:rFonts w:ascii="Liberation Serif" w:hAnsi="Liberation Serif" w:cs="Liberation Serif"/>
          <w:sz w:val="28"/>
          <w:szCs w:val="28"/>
        </w:rPr>
        <w:br/>
        <w:t>№ 1824 «Об утверждении Положения об особенностях подачи и рассмотрения жалоб на решения и действия (бездействие) Администрации города Екатеринбурга, ее должностных лиц и иных муниципальных служащих, должностных лиц и иных работников подведомственных организаций, предоставляющих государственные и муниципальные услуги».</w:t>
      </w:r>
    </w:p>
    <w:p w14:paraId="17D9FCB3" w14:textId="77777777" w:rsidR="00835AF3" w:rsidRPr="00835AF3" w:rsidRDefault="00835AF3" w:rsidP="00835AF3">
      <w:pPr>
        <w:widowControl w:val="0"/>
        <w:tabs>
          <w:tab w:val="left" w:pos="851"/>
        </w:tabs>
        <w:spacing w:after="0" w:line="240" w:lineRule="auto"/>
        <w:ind w:firstLine="709"/>
        <w:contextualSpacing/>
        <w:jc w:val="both"/>
        <w:rPr>
          <w:rFonts w:ascii="Liberation Serif" w:eastAsia="Times New Roman" w:hAnsi="Liberation Serif" w:cs="Times New Roman"/>
          <w:sz w:val="28"/>
          <w:szCs w:val="28"/>
          <w:lang w:eastAsia="ru-RU"/>
        </w:rPr>
      </w:pPr>
      <w:r w:rsidRPr="00835AF3">
        <w:rPr>
          <w:rFonts w:ascii="Liberation Serif" w:eastAsia="Times New Roman" w:hAnsi="Liberation Serif" w:cs="Times New Roman"/>
          <w:sz w:val="28"/>
          <w:szCs w:val="28"/>
        </w:rPr>
        <w:t xml:space="preserve">106. Информация, указанная в настоящем разделе, подлежит обязательному размещению на </w:t>
      </w:r>
      <w:r w:rsidRPr="00835AF3">
        <w:rPr>
          <w:rFonts w:ascii="Liberation Serif" w:eastAsia="Times New Roman" w:hAnsi="Liberation Serif" w:cs="Times New Roman"/>
          <w:spacing w:val="2"/>
          <w:sz w:val="28"/>
          <w:szCs w:val="28"/>
          <w:lang w:eastAsia="ru-RU"/>
        </w:rPr>
        <w:t>сайте</w:t>
      </w:r>
      <w:r w:rsidRPr="00835AF3">
        <w:rPr>
          <w:rFonts w:ascii="Liberation Serif" w:eastAsia="Times New Roman" w:hAnsi="Liberation Serif" w:cs="Times New Roman"/>
          <w:sz w:val="28"/>
          <w:szCs w:val="28"/>
        </w:rPr>
        <w:t xml:space="preserve"> «Муниципальные услуги Администрации Екатеринбурга» (услуги.екатеринбург.рф), а также на Официальном портале Екатеринбурга </w:t>
      </w:r>
      <w:r w:rsidRPr="00835AF3">
        <w:rPr>
          <w:rFonts w:ascii="Liberation Serif" w:eastAsia="Times New Roman" w:hAnsi="Liberation Serif" w:cs="Times New Roman"/>
          <w:spacing w:val="2"/>
          <w:sz w:val="28"/>
          <w:szCs w:val="28"/>
        </w:rPr>
        <w:t xml:space="preserve">(екатеринбург.рф. «Жителям» </w:t>
      </w:r>
      <w:r w:rsidRPr="00835AF3">
        <w:rPr>
          <w:rFonts w:ascii="Liberation Serif" w:eastAsia="Times New Roman" w:hAnsi="Liberation Serif" w:cs="Times New Roman"/>
          <w:sz w:val="28"/>
          <w:szCs w:val="28"/>
        </w:rPr>
        <w:t xml:space="preserve">– «Образование» – </w:t>
      </w:r>
      <w:r w:rsidRPr="00835AF3">
        <w:rPr>
          <w:rFonts w:ascii="Liberation Serif" w:eastAsia="Times New Roman" w:hAnsi="Liberation Serif" w:cs="Times New Roman"/>
          <w:sz w:val="28"/>
          <w:szCs w:val="28"/>
        </w:rPr>
        <w:br/>
        <w:t>«Документы» – «Административные регламенты»)</w:t>
      </w:r>
      <w:r w:rsidRPr="00835AF3">
        <w:rPr>
          <w:rFonts w:ascii="Liberation Serif" w:eastAsia="Times New Roman" w:hAnsi="Liberation Serif" w:cs="Times New Roman"/>
          <w:spacing w:val="2"/>
          <w:sz w:val="28"/>
          <w:szCs w:val="28"/>
        </w:rPr>
        <w:t>.</w:t>
      </w:r>
    </w:p>
    <w:p w14:paraId="20C02457" w14:textId="77777777" w:rsidR="00835AF3" w:rsidRPr="00835AF3" w:rsidRDefault="00835AF3" w:rsidP="00835AF3">
      <w:pPr>
        <w:spacing w:after="0" w:line="240" w:lineRule="auto"/>
      </w:pPr>
    </w:p>
    <w:p w14:paraId="063ED1C2" w14:textId="77777777" w:rsidR="00835AF3" w:rsidRPr="00835AF3" w:rsidRDefault="00835AF3" w:rsidP="00835AF3">
      <w:pPr>
        <w:spacing w:after="0" w:line="240" w:lineRule="auto"/>
      </w:pPr>
    </w:p>
    <w:p w14:paraId="3301C323" w14:textId="77777777" w:rsidR="00835AF3" w:rsidRPr="00835AF3" w:rsidRDefault="00835AF3" w:rsidP="00835AF3">
      <w:pPr>
        <w:spacing w:after="0" w:line="240" w:lineRule="auto"/>
      </w:pPr>
    </w:p>
    <w:p w14:paraId="65A7F060" w14:textId="77777777" w:rsidR="00835AF3" w:rsidRPr="00835AF3" w:rsidRDefault="00835AF3" w:rsidP="00835AF3">
      <w:pPr>
        <w:spacing w:after="0" w:line="240" w:lineRule="auto"/>
      </w:pPr>
    </w:p>
    <w:p w14:paraId="76BD8AD5" w14:textId="77777777" w:rsidR="00835AF3" w:rsidRPr="00835AF3" w:rsidRDefault="00835AF3" w:rsidP="00835AF3">
      <w:pPr>
        <w:spacing w:after="0" w:line="240" w:lineRule="auto"/>
      </w:pPr>
    </w:p>
    <w:p w14:paraId="60840629" w14:textId="77777777" w:rsidR="00835AF3" w:rsidRPr="00835AF3" w:rsidRDefault="00835AF3" w:rsidP="00835AF3">
      <w:pPr>
        <w:spacing w:after="0" w:line="240" w:lineRule="auto"/>
      </w:pPr>
    </w:p>
    <w:p w14:paraId="43ED4B9B" w14:textId="77777777" w:rsidR="00835AF3" w:rsidRPr="00835AF3" w:rsidRDefault="00835AF3" w:rsidP="00835AF3">
      <w:pPr>
        <w:spacing w:after="0" w:line="240" w:lineRule="auto"/>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835AF3" w:rsidRPr="00835AF3" w14:paraId="740B2E1B" w14:textId="77777777" w:rsidTr="00E27FA6">
        <w:tc>
          <w:tcPr>
            <w:tcW w:w="5240" w:type="dxa"/>
          </w:tcPr>
          <w:p w14:paraId="017A44B1" w14:textId="77777777" w:rsidR="00835AF3" w:rsidRPr="00835AF3" w:rsidRDefault="00835AF3" w:rsidP="00835AF3">
            <w:pPr>
              <w:jc w:val="right"/>
              <w:rPr>
                <w:rFonts w:ascii="Liberation Serif" w:hAnsi="Liberation Serif"/>
                <w:sz w:val="28"/>
                <w:szCs w:val="28"/>
              </w:rPr>
            </w:pPr>
          </w:p>
        </w:tc>
        <w:tc>
          <w:tcPr>
            <w:tcW w:w="4388" w:type="dxa"/>
          </w:tcPr>
          <w:p w14:paraId="4AA9E370" w14:textId="77777777" w:rsidR="00835AF3" w:rsidRPr="00835AF3" w:rsidRDefault="00835AF3" w:rsidP="00835AF3">
            <w:pPr>
              <w:rPr>
                <w:rFonts w:ascii="Liberation Serif" w:hAnsi="Liberation Serif"/>
                <w:sz w:val="28"/>
                <w:szCs w:val="28"/>
              </w:rPr>
            </w:pPr>
          </w:p>
          <w:p w14:paraId="72870ECF" w14:textId="77777777" w:rsidR="00835AF3" w:rsidRPr="00835AF3" w:rsidRDefault="00835AF3" w:rsidP="00835AF3">
            <w:pPr>
              <w:rPr>
                <w:rFonts w:ascii="Liberation Serif" w:hAnsi="Liberation Serif"/>
                <w:sz w:val="28"/>
                <w:szCs w:val="28"/>
              </w:rPr>
            </w:pPr>
          </w:p>
          <w:p w14:paraId="42501FAC" w14:textId="77777777" w:rsidR="00835AF3" w:rsidRPr="00835AF3" w:rsidRDefault="00835AF3" w:rsidP="00835AF3">
            <w:pPr>
              <w:rPr>
                <w:rFonts w:ascii="Liberation Serif" w:hAnsi="Liberation Serif"/>
                <w:sz w:val="28"/>
                <w:szCs w:val="28"/>
              </w:rPr>
            </w:pPr>
          </w:p>
          <w:p w14:paraId="16DBE8B9" w14:textId="77777777" w:rsidR="00835AF3" w:rsidRPr="00835AF3" w:rsidRDefault="00835AF3" w:rsidP="00835AF3">
            <w:pPr>
              <w:rPr>
                <w:rFonts w:ascii="Liberation Serif" w:hAnsi="Liberation Serif"/>
                <w:sz w:val="28"/>
                <w:szCs w:val="28"/>
              </w:rPr>
            </w:pPr>
          </w:p>
          <w:p w14:paraId="0D7BAF84" w14:textId="77777777" w:rsidR="00835AF3" w:rsidRPr="00835AF3" w:rsidRDefault="00835AF3" w:rsidP="00835AF3">
            <w:pPr>
              <w:rPr>
                <w:rFonts w:ascii="Liberation Serif" w:hAnsi="Liberation Serif"/>
                <w:sz w:val="28"/>
                <w:szCs w:val="28"/>
              </w:rPr>
            </w:pPr>
          </w:p>
          <w:p w14:paraId="5D09182B" w14:textId="77777777" w:rsidR="00835AF3" w:rsidRPr="00835AF3" w:rsidRDefault="00835AF3" w:rsidP="00835AF3">
            <w:pPr>
              <w:rPr>
                <w:rFonts w:ascii="Liberation Serif" w:hAnsi="Liberation Serif"/>
                <w:sz w:val="28"/>
                <w:szCs w:val="28"/>
              </w:rPr>
            </w:pPr>
          </w:p>
          <w:p w14:paraId="40F112D2" w14:textId="77777777" w:rsidR="00835AF3" w:rsidRPr="00835AF3" w:rsidRDefault="00835AF3" w:rsidP="00835AF3">
            <w:pPr>
              <w:rPr>
                <w:rFonts w:ascii="Liberation Serif" w:hAnsi="Liberation Serif"/>
                <w:sz w:val="28"/>
                <w:szCs w:val="28"/>
              </w:rPr>
            </w:pPr>
            <w:r w:rsidRPr="00835AF3">
              <w:rPr>
                <w:rFonts w:ascii="Liberation Serif" w:hAnsi="Liberation Serif"/>
                <w:sz w:val="28"/>
                <w:szCs w:val="28"/>
              </w:rPr>
              <w:lastRenderedPageBreak/>
              <w:t>Приложение № 1</w:t>
            </w:r>
          </w:p>
          <w:p w14:paraId="7B6BDD06" w14:textId="77777777" w:rsidR="00835AF3" w:rsidRPr="00835AF3" w:rsidRDefault="00835AF3" w:rsidP="00835AF3">
            <w:pPr>
              <w:rPr>
                <w:rFonts w:ascii="Liberation Serif" w:hAnsi="Liberation Serif"/>
                <w:sz w:val="28"/>
                <w:szCs w:val="28"/>
              </w:rPr>
            </w:pPr>
            <w:r w:rsidRPr="00835AF3">
              <w:rPr>
                <w:rFonts w:ascii="Liberation Serif" w:hAnsi="Liberation Serif"/>
                <w:sz w:val="28"/>
                <w:szCs w:val="28"/>
              </w:rPr>
              <w:t>к Административному регламенту</w:t>
            </w:r>
          </w:p>
        </w:tc>
      </w:tr>
    </w:tbl>
    <w:p w14:paraId="6BF4B69F" w14:textId="77777777" w:rsidR="00835AF3" w:rsidRPr="00835AF3" w:rsidRDefault="00835AF3" w:rsidP="00835AF3">
      <w:pPr>
        <w:spacing w:after="0" w:line="240" w:lineRule="auto"/>
        <w:jc w:val="right"/>
        <w:rPr>
          <w:rFonts w:ascii="Liberation Serif" w:eastAsia="Times New Roman" w:hAnsi="Liberation Serif" w:cs="Times New Roman"/>
          <w:sz w:val="28"/>
          <w:szCs w:val="28"/>
        </w:rPr>
      </w:pPr>
    </w:p>
    <w:p w14:paraId="260ED27F" w14:textId="77777777" w:rsidR="00835AF3" w:rsidRPr="00835AF3" w:rsidRDefault="00835AF3" w:rsidP="00835AF3">
      <w:pPr>
        <w:spacing w:after="0" w:line="240" w:lineRule="auto"/>
        <w:jc w:val="right"/>
        <w:rPr>
          <w:rFonts w:ascii="Liberation Serif" w:eastAsia="Times New Roman" w:hAnsi="Liberation Serif" w:cs="Times New Roman"/>
          <w:sz w:val="28"/>
          <w:szCs w:val="28"/>
        </w:rPr>
      </w:pPr>
    </w:p>
    <w:p w14:paraId="21AE18CC" w14:textId="77777777" w:rsidR="00835AF3" w:rsidRPr="00835AF3" w:rsidRDefault="00835AF3" w:rsidP="00835AF3">
      <w:pPr>
        <w:tabs>
          <w:tab w:val="left" w:pos="630"/>
          <w:tab w:val="left" w:pos="2610"/>
          <w:tab w:val="center" w:pos="4819"/>
        </w:tabs>
        <w:spacing w:after="0" w:line="240" w:lineRule="auto"/>
        <w:rPr>
          <w:rFonts w:ascii="Liberation Serif" w:eastAsia="Times New Roman" w:hAnsi="Liberation Serif" w:cs="Times New Roman"/>
          <w:sz w:val="28"/>
          <w:szCs w:val="28"/>
        </w:rPr>
      </w:pPr>
      <w:r w:rsidRPr="00835AF3">
        <w:rPr>
          <w:rFonts w:ascii="Liberation Serif" w:eastAsia="Times New Roman" w:hAnsi="Liberation Serif" w:cs="Times New Roman"/>
          <w:b/>
          <w:sz w:val="28"/>
          <w:szCs w:val="28"/>
        </w:rPr>
        <w:tab/>
      </w:r>
      <w:r w:rsidRPr="00835AF3">
        <w:rPr>
          <w:rFonts w:ascii="Liberation Serif" w:eastAsia="Times New Roman" w:hAnsi="Liberation Serif" w:cs="Times New Roman"/>
          <w:b/>
          <w:sz w:val="28"/>
          <w:szCs w:val="28"/>
        </w:rPr>
        <w:tab/>
      </w:r>
      <w:r w:rsidRPr="00835AF3">
        <w:rPr>
          <w:rFonts w:ascii="Liberation Serif" w:eastAsia="Times New Roman" w:hAnsi="Liberation Serif" w:cs="Times New Roman"/>
          <w:b/>
          <w:sz w:val="28"/>
          <w:szCs w:val="28"/>
        </w:rPr>
        <w:tab/>
        <w:t>ПЕРЕЧЕНЬ</w:t>
      </w:r>
    </w:p>
    <w:p w14:paraId="2EFA089A" w14:textId="77777777" w:rsidR="00835AF3" w:rsidRPr="00835AF3" w:rsidRDefault="00835AF3" w:rsidP="00835AF3">
      <w:pPr>
        <w:tabs>
          <w:tab w:val="left" w:pos="960"/>
        </w:tabs>
        <w:spacing w:after="0" w:line="240" w:lineRule="auto"/>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ab/>
      </w:r>
    </w:p>
    <w:p w14:paraId="4928C227" w14:textId="6C2A027D" w:rsidR="00835AF3" w:rsidRPr="00835AF3" w:rsidRDefault="00835AF3" w:rsidP="00835AF3">
      <w:pPr>
        <w:autoSpaceDE w:val="0"/>
        <w:autoSpaceDN w:val="0"/>
        <w:adjustRightInd w:val="0"/>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категорий детей, имеющих право на получение мест </w:t>
      </w:r>
      <w:r w:rsidRPr="00835AF3">
        <w:rPr>
          <w:rFonts w:ascii="Liberation Serif" w:eastAsia="Times New Roman" w:hAnsi="Liberation Serif" w:cs="Times New Roman"/>
          <w:sz w:val="28"/>
          <w:szCs w:val="28"/>
        </w:rPr>
        <w:br/>
        <w:t xml:space="preserve">в муниципальных образовательных организациях, реализующих основные общеобразовательные программы, </w:t>
      </w:r>
      <w:r w:rsidR="00C255E6">
        <w:rPr>
          <w:rFonts w:ascii="Liberation Serif" w:eastAsia="Times New Roman" w:hAnsi="Liberation Serif" w:cs="Times New Roman"/>
          <w:sz w:val="28"/>
          <w:szCs w:val="28"/>
        </w:rPr>
        <w:t>во внеочередном и</w:t>
      </w:r>
      <w:r w:rsidRPr="00835AF3">
        <w:rPr>
          <w:rFonts w:ascii="Liberation Serif" w:eastAsia="Times New Roman" w:hAnsi="Liberation Serif" w:cs="Times New Roman"/>
          <w:sz w:val="28"/>
          <w:szCs w:val="28"/>
        </w:rPr>
        <w:t xml:space="preserve"> первоочередном порядке,</w:t>
      </w:r>
      <w:r w:rsidRPr="00835AF3">
        <w:rPr>
          <w:rFonts w:ascii="Liberation Serif" w:eastAsia="Times New Roman" w:hAnsi="Liberation Serif" w:cs="Times New Roman"/>
          <w:b/>
          <w:i/>
          <w:color w:val="FF0000"/>
          <w:sz w:val="28"/>
          <w:szCs w:val="28"/>
        </w:rPr>
        <w:t xml:space="preserve"> </w:t>
      </w:r>
      <w:r w:rsidRPr="00835AF3">
        <w:rPr>
          <w:rFonts w:ascii="Liberation Serif" w:eastAsia="Times New Roman" w:hAnsi="Liberation Serif" w:cs="Times New Roman"/>
          <w:b/>
          <w:i/>
          <w:color w:val="FF0000"/>
          <w:sz w:val="28"/>
          <w:szCs w:val="28"/>
        </w:rPr>
        <w:br/>
      </w:r>
      <w:r w:rsidRPr="00835AF3">
        <w:rPr>
          <w:rFonts w:ascii="Liberation Serif" w:eastAsia="Times New Roman" w:hAnsi="Liberation Serif" w:cs="Times New Roman"/>
          <w:sz w:val="28"/>
          <w:szCs w:val="28"/>
        </w:rPr>
        <w:t>и</w:t>
      </w:r>
      <w:r w:rsidRPr="00835AF3">
        <w:rPr>
          <w:rFonts w:ascii="Liberation Serif" w:eastAsia="Times New Roman" w:hAnsi="Liberation Serif" w:cs="Times New Roman"/>
          <w:b/>
          <w:i/>
          <w:sz w:val="28"/>
          <w:szCs w:val="28"/>
        </w:rPr>
        <w:t xml:space="preserve"> </w:t>
      </w:r>
      <w:r w:rsidRPr="00835AF3">
        <w:rPr>
          <w:rFonts w:ascii="Liberation Serif" w:eastAsia="Times New Roman" w:hAnsi="Liberation Serif" w:cs="Times New Roman"/>
          <w:sz w:val="28"/>
          <w:szCs w:val="28"/>
        </w:rPr>
        <w:t>категорий детей, имеющих преимущественное право на зачисление</w:t>
      </w:r>
    </w:p>
    <w:p w14:paraId="3BAD3393"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 в муниципальные образовательные организации, </w:t>
      </w:r>
    </w:p>
    <w:p w14:paraId="7EA06D55"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Times New Roman"/>
          <w:b/>
          <w:i/>
          <w:sz w:val="28"/>
          <w:szCs w:val="28"/>
        </w:rPr>
      </w:pPr>
      <w:r w:rsidRPr="00835AF3">
        <w:rPr>
          <w:rFonts w:ascii="Liberation Serif" w:eastAsia="Times New Roman" w:hAnsi="Liberation Serif" w:cs="Times New Roman"/>
          <w:sz w:val="28"/>
          <w:szCs w:val="28"/>
        </w:rPr>
        <w:t xml:space="preserve">реализующие основные общеобразовательные программы </w:t>
      </w:r>
    </w:p>
    <w:p w14:paraId="6B8F5B66"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Times New Roman"/>
          <w:sz w:val="28"/>
          <w:szCs w:val="28"/>
        </w:rPr>
      </w:pPr>
    </w:p>
    <w:p w14:paraId="75B24C44"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Times New Roman"/>
          <w:sz w:val="28"/>
          <w:szCs w:val="28"/>
        </w:rPr>
      </w:pPr>
    </w:p>
    <w:p w14:paraId="5424C26A" w14:textId="77777777" w:rsidR="00835AF3" w:rsidRPr="00835AF3" w:rsidRDefault="00835AF3" w:rsidP="00835AF3">
      <w:pPr>
        <w:spacing w:after="0" w:line="240" w:lineRule="auto"/>
        <w:rPr>
          <w:rFonts w:ascii="Liberation Serif" w:eastAsia="Times New Roman" w:hAnsi="Liberation Serif" w:cs="Times New Roman"/>
          <w:sz w:val="2"/>
          <w:szCs w:val="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394"/>
      </w:tblGrid>
      <w:tr w:rsidR="00E72A29" w:rsidRPr="00835AF3" w14:paraId="1EBD09A3" w14:textId="77777777" w:rsidTr="008F4D9F">
        <w:trPr>
          <w:trHeight w:val="290"/>
          <w:jc w:val="center"/>
        </w:trPr>
        <w:tc>
          <w:tcPr>
            <w:tcW w:w="5245" w:type="dxa"/>
            <w:tcBorders>
              <w:top w:val="single" w:sz="4" w:space="0" w:color="auto"/>
              <w:left w:val="single" w:sz="4" w:space="0" w:color="auto"/>
              <w:bottom w:val="single" w:sz="4" w:space="0" w:color="auto"/>
              <w:right w:val="single" w:sz="4" w:space="0" w:color="auto"/>
            </w:tcBorders>
          </w:tcPr>
          <w:p w14:paraId="21434423" w14:textId="3C789B11" w:rsidR="00E72A29" w:rsidRPr="00E72A29" w:rsidRDefault="00E72A29" w:rsidP="00E72A29">
            <w:pPr>
              <w:spacing w:after="0" w:line="240" w:lineRule="exact"/>
              <w:jc w:val="center"/>
              <w:rPr>
                <w:rFonts w:ascii="Liberation Serif" w:eastAsia="Times New Roman" w:hAnsi="Liberation Serif" w:cs="Times New Roman"/>
                <w:sz w:val="24"/>
                <w:szCs w:val="24"/>
              </w:rPr>
            </w:pPr>
            <w:r w:rsidRPr="00E72A29">
              <w:rPr>
                <w:rFonts w:ascii="Liberation Serif" w:eastAsia="Times New Roman" w:hAnsi="Liberation Serif" w:cs="Times New Roman"/>
                <w:sz w:val="24"/>
                <w:szCs w:val="24"/>
              </w:rPr>
              <w:t>Наименование категории</w:t>
            </w:r>
          </w:p>
        </w:tc>
        <w:tc>
          <w:tcPr>
            <w:tcW w:w="4394" w:type="dxa"/>
            <w:tcBorders>
              <w:top w:val="single" w:sz="4" w:space="0" w:color="auto"/>
              <w:left w:val="single" w:sz="4" w:space="0" w:color="auto"/>
              <w:bottom w:val="single" w:sz="4" w:space="0" w:color="auto"/>
              <w:right w:val="single" w:sz="4" w:space="0" w:color="auto"/>
            </w:tcBorders>
          </w:tcPr>
          <w:p w14:paraId="2C99AE36" w14:textId="79E1B2B0" w:rsidR="00E72A29" w:rsidRPr="00E72A29" w:rsidRDefault="00E72A29" w:rsidP="00E72A29">
            <w:pPr>
              <w:spacing w:after="0" w:line="240" w:lineRule="exact"/>
              <w:jc w:val="center"/>
              <w:rPr>
                <w:rFonts w:ascii="Liberation Serif" w:eastAsia="Times New Roman" w:hAnsi="Liberation Serif" w:cs="Times New Roman"/>
                <w:sz w:val="24"/>
                <w:szCs w:val="24"/>
              </w:rPr>
            </w:pPr>
            <w:r w:rsidRPr="00E72A29">
              <w:rPr>
                <w:rFonts w:ascii="Liberation Serif" w:eastAsia="Times New Roman" w:hAnsi="Liberation Serif" w:cs="Times New Roman"/>
                <w:sz w:val="24"/>
                <w:szCs w:val="24"/>
              </w:rPr>
              <w:t>Основание</w:t>
            </w:r>
          </w:p>
        </w:tc>
      </w:tr>
      <w:tr w:rsidR="00E72A29" w:rsidRPr="00835AF3" w14:paraId="29119BEE" w14:textId="77777777" w:rsidTr="008F4D9F">
        <w:trPr>
          <w:trHeight w:val="290"/>
          <w:tblHeader/>
          <w:jc w:val="center"/>
        </w:trPr>
        <w:tc>
          <w:tcPr>
            <w:tcW w:w="9639" w:type="dxa"/>
            <w:gridSpan w:val="2"/>
          </w:tcPr>
          <w:p w14:paraId="3FE76F8D" w14:textId="77777777" w:rsidR="00E72A29" w:rsidRPr="00E72A29" w:rsidRDefault="00E72A29" w:rsidP="00E72A29">
            <w:pPr>
              <w:autoSpaceDE w:val="0"/>
              <w:autoSpaceDN w:val="0"/>
              <w:adjustRightInd w:val="0"/>
              <w:spacing w:after="0" w:line="240" w:lineRule="exact"/>
              <w:contextualSpacing/>
              <w:jc w:val="center"/>
              <w:rPr>
                <w:rFonts w:ascii="Liberation Serif" w:eastAsia="Times New Roman" w:hAnsi="Liberation Serif" w:cs="Times New Roman"/>
                <w:sz w:val="24"/>
                <w:szCs w:val="24"/>
                <w:lang w:eastAsia="ru-RU"/>
              </w:rPr>
            </w:pPr>
            <w:r w:rsidRPr="00E72A29">
              <w:rPr>
                <w:rFonts w:ascii="Liberation Serif" w:eastAsia="Times New Roman" w:hAnsi="Liberation Serif" w:cs="Times New Roman"/>
                <w:sz w:val="24"/>
                <w:szCs w:val="24"/>
                <w:lang w:eastAsia="ru-RU"/>
              </w:rPr>
              <w:t>Категории детей, имеющих право на получение мест</w:t>
            </w:r>
          </w:p>
          <w:p w14:paraId="20F66F1E" w14:textId="2CAF5C00" w:rsidR="00E72A29" w:rsidRPr="00E72A29" w:rsidRDefault="00E72A29" w:rsidP="00E72A29">
            <w:pPr>
              <w:spacing w:after="0" w:line="240" w:lineRule="exact"/>
              <w:jc w:val="center"/>
              <w:rPr>
                <w:rFonts w:ascii="Liberation Serif" w:eastAsia="Times New Roman" w:hAnsi="Liberation Serif" w:cs="Times New Roman"/>
                <w:sz w:val="24"/>
                <w:szCs w:val="24"/>
              </w:rPr>
            </w:pPr>
            <w:r w:rsidRPr="00E72A29">
              <w:rPr>
                <w:rFonts w:ascii="Liberation Serif" w:eastAsia="Times New Roman" w:hAnsi="Liberation Serif" w:cs="Times New Roman"/>
                <w:sz w:val="24"/>
                <w:szCs w:val="24"/>
                <w:lang w:eastAsia="ru-RU"/>
              </w:rPr>
              <w:t xml:space="preserve">в муниципальных образовательных организациях, </w:t>
            </w:r>
            <w:r w:rsidRPr="00E72A29">
              <w:rPr>
                <w:rFonts w:ascii="Liberation Serif" w:eastAsia="Times New Roman" w:hAnsi="Liberation Serif" w:cs="Times New Roman"/>
                <w:sz w:val="24"/>
                <w:szCs w:val="24"/>
                <w:lang w:eastAsia="ru-RU"/>
              </w:rPr>
              <w:br/>
              <w:t xml:space="preserve">реализующих основные общеобразовательные программы, </w:t>
            </w:r>
            <w:r w:rsidRPr="00E72A29">
              <w:rPr>
                <w:rFonts w:ascii="Liberation Serif" w:eastAsia="Times New Roman" w:hAnsi="Liberation Serif" w:cs="Times New Roman"/>
                <w:sz w:val="24"/>
                <w:szCs w:val="24"/>
                <w:lang w:eastAsia="ru-RU"/>
              </w:rPr>
              <w:br/>
              <w:t>во внеочередном порядке</w:t>
            </w:r>
          </w:p>
        </w:tc>
      </w:tr>
      <w:tr w:rsidR="00E72A29" w:rsidRPr="00835AF3" w14:paraId="680399B7" w14:textId="77777777" w:rsidTr="008F4D9F">
        <w:trPr>
          <w:trHeight w:val="290"/>
          <w:tblHeader/>
          <w:jc w:val="center"/>
        </w:trPr>
        <w:tc>
          <w:tcPr>
            <w:tcW w:w="5245" w:type="dxa"/>
            <w:tcBorders>
              <w:top w:val="single" w:sz="4" w:space="0" w:color="auto"/>
              <w:left w:val="single" w:sz="4" w:space="0" w:color="auto"/>
              <w:bottom w:val="single" w:sz="4" w:space="0" w:color="auto"/>
              <w:right w:val="single" w:sz="4" w:space="0" w:color="auto"/>
            </w:tcBorders>
          </w:tcPr>
          <w:p w14:paraId="22922383" w14:textId="1C8606C0" w:rsidR="00E72A29" w:rsidRPr="00E72A29" w:rsidRDefault="00E72A29" w:rsidP="00E72A29">
            <w:pPr>
              <w:spacing w:after="0" w:line="240" w:lineRule="exact"/>
              <w:rPr>
                <w:rFonts w:ascii="Liberation Serif" w:eastAsia="Times New Roman" w:hAnsi="Liberation Serif" w:cs="Times New Roman"/>
                <w:sz w:val="24"/>
                <w:szCs w:val="24"/>
              </w:rPr>
            </w:pPr>
            <w:r w:rsidRPr="00E72A29">
              <w:rPr>
                <w:rFonts w:ascii="Liberation Serif" w:eastAsia="Times New Roman" w:hAnsi="Liberation Serif" w:cs="Times New Roman"/>
                <w:sz w:val="24"/>
                <w:szCs w:val="24"/>
              </w:rPr>
              <w:t xml:space="preserve">1. </w:t>
            </w:r>
            <w:r w:rsidRPr="00E72A29">
              <w:rPr>
                <w:rFonts w:ascii="Liberation Serif" w:eastAsia="Calibri" w:hAnsi="Liberation Serif" w:cs="Arial"/>
                <w:sz w:val="24"/>
                <w:szCs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394" w:type="dxa"/>
            <w:tcBorders>
              <w:top w:val="single" w:sz="4" w:space="0" w:color="auto"/>
              <w:left w:val="single" w:sz="4" w:space="0" w:color="auto"/>
              <w:bottom w:val="single" w:sz="4" w:space="0" w:color="auto"/>
              <w:right w:val="single" w:sz="4" w:space="0" w:color="auto"/>
            </w:tcBorders>
          </w:tcPr>
          <w:p w14:paraId="12BEA90E" w14:textId="77777777" w:rsidR="00E72A29" w:rsidRPr="00E72A29" w:rsidRDefault="00E72A29" w:rsidP="00E72A29">
            <w:pPr>
              <w:widowControl w:val="0"/>
              <w:autoSpaceDE w:val="0"/>
              <w:autoSpaceDN w:val="0"/>
              <w:adjustRightInd w:val="0"/>
              <w:spacing w:after="0" w:line="240" w:lineRule="exact"/>
              <w:ind w:left="-57"/>
              <w:rPr>
                <w:rFonts w:ascii="Liberation Serif" w:hAnsi="Liberation Serif"/>
                <w:sz w:val="24"/>
                <w:szCs w:val="24"/>
              </w:rPr>
            </w:pPr>
            <w:r w:rsidRPr="00E72A29">
              <w:rPr>
                <w:rFonts w:ascii="Liberation Serif" w:eastAsia="Times New Roman" w:hAnsi="Liberation Serif" w:cs="Times New Roman"/>
                <w:sz w:val="24"/>
                <w:szCs w:val="24"/>
                <w:lang w:eastAsia="ru-RU"/>
              </w:rPr>
              <w:t xml:space="preserve">Федеральный закон от 24.06.2023             № 281-ФЗ </w:t>
            </w:r>
            <w:r w:rsidRPr="00E72A29">
              <w:rPr>
                <w:rFonts w:ascii="Liberation Serif" w:eastAsia="Liberation Serif" w:hAnsi="Liberation Serif" w:cs="Liberation Serif"/>
                <w:sz w:val="24"/>
                <w:szCs w:val="24"/>
                <w:lang w:eastAsia="ru-RU"/>
              </w:rPr>
              <w:t>«О внесении изменений в статьи 19 и 25 Федерального закона</w:t>
            </w:r>
          </w:p>
          <w:p w14:paraId="5B690C24" w14:textId="37682FEA" w:rsidR="00E72A29" w:rsidRPr="00E72A29" w:rsidRDefault="00E72A29" w:rsidP="00E72A29">
            <w:pPr>
              <w:widowControl w:val="0"/>
              <w:autoSpaceDE w:val="0"/>
              <w:autoSpaceDN w:val="0"/>
              <w:adjustRightInd w:val="0"/>
              <w:spacing w:line="240" w:lineRule="exact"/>
              <w:ind w:left="-57"/>
              <w:rPr>
                <w:rFonts w:ascii="Liberation Serif" w:eastAsia="Times New Roman" w:hAnsi="Liberation Serif" w:cs="Times New Roman"/>
                <w:sz w:val="24"/>
                <w:szCs w:val="24"/>
              </w:rPr>
            </w:pPr>
            <w:r w:rsidRPr="00E72A29">
              <w:rPr>
                <w:rFonts w:ascii="Liberation Serif" w:eastAsia="Liberation Serif" w:hAnsi="Liberation Serif" w:cs="Liberation Serif"/>
                <w:sz w:val="24"/>
                <w:szCs w:val="24"/>
                <w:lang w:eastAsia="ru-RU"/>
              </w:rPr>
              <w:t>«О статусе военнослужащего» и Федеральный закон «О войсках национальной гвардии Российской Федерации»</w:t>
            </w:r>
          </w:p>
        </w:tc>
      </w:tr>
      <w:tr w:rsidR="00E72A29" w:rsidRPr="00835AF3" w14:paraId="2E32D706" w14:textId="77777777" w:rsidTr="008F4D9F">
        <w:trPr>
          <w:trHeight w:val="290"/>
          <w:tblHeader/>
          <w:jc w:val="center"/>
        </w:trPr>
        <w:tc>
          <w:tcPr>
            <w:tcW w:w="5245" w:type="dxa"/>
            <w:tcBorders>
              <w:top w:val="single" w:sz="4" w:space="0" w:color="auto"/>
              <w:left w:val="single" w:sz="4" w:space="0" w:color="auto"/>
              <w:bottom w:val="single" w:sz="4" w:space="0" w:color="auto"/>
              <w:right w:val="single" w:sz="4" w:space="0" w:color="auto"/>
            </w:tcBorders>
          </w:tcPr>
          <w:p w14:paraId="6D2CFD1C" w14:textId="61B8759A" w:rsidR="00E72A29" w:rsidRPr="00E72A29" w:rsidRDefault="00E72A29" w:rsidP="00E72A29">
            <w:pPr>
              <w:tabs>
                <w:tab w:val="left" w:pos="1350"/>
              </w:tabs>
              <w:spacing w:after="0" w:line="240" w:lineRule="exact"/>
              <w:rPr>
                <w:rFonts w:ascii="Liberation Serif" w:eastAsia="Times New Roman" w:hAnsi="Liberation Serif" w:cs="Times New Roman"/>
                <w:sz w:val="24"/>
                <w:szCs w:val="24"/>
              </w:rPr>
            </w:pPr>
            <w:r w:rsidRPr="00E72A29">
              <w:rPr>
                <w:rFonts w:ascii="Liberation Serif" w:eastAsia="Times New Roman" w:hAnsi="Liberation Serif" w:cs="Times New Roman"/>
                <w:sz w:val="24"/>
                <w:szCs w:val="24"/>
              </w:rPr>
              <w:t>2.</w:t>
            </w:r>
            <w:r w:rsidRPr="00E72A29">
              <w:rPr>
                <w:rFonts w:ascii="Liberation Serif" w:hAnsi="Liberation Serif" w:cs="Arial"/>
                <w:sz w:val="24"/>
                <w:szCs w:val="24"/>
              </w:rPr>
              <w:t xml:space="preserve"> 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394" w:type="dxa"/>
            <w:tcBorders>
              <w:top w:val="single" w:sz="4" w:space="0" w:color="auto"/>
              <w:left w:val="single" w:sz="4" w:space="0" w:color="auto"/>
              <w:bottom w:val="single" w:sz="4" w:space="0" w:color="auto"/>
              <w:right w:val="single" w:sz="4" w:space="0" w:color="auto"/>
            </w:tcBorders>
          </w:tcPr>
          <w:p w14:paraId="71F71022" w14:textId="25F5793E" w:rsidR="00E72A29" w:rsidRPr="00E72A29" w:rsidRDefault="00E72A29" w:rsidP="00E72A29">
            <w:pPr>
              <w:tabs>
                <w:tab w:val="left" w:pos="975"/>
              </w:tabs>
              <w:spacing w:after="0" w:line="240" w:lineRule="atLeast"/>
              <w:rPr>
                <w:rFonts w:ascii="Liberation Serif" w:eastAsia="Times New Roman" w:hAnsi="Liberation Serif" w:cs="Times New Roman"/>
                <w:sz w:val="24"/>
                <w:szCs w:val="24"/>
              </w:rPr>
            </w:pPr>
            <w:bookmarkStart w:id="7" w:name="_Hlk152952190"/>
            <w:r w:rsidRPr="00E72A29">
              <w:rPr>
                <w:rFonts w:ascii="Liberation Serif" w:eastAsia="Times New Roman" w:hAnsi="Liberation Serif" w:cs="Times New Roman"/>
                <w:sz w:val="24"/>
                <w:szCs w:val="24"/>
              </w:rPr>
              <w:t>Федеральный закон от 03.07.2016</w:t>
            </w:r>
            <w:r w:rsidRPr="00E72A29">
              <w:rPr>
                <w:rFonts w:ascii="Liberation Serif" w:eastAsia="Times New Roman" w:hAnsi="Liberation Serif" w:cs="Times New Roman"/>
                <w:sz w:val="24"/>
                <w:szCs w:val="24"/>
              </w:rPr>
              <w:br/>
              <w:t>№ 226-ФЗ «О войсках национальной гвардии Российской Федерации»</w:t>
            </w:r>
            <w:bookmarkEnd w:id="7"/>
          </w:p>
        </w:tc>
      </w:tr>
      <w:tr w:rsidR="008F4D9F" w:rsidRPr="00835AF3" w14:paraId="20D46762" w14:textId="77777777" w:rsidTr="008F4D9F">
        <w:trPr>
          <w:trHeight w:val="227"/>
          <w:jc w:val="center"/>
        </w:trPr>
        <w:tc>
          <w:tcPr>
            <w:tcW w:w="5245" w:type="dxa"/>
          </w:tcPr>
          <w:p w14:paraId="460E953B" w14:textId="100F053F" w:rsidR="008F4D9F" w:rsidRPr="00835AF3" w:rsidRDefault="008F4D9F" w:rsidP="008F4D9F">
            <w:pPr>
              <w:widowControl w:val="0"/>
              <w:autoSpaceDE w:val="0"/>
              <w:autoSpaceDN w:val="0"/>
              <w:adjustRightInd w:val="0"/>
              <w:spacing w:after="0" w:line="240" w:lineRule="exac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r w:rsidRPr="00835AF3">
              <w:rPr>
                <w:rFonts w:ascii="Liberation Serif" w:eastAsia="Times New Roman" w:hAnsi="Liberation Serif" w:cs="Times New Roman"/>
                <w:sz w:val="24"/>
                <w:szCs w:val="24"/>
                <w:lang w:eastAsia="ru-RU"/>
              </w:rPr>
              <w:t xml:space="preserve">.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в том числе: </w:t>
            </w:r>
          </w:p>
          <w:p w14:paraId="387FD86B" w14:textId="77777777" w:rsidR="008F4D9F" w:rsidRPr="00835AF3" w:rsidRDefault="008F4D9F" w:rsidP="008F4D9F">
            <w:pPr>
              <w:widowControl w:val="0"/>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 xml:space="preserve">дети сотрудника, погибшего (умершего) вследствие увечья или иного повреждения </w:t>
            </w:r>
            <w:r w:rsidRPr="00835AF3">
              <w:rPr>
                <w:rFonts w:ascii="Liberation Serif" w:eastAsia="Times New Roman" w:hAnsi="Liberation Serif" w:cs="Times New Roman"/>
                <w:sz w:val="24"/>
                <w:szCs w:val="24"/>
                <w:lang w:eastAsia="ru-RU"/>
              </w:rPr>
              <w:lastRenderedPageBreak/>
              <w:t>здоровья, полученных в связи с выполнением служебных обязанностей;</w:t>
            </w:r>
          </w:p>
          <w:p w14:paraId="1B9E6581" w14:textId="77777777" w:rsidR="008F4D9F" w:rsidRPr="00835AF3" w:rsidRDefault="008F4D9F" w:rsidP="008F4D9F">
            <w:pPr>
              <w:widowControl w:val="0"/>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сотрудника, умершего вследствие заболевания, полученного в период прохождения службы в учреждениях и органах;</w:t>
            </w:r>
          </w:p>
          <w:p w14:paraId="26A8B72B" w14:textId="77777777" w:rsidR="008F4D9F" w:rsidRPr="00835AF3" w:rsidRDefault="008F4D9F" w:rsidP="008F4D9F">
            <w:pPr>
              <w:widowControl w:val="0"/>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3187B407" w14:textId="77777777" w:rsidR="008F4D9F" w:rsidRPr="00835AF3" w:rsidRDefault="008F4D9F" w:rsidP="008F4D9F">
            <w:pPr>
              <w:widowControl w:val="0"/>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46CAF076" w14:textId="3E124E5B" w:rsidR="008F4D9F" w:rsidRPr="00E72A29"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rPr>
              <w:t>дети, находящиеся (находившиеся) на иждивении сотрудников, граждан Российской Федерации, указанных в настоящем пункте</w:t>
            </w:r>
          </w:p>
        </w:tc>
        <w:tc>
          <w:tcPr>
            <w:tcW w:w="4394" w:type="dxa"/>
          </w:tcPr>
          <w:p w14:paraId="5F54BC6B" w14:textId="77777777" w:rsidR="008F4D9F" w:rsidRPr="00835AF3" w:rsidRDefault="008F4D9F" w:rsidP="008F4D9F">
            <w:pPr>
              <w:widowControl w:val="0"/>
              <w:autoSpaceDE w:val="0"/>
              <w:autoSpaceDN w:val="0"/>
              <w:adjustRightInd w:val="0"/>
              <w:spacing w:after="0" w:line="240" w:lineRule="exact"/>
              <w:ind w:left="-57"/>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lastRenderedPageBreak/>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50CD3A06"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6C37DA42"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35BD0D43"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30B2A3C6"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5041B400"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03A35260"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2B9BCF58"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136E2BBA"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0490405C"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2D01CF55"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397BB56A" w14:textId="77777777" w:rsidR="008F4D9F" w:rsidRPr="00835AF3" w:rsidRDefault="008F4D9F" w:rsidP="008F4D9F">
            <w:pPr>
              <w:widowControl w:val="0"/>
              <w:spacing w:after="0" w:line="240" w:lineRule="auto"/>
              <w:rPr>
                <w:rFonts w:ascii="Liberation Serif" w:eastAsia="Times New Roman" w:hAnsi="Liberation Serif" w:cs="Times New Roman"/>
                <w:sz w:val="24"/>
                <w:szCs w:val="24"/>
                <w:lang w:eastAsia="ru-RU"/>
              </w:rPr>
            </w:pPr>
          </w:p>
          <w:p w14:paraId="59EB6C90" w14:textId="77777777" w:rsidR="008F4D9F" w:rsidRPr="00835AF3" w:rsidRDefault="008F4D9F" w:rsidP="008F4D9F">
            <w:pPr>
              <w:widowControl w:val="0"/>
              <w:tabs>
                <w:tab w:val="left" w:pos="1095"/>
              </w:tabs>
              <w:spacing w:after="0" w:line="240" w:lineRule="auto"/>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ab/>
            </w:r>
          </w:p>
          <w:p w14:paraId="73FBE02F" w14:textId="77777777" w:rsidR="008F4D9F" w:rsidRPr="00E72A29" w:rsidRDefault="008F4D9F" w:rsidP="008F4D9F">
            <w:pPr>
              <w:spacing w:after="0" w:line="240" w:lineRule="exact"/>
              <w:ind w:left="-57" w:right="-57"/>
              <w:rPr>
                <w:rFonts w:ascii="Liberation Serif" w:eastAsia="Times New Roman" w:hAnsi="Liberation Serif" w:cs="Arial"/>
                <w:sz w:val="24"/>
                <w:szCs w:val="24"/>
              </w:rPr>
            </w:pPr>
          </w:p>
        </w:tc>
      </w:tr>
      <w:tr w:rsidR="008F4D9F" w:rsidRPr="00835AF3" w14:paraId="6A0828D8" w14:textId="77777777" w:rsidTr="008F4D9F">
        <w:trPr>
          <w:trHeight w:val="227"/>
          <w:jc w:val="center"/>
        </w:trPr>
        <w:tc>
          <w:tcPr>
            <w:tcW w:w="5245" w:type="dxa"/>
          </w:tcPr>
          <w:p w14:paraId="2192A424" w14:textId="061C3DD5"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lastRenderedPageBreak/>
              <w:t>4</w:t>
            </w:r>
            <w:r w:rsidRPr="00835AF3">
              <w:rPr>
                <w:rFonts w:ascii="Liberation Serif" w:eastAsia="Times New Roman" w:hAnsi="Liberation Serif" w:cs="Times New Roman"/>
                <w:sz w:val="24"/>
                <w:szCs w:val="24"/>
                <w:lang w:eastAsia="ru-RU"/>
              </w:rPr>
              <w:t>. Дети сотрудников полиции, в том числе:</w:t>
            </w:r>
          </w:p>
          <w:p w14:paraId="11AFBE51"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1E24D69C"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сотрудника полиции, умершего вследствие заболевания, полученного в период прохождения службы в полиции;</w:t>
            </w:r>
          </w:p>
          <w:p w14:paraId="0649E675"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5C1ACA6E"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5D772A96" w14:textId="0AD4B315" w:rsidR="008F4D9F" w:rsidRPr="00E72A29"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дети, находящиеся (находившиеся) на иждивении сотрудников полиции, граждан Российской Федерации, указанных в настоящем пункте, дети сотрудников органов внутренних дел, не являющихся сотрудниками полиции</w:t>
            </w:r>
          </w:p>
        </w:tc>
        <w:tc>
          <w:tcPr>
            <w:tcW w:w="4394" w:type="dxa"/>
          </w:tcPr>
          <w:p w14:paraId="1CE6ED4B"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Федеральный закон от 07.02.2011          № 3-ФЗ «О полиции»</w:t>
            </w:r>
          </w:p>
          <w:p w14:paraId="3FA9A412" w14:textId="77777777" w:rsidR="008F4D9F" w:rsidRPr="00E72A29"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p>
        </w:tc>
      </w:tr>
      <w:tr w:rsidR="008F4D9F" w:rsidRPr="00835AF3" w14:paraId="3140EA06" w14:textId="77777777" w:rsidTr="008F4D9F">
        <w:trPr>
          <w:trHeight w:val="227"/>
          <w:jc w:val="center"/>
        </w:trPr>
        <w:tc>
          <w:tcPr>
            <w:tcW w:w="5245" w:type="dxa"/>
          </w:tcPr>
          <w:p w14:paraId="53C806C5" w14:textId="3F6F5D9B" w:rsidR="008F4D9F" w:rsidRPr="00E72A29"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5. </w:t>
            </w:r>
            <w:r w:rsidRPr="008F4D9F">
              <w:rPr>
                <w:rFonts w:ascii="Liberation Serif" w:hAnsi="Liberation Serif" w:cs="Arial"/>
                <w:sz w:val="24"/>
                <w:szCs w:val="24"/>
              </w:rPr>
              <w:t xml:space="preserve">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w:t>
            </w:r>
            <w:r w:rsidRPr="008F4D9F">
              <w:rPr>
                <w:rFonts w:ascii="Liberation Serif" w:hAnsi="Liberation Serif" w:cs="Arial"/>
                <w:sz w:val="24"/>
                <w:szCs w:val="24"/>
              </w:rPr>
              <w:lastRenderedPageBreak/>
              <w:t>законами субъектов Российской Федерации, патронатную семью</w:t>
            </w:r>
          </w:p>
        </w:tc>
        <w:tc>
          <w:tcPr>
            <w:tcW w:w="4394" w:type="dxa"/>
          </w:tcPr>
          <w:p w14:paraId="3BB887DC" w14:textId="7EAAE003" w:rsidR="008F4D9F" w:rsidRPr="00E72A29" w:rsidRDefault="00823D2B"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lastRenderedPageBreak/>
              <w:t>Федеральный закон от 27.05.1998          № 76-ФЗ «О статусе военнослужащих»</w:t>
            </w:r>
          </w:p>
        </w:tc>
      </w:tr>
      <w:tr w:rsidR="008F4D9F" w:rsidRPr="00835AF3" w14:paraId="7E16B6D0" w14:textId="77777777" w:rsidTr="008F4D9F">
        <w:trPr>
          <w:trHeight w:val="227"/>
          <w:jc w:val="center"/>
        </w:trPr>
        <w:tc>
          <w:tcPr>
            <w:tcW w:w="9639" w:type="dxa"/>
            <w:gridSpan w:val="2"/>
          </w:tcPr>
          <w:p w14:paraId="43EA05C1" w14:textId="77777777" w:rsidR="008F4D9F" w:rsidRPr="00835AF3" w:rsidRDefault="008F4D9F" w:rsidP="008F4D9F">
            <w:pPr>
              <w:autoSpaceDE w:val="0"/>
              <w:autoSpaceDN w:val="0"/>
              <w:adjustRightInd w:val="0"/>
              <w:spacing w:after="0" w:line="240" w:lineRule="exact"/>
              <w:contextualSpacing/>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Категории детей, имеющих право на зачисление</w:t>
            </w:r>
          </w:p>
          <w:p w14:paraId="03EB89EB" w14:textId="77777777" w:rsidR="008F4D9F" w:rsidRPr="00835AF3" w:rsidRDefault="008F4D9F" w:rsidP="008F4D9F">
            <w:pPr>
              <w:autoSpaceDE w:val="0"/>
              <w:autoSpaceDN w:val="0"/>
              <w:adjustRightInd w:val="0"/>
              <w:spacing w:after="0" w:line="240" w:lineRule="exact"/>
              <w:contextualSpacing/>
              <w:jc w:val="center"/>
              <w:rPr>
                <w:rFonts w:ascii="Liberation Serif" w:eastAsia="Times New Roman" w:hAnsi="Liberation Serif" w:cs="Arial"/>
                <w:bCs/>
                <w:sz w:val="24"/>
                <w:szCs w:val="24"/>
                <w:shd w:val="clear" w:color="auto" w:fill="FFFFFF"/>
              </w:rPr>
            </w:pPr>
            <w:r w:rsidRPr="00835AF3">
              <w:rPr>
                <w:rFonts w:ascii="Liberation Serif" w:eastAsia="Times New Roman" w:hAnsi="Liberation Serif" w:cs="Times New Roman"/>
                <w:sz w:val="24"/>
                <w:szCs w:val="24"/>
              </w:rPr>
              <w:t>в муниципальные образовательные организации, реализующие основные общеобразовательные программы, в преимущественном порядке</w:t>
            </w:r>
          </w:p>
        </w:tc>
      </w:tr>
      <w:tr w:rsidR="008F4D9F" w:rsidRPr="00835AF3" w14:paraId="6FD22A2B" w14:textId="77777777" w:rsidTr="008F4D9F">
        <w:trPr>
          <w:trHeight w:val="227"/>
          <w:jc w:val="center"/>
        </w:trPr>
        <w:tc>
          <w:tcPr>
            <w:tcW w:w="5245" w:type="dxa"/>
          </w:tcPr>
          <w:p w14:paraId="48703D7A" w14:textId="7D1145E5" w:rsidR="008F4D9F" w:rsidRPr="00835AF3" w:rsidRDefault="00823D2B" w:rsidP="008F4D9F">
            <w:pPr>
              <w:tabs>
                <w:tab w:val="left" w:pos="306"/>
              </w:tabs>
              <w:autoSpaceDE w:val="0"/>
              <w:autoSpaceDN w:val="0"/>
              <w:adjustRightInd w:val="0"/>
              <w:spacing w:after="0" w:line="240" w:lineRule="exact"/>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w:t>
            </w:r>
            <w:r w:rsidR="008F4D9F" w:rsidRPr="00835AF3">
              <w:rPr>
                <w:rFonts w:ascii="Liberation Serif" w:hAnsi="Liberation Serif" w:cs="Liberation Serif"/>
                <w:sz w:val="24"/>
                <w:szCs w:val="24"/>
                <w:shd w:val="clear" w:color="auto" w:fill="FFFFFF"/>
              </w:rPr>
              <w:t xml:space="preserve">.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w:t>
            </w:r>
          </w:p>
          <w:p w14:paraId="14F34B2A" w14:textId="77777777" w:rsidR="008F4D9F" w:rsidRPr="00835AF3" w:rsidRDefault="008F4D9F" w:rsidP="008F4D9F">
            <w:pPr>
              <w:tabs>
                <w:tab w:val="left" w:pos="306"/>
              </w:tabs>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hAnsi="Liberation Serif" w:cs="Liberation Serif"/>
                <w:sz w:val="24"/>
                <w:szCs w:val="24"/>
                <w:shd w:val="clear" w:color="auto" w:fill="FFFFFF"/>
              </w:rPr>
              <w:t>от 29.12.2012 № 273-ФЗ «Об образовании в Российской Федерации»</w:t>
            </w:r>
          </w:p>
        </w:tc>
        <w:tc>
          <w:tcPr>
            <w:tcW w:w="4394" w:type="dxa"/>
          </w:tcPr>
          <w:p w14:paraId="54973591"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Arial"/>
                <w:bCs/>
                <w:sz w:val="24"/>
                <w:szCs w:val="24"/>
                <w:shd w:val="clear" w:color="auto" w:fill="FFFFFF"/>
              </w:rPr>
              <w:t>Семейный кодекс Российской Федерации</w:t>
            </w:r>
            <w:r w:rsidRPr="00835AF3">
              <w:rPr>
                <w:rFonts w:ascii="Liberation Serif" w:eastAsia="Times New Roman" w:hAnsi="Liberation Serif" w:cs="Arial"/>
                <w:sz w:val="24"/>
                <w:szCs w:val="24"/>
                <w:shd w:val="clear" w:color="auto" w:fill="FFFFFF"/>
              </w:rPr>
              <w:t xml:space="preserve">; </w:t>
            </w:r>
            <w:r w:rsidRPr="00835AF3">
              <w:rPr>
                <w:rFonts w:ascii="Liberation Serif" w:eastAsia="Times New Roman" w:hAnsi="Liberation Serif" w:cs="Times New Roman"/>
                <w:sz w:val="24"/>
                <w:szCs w:val="24"/>
                <w:lang w:eastAsia="ru-RU"/>
              </w:rPr>
              <w:t xml:space="preserve">Федеральный закон </w:t>
            </w:r>
          </w:p>
          <w:p w14:paraId="47EED511"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Times New Roman"/>
                <w:sz w:val="24"/>
                <w:szCs w:val="24"/>
                <w:lang w:eastAsia="ru-RU"/>
              </w:rPr>
            </w:pPr>
            <w:r w:rsidRPr="00835AF3">
              <w:rPr>
                <w:rFonts w:ascii="Liberation Serif" w:eastAsia="Times New Roman" w:hAnsi="Liberation Serif" w:cs="Times New Roman"/>
                <w:sz w:val="24"/>
                <w:szCs w:val="24"/>
                <w:lang w:eastAsia="ru-RU"/>
              </w:rPr>
              <w:t xml:space="preserve">от 29.12.2012 № 273-ФЗ </w:t>
            </w:r>
          </w:p>
          <w:p w14:paraId="3070BB67" w14:textId="77777777" w:rsidR="008F4D9F" w:rsidRPr="00835AF3" w:rsidRDefault="008F4D9F" w:rsidP="008F4D9F">
            <w:pPr>
              <w:autoSpaceDE w:val="0"/>
              <w:autoSpaceDN w:val="0"/>
              <w:adjustRightInd w:val="0"/>
              <w:spacing w:after="0" w:line="240" w:lineRule="exact"/>
              <w:rPr>
                <w:rFonts w:ascii="Liberation Serif" w:eastAsia="Times New Roman" w:hAnsi="Liberation Serif" w:cs="Arial"/>
                <w:bCs/>
                <w:sz w:val="24"/>
                <w:szCs w:val="24"/>
                <w:shd w:val="clear" w:color="auto" w:fill="FFFFFF"/>
              </w:rPr>
            </w:pPr>
            <w:r w:rsidRPr="00835AF3">
              <w:rPr>
                <w:rFonts w:ascii="Liberation Serif" w:eastAsia="Times New Roman" w:hAnsi="Liberation Serif" w:cs="Times New Roman"/>
                <w:sz w:val="24"/>
                <w:szCs w:val="24"/>
                <w:lang w:eastAsia="ru-RU"/>
              </w:rPr>
              <w:t xml:space="preserve">«Об образовании в Российской Федерации» </w:t>
            </w:r>
          </w:p>
        </w:tc>
      </w:tr>
    </w:tbl>
    <w:p w14:paraId="6CA8A5F6" w14:textId="77777777" w:rsidR="00835AF3" w:rsidRPr="00835AF3" w:rsidRDefault="00835AF3" w:rsidP="00835AF3">
      <w:pPr>
        <w:spacing w:after="200" w:line="276" w:lineRule="auto"/>
        <w:rPr>
          <w:rFonts w:ascii="Liberation Serif" w:eastAsia="Times New Roman" w:hAnsi="Liberation Serif" w:cs="Times New Roman"/>
        </w:rPr>
      </w:pPr>
    </w:p>
    <w:p w14:paraId="1CF3AF67" w14:textId="77777777" w:rsidR="00835AF3" w:rsidRPr="00835AF3" w:rsidRDefault="00835AF3" w:rsidP="00835AF3">
      <w:pPr>
        <w:tabs>
          <w:tab w:val="left" w:pos="4962"/>
        </w:tabs>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835AF3" w:rsidRPr="00835AF3" w14:paraId="0800D729" w14:textId="77777777" w:rsidTr="00E27FA6">
        <w:tc>
          <w:tcPr>
            <w:tcW w:w="5240" w:type="dxa"/>
          </w:tcPr>
          <w:p w14:paraId="4B9CBE96" w14:textId="77777777" w:rsidR="00835AF3" w:rsidRPr="00835AF3" w:rsidRDefault="00835AF3" w:rsidP="00835AF3">
            <w:pPr>
              <w:tabs>
                <w:tab w:val="left" w:pos="4962"/>
              </w:tabs>
              <w:jc w:val="right"/>
              <w:rPr>
                <w:rFonts w:ascii="Liberation Serif" w:hAnsi="Liberation Serif"/>
                <w:sz w:val="28"/>
                <w:szCs w:val="28"/>
              </w:rPr>
            </w:pPr>
          </w:p>
        </w:tc>
        <w:tc>
          <w:tcPr>
            <w:tcW w:w="4388" w:type="dxa"/>
          </w:tcPr>
          <w:p w14:paraId="574854DC" w14:textId="02A93611" w:rsidR="00835AF3" w:rsidRDefault="00835AF3" w:rsidP="00835AF3">
            <w:pPr>
              <w:tabs>
                <w:tab w:val="left" w:pos="4962"/>
              </w:tabs>
              <w:rPr>
                <w:rFonts w:ascii="Liberation Serif" w:hAnsi="Liberation Serif"/>
                <w:sz w:val="28"/>
                <w:szCs w:val="28"/>
              </w:rPr>
            </w:pPr>
          </w:p>
          <w:p w14:paraId="308BCE38" w14:textId="7E72FBFB" w:rsidR="00E72A29" w:rsidRDefault="00E72A29" w:rsidP="00835AF3">
            <w:pPr>
              <w:tabs>
                <w:tab w:val="left" w:pos="4962"/>
              </w:tabs>
              <w:rPr>
                <w:rFonts w:ascii="Liberation Serif" w:hAnsi="Liberation Serif"/>
                <w:sz w:val="28"/>
                <w:szCs w:val="28"/>
              </w:rPr>
            </w:pPr>
          </w:p>
          <w:p w14:paraId="1C39C186" w14:textId="6EC1F689" w:rsidR="00E72A29" w:rsidRDefault="00E72A29" w:rsidP="00835AF3">
            <w:pPr>
              <w:tabs>
                <w:tab w:val="left" w:pos="4962"/>
              </w:tabs>
              <w:rPr>
                <w:rFonts w:ascii="Liberation Serif" w:hAnsi="Liberation Serif"/>
                <w:sz w:val="28"/>
                <w:szCs w:val="28"/>
              </w:rPr>
            </w:pPr>
          </w:p>
          <w:p w14:paraId="221BE334" w14:textId="22E7F811" w:rsidR="00E72A29" w:rsidRDefault="00E72A29" w:rsidP="00835AF3">
            <w:pPr>
              <w:tabs>
                <w:tab w:val="left" w:pos="4962"/>
              </w:tabs>
              <w:rPr>
                <w:rFonts w:ascii="Liberation Serif" w:hAnsi="Liberation Serif"/>
                <w:sz w:val="28"/>
                <w:szCs w:val="28"/>
              </w:rPr>
            </w:pPr>
          </w:p>
          <w:p w14:paraId="3824642A" w14:textId="67237DBE" w:rsidR="00E72A29" w:rsidRDefault="00E72A29" w:rsidP="00835AF3">
            <w:pPr>
              <w:tabs>
                <w:tab w:val="left" w:pos="4962"/>
              </w:tabs>
              <w:rPr>
                <w:rFonts w:ascii="Liberation Serif" w:hAnsi="Liberation Serif"/>
                <w:sz w:val="28"/>
                <w:szCs w:val="28"/>
              </w:rPr>
            </w:pPr>
          </w:p>
          <w:p w14:paraId="579BBDBC" w14:textId="0CCABBBA" w:rsidR="00E72A29" w:rsidRDefault="00E72A29" w:rsidP="00835AF3">
            <w:pPr>
              <w:tabs>
                <w:tab w:val="left" w:pos="4962"/>
              </w:tabs>
              <w:rPr>
                <w:rFonts w:ascii="Liberation Serif" w:hAnsi="Liberation Serif"/>
                <w:sz w:val="28"/>
                <w:szCs w:val="28"/>
              </w:rPr>
            </w:pPr>
          </w:p>
          <w:p w14:paraId="58908DA9" w14:textId="3C9763FC" w:rsidR="00E72A29" w:rsidRDefault="00E72A29" w:rsidP="00835AF3">
            <w:pPr>
              <w:tabs>
                <w:tab w:val="left" w:pos="4962"/>
              </w:tabs>
              <w:rPr>
                <w:rFonts w:ascii="Liberation Serif" w:hAnsi="Liberation Serif"/>
                <w:sz w:val="28"/>
                <w:szCs w:val="28"/>
              </w:rPr>
            </w:pPr>
          </w:p>
          <w:p w14:paraId="16E3A15A" w14:textId="35B1B544" w:rsidR="00E72A29" w:rsidRDefault="00E72A29" w:rsidP="00835AF3">
            <w:pPr>
              <w:tabs>
                <w:tab w:val="left" w:pos="4962"/>
              </w:tabs>
              <w:rPr>
                <w:rFonts w:ascii="Liberation Serif" w:hAnsi="Liberation Serif"/>
                <w:sz w:val="28"/>
                <w:szCs w:val="28"/>
              </w:rPr>
            </w:pPr>
          </w:p>
          <w:p w14:paraId="7D83B4B0" w14:textId="40B7AC9D" w:rsidR="00E72A29" w:rsidRDefault="00E72A29" w:rsidP="00835AF3">
            <w:pPr>
              <w:tabs>
                <w:tab w:val="left" w:pos="4962"/>
              </w:tabs>
              <w:rPr>
                <w:rFonts w:ascii="Liberation Serif" w:hAnsi="Liberation Serif"/>
                <w:sz w:val="28"/>
                <w:szCs w:val="28"/>
              </w:rPr>
            </w:pPr>
          </w:p>
          <w:p w14:paraId="6165D36E" w14:textId="1A6D1F58" w:rsidR="00E72A29" w:rsidRDefault="00E72A29" w:rsidP="00835AF3">
            <w:pPr>
              <w:tabs>
                <w:tab w:val="left" w:pos="4962"/>
              </w:tabs>
              <w:rPr>
                <w:rFonts w:ascii="Liberation Serif" w:hAnsi="Liberation Serif"/>
                <w:sz w:val="28"/>
                <w:szCs w:val="28"/>
              </w:rPr>
            </w:pPr>
          </w:p>
          <w:p w14:paraId="67583A86" w14:textId="3ECA126D" w:rsidR="00E72A29" w:rsidRDefault="00E72A29" w:rsidP="00835AF3">
            <w:pPr>
              <w:tabs>
                <w:tab w:val="left" w:pos="4962"/>
              </w:tabs>
              <w:rPr>
                <w:rFonts w:ascii="Liberation Serif" w:hAnsi="Liberation Serif"/>
                <w:sz w:val="28"/>
                <w:szCs w:val="28"/>
              </w:rPr>
            </w:pPr>
          </w:p>
          <w:p w14:paraId="6931C114" w14:textId="34C9022B" w:rsidR="00E72A29" w:rsidRDefault="00E72A29" w:rsidP="00835AF3">
            <w:pPr>
              <w:tabs>
                <w:tab w:val="left" w:pos="4962"/>
              </w:tabs>
              <w:rPr>
                <w:rFonts w:ascii="Liberation Serif" w:hAnsi="Liberation Serif"/>
                <w:sz w:val="28"/>
                <w:szCs w:val="28"/>
              </w:rPr>
            </w:pPr>
          </w:p>
          <w:p w14:paraId="1E6506A9" w14:textId="24BD4F79" w:rsidR="00E72A29" w:rsidRDefault="00E72A29" w:rsidP="00835AF3">
            <w:pPr>
              <w:tabs>
                <w:tab w:val="left" w:pos="4962"/>
              </w:tabs>
              <w:rPr>
                <w:rFonts w:ascii="Liberation Serif" w:hAnsi="Liberation Serif"/>
                <w:sz w:val="28"/>
                <w:szCs w:val="28"/>
              </w:rPr>
            </w:pPr>
          </w:p>
          <w:p w14:paraId="0D9E92C7" w14:textId="17718A27" w:rsidR="00E72A29" w:rsidRDefault="00E72A29" w:rsidP="00835AF3">
            <w:pPr>
              <w:tabs>
                <w:tab w:val="left" w:pos="4962"/>
              </w:tabs>
              <w:rPr>
                <w:rFonts w:ascii="Liberation Serif" w:hAnsi="Liberation Serif"/>
                <w:sz w:val="28"/>
                <w:szCs w:val="28"/>
              </w:rPr>
            </w:pPr>
          </w:p>
          <w:p w14:paraId="79CDB3EF" w14:textId="637CD9C0" w:rsidR="00E72A29" w:rsidRDefault="00E72A29" w:rsidP="00835AF3">
            <w:pPr>
              <w:tabs>
                <w:tab w:val="left" w:pos="4962"/>
              </w:tabs>
              <w:rPr>
                <w:rFonts w:ascii="Liberation Serif" w:hAnsi="Liberation Serif"/>
                <w:sz w:val="28"/>
                <w:szCs w:val="28"/>
              </w:rPr>
            </w:pPr>
          </w:p>
          <w:p w14:paraId="47BA7364" w14:textId="56E99898" w:rsidR="00E72A29" w:rsidRDefault="00E72A29" w:rsidP="00835AF3">
            <w:pPr>
              <w:tabs>
                <w:tab w:val="left" w:pos="4962"/>
              </w:tabs>
              <w:rPr>
                <w:rFonts w:ascii="Liberation Serif" w:hAnsi="Liberation Serif"/>
                <w:sz w:val="28"/>
                <w:szCs w:val="28"/>
              </w:rPr>
            </w:pPr>
          </w:p>
          <w:p w14:paraId="5A8FF42E" w14:textId="5F97774E" w:rsidR="00E72A29" w:rsidRDefault="00E72A29" w:rsidP="00835AF3">
            <w:pPr>
              <w:tabs>
                <w:tab w:val="left" w:pos="4962"/>
              </w:tabs>
              <w:rPr>
                <w:rFonts w:ascii="Liberation Serif" w:hAnsi="Liberation Serif"/>
                <w:sz w:val="28"/>
                <w:szCs w:val="28"/>
              </w:rPr>
            </w:pPr>
          </w:p>
          <w:p w14:paraId="50C8C912" w14:textId="41D69A4B" w:rsidR="00E72A29" w:rsidRDefault="00E72A29" w:rsidP="00835AF3">
            <w:pPr>
              <w:tabs>
                <w:tab w:val="left" w:pos="4962"/>
              </w:tabs>
              <w:rPr>
                <w:rFonts w:ascii="Liberation Serif" w:hAnsi="Liberation Serif"/>
                <w:sz w:val="28"/>
                <w:szCs w:val="28"/>
              </w:rPr>
            </w:pPr>
          </w:p>
          <w:p w14:paraId="60EA1885" w14:textId="77777777" w:rsidR="00E72A29" w:rsidRPr="00835AF3" w:rsidRDefault="00E72A29" w:rsidP="00835AF3">
            <w:pPr>
              <w:tabs>
                <w:tab w:val="left" w:pos="4962"/>
              </w:tabs>
              <w:rPr>
                <w:rFonts w:ascii="Liberation Serif" w:hAnsi="Liberation Serif"/>
                <w:sz w:val="28"/>
                <w:szCs w:val="28"/>
              </w:rPr>
            </w:pPr>
          </w:p>
          <w:p w14:paraId="0CEC69FF" w14:textId="77777777" w:rsidR="00835AF3" w:rsidRPr="00835AF3" w:rsidRDefault="00835AF3" w:rsidP="00835AF3">
            <w:pPr>
              <w:tabs>
                <w:tab w:val="left" w:pos="4962"/>
              </w:tabs>
              <w:rPr>
                <w:rFonts w:ascii="Liberation Serif" w:hAnsi="Liberation Serif"/>
                <w:sz w:val="28"/>
                <w:szCs w:val="28"/>
              </w:rPr>
            </w:pPr>
          </w:p>
          <w:p w14:paraId="70EEF61F" w14:textId="77777777" w:rsidR="00823D2B" w:rsidRDefault="00823D2B" w:rsidP="00835AF3">
            <w:pPr>
              <w:tabs>
                <w:tab w:val="left" w:pos="4962"/>
              </w:tabs>
              <w:rPr>
                <w:rFonts w:ascii="Liberation Serif" w:hAnsi="Liberation Serif"/>
                <w:sz w:val="28"/>
                <w:szCs w:val="28"/>
              </w:rPr>
            </w:pPr>
          </w:p>
          <w:p w14:paraId="301D5FBC" w14:textId="77777777" w:rsidR="00823D2B" w:rsidRDefault="00823D2B" w:rsidP="00835AF3">
            <w:pPr>
              <w:tabs>
                <w:tab w:val="left" w:pos="4962"/>
              </w:tabs>
              <w:rPr>
                <w:rFonts w:ascii="Liberation Serif" w:hAnsi="Liberation Serif"/>
                <w:sz w:val="28"/>
                <w:szCs w:val="28"/>
              </w:rPr>
            </w:pPr>
          </w:p>
          <w:p w14:paraId="659D0611" w14:textId="77777777" w:rsidR="00823D2B" w:rsidRDefault="00823D2B" w:rsidP="00835AF3">
            <w:pPr>
              <w:tabs>
                <w:tab w:val="left" w:pos="4962"/>
              </w:tabs>
              <w:rPr>
                <w:rFonts w:ascii="Liberation Serif" w:hAnsi="Liberation Serif"/>
                <w:sz w:val="28"/>
                <w:szCs w:val="28"/>
              </w:rPr>
            </w:pPr>
          </w:p>
          <w:p w14:paraId="6D60B6FF" w14:textId="77777777" w:rsidR="00823D2B" w:rsidRDefault="00823D2B" w:rsidP="00835AF3">
            <w:pPr>
              <w:tabs>
                <w:tab w:val="left" w:pos="4962"/>
              </w:tabs>
              <w:rPr>
                <w:rFonts w:ascii="Liberation Serif" w:hAnsi="Liberation Serif"/>
                <w:sz w:val="28"/>
                <w:szCs w:val="28"/>
              </w:rPr>
            </w:pPr>
          </w:p>
          <w:p w14:paraId="64AB0897" w14:textId="53FEB488" w:rsidR="00835AF3" w:rsidRPr="00835AF3" w:rsidRDefault="00835AF3" w:rsidP="00835AF3">
            <w:pPr>
              <w:tabs>
                <w:tab w:val="left" w:pos="4962"/>
              </w:tabs>
              <w:rPr>
                <w:rFonts w:ascii="Liberation Serif" w:hAnsi="Liberation Serif"/>
                <w:sz w:val="28"/>
                <w:szCs w:val="28"/>
              </w:rPr>
            </w:pPr>
            <w:r w:rsidRPr="00835AF3">
              <w:rPr>
                <w:rFonts w:ascii="Liberation Serif" w:hAnsi="Liberation Serif"/>
                <w:sz w:val="28"/>
                <w:szCs w:val="28"/>
              </w:rPr>
              <w:lastRenderedPageBreak/>
              <w:t>Приложение № 2</w:t>
            </w:r>
          </w:p>
          <w:p w14:paraId="10758876" w14:textId="77777777" w:rsidR="00835AF3" w:rsidRPr="00835AF3" w:rsidRDefault="00835AF3" w:rsidP="00835AF3">
            <w:pPr>
              <w:tabs>
                <w:tab w:val="left" w:pos="4962"/>
              </w:tabs>
              <w:rPr>
                <w:rFonts w:ascii="Liberation Serif" w:hAnsi="Liberation Serif"/>
                <w:sz w:val="28"/>
                <w:szCs w:val="28"/>
              </w:rPr>
            </w:pPr>
            <w:r w:rsidRPr="00835AF3">
              <w:rPr>
                <w:rFonts w:ascii="Liberation Serif" w:hAnsi="Liberation Serif"/>
                <w:sz w:val="28"/>
                <w:szCs w:val="28"/>
              </w:rPr>
              <w:t>к Административному регламенту</w:t>
            </w:r>
          </w:p>
        </w:tc>
      </w:tr>
    </w:tbl>
    <w:p w14:paraId="234AED87" w14:textId="77777777" w:rsidR="00835AF3" w:rsidRPr="00835AF3" w:rsidRDefault="00835AF3" w:rsidP="00835AF3">
      <w:pPr>
        <w:tabs>
          <w:tab w:val="left" w:pos="4962"/>
        </w:tabs>
        <w:spacing w:after="0" w:line="240" w:lineRule="auto"/>
        <w:rPr>
          <w:rFonts w:ascii="Liberation Serif" w:eastAsia="Times New Roman" w:hAnsi="Liberation Serif" w:cs="Times New Roman"/>
          <w:sz w:val="28"/>
          <w:szCs w:val="28"/>
        </w:rPr>
      </w:pPr>
    </w:p>
    <w:p w14:paraId="0C871F46" w14:textId="77777777" w:rsidR="00835AF3" w:rsidRPr="00835AF3" w:rsidRDefault="00835AF3" w:rsidP="00835AF3">
      <w:pPr>
        <w:tabs>
          <w:tab w:val="left" w:pos="4962"/>
        </w:tabs>
        <w:spacing w:after="0" w:line="240" w:lineRule="auto"/>
        <w:rPr>
          <w:rFonts w:ascii="Liberation Serif" w:eastAsia="Times New Roman" w:hAnsi="Liberation Serif" w:cs="Times New Roman"/>
          <w:sz w:val="28"/>
          <w:szCs w:val="28"/>
        </w:rPr>
      </w:pPr>
    </w:p>
    <w:p w14:paraId="36C781FE" w14:textId="77777777" w:rsidR="00835AF3" w:rsidRPr="00835AF3" w:rsidRDefault="00835AF3" w:rsidP="00835AF3">
      <w:pPr>
        <w:spacing w:after="0" w:line="240" w:lineRule="auto"/>
        <w:jc w:val="center"/>
        <w:rPr>
          <w:rFonts w:ascii="Liberation Serif" w:eastAsia="Times New Roman" w:hAnsi="Liberation Serif" w:cs="Times New Roman"/>
          <w:b/>
          <w:sz w:val="28"/>
          <w:szCs w:val="28"/>
        </w:rPr>
      </w:pPr>
      <w:r w:rsidRPr="00835AF3">
        <w:rPr>
          <w:rFonts w:ascii="Liberation Serif" w:eastAsia="Times New Roman" w:hAnsi="Liberation Serif" w:cs="Times New Roman"/>
          <w:b/>
          <w:sz w:val="28"/>
          <w:szCs w:val="28"/>
        </w:rPr>
        <w:t>ПЕРЕЧЕНЬ</w:t>
      </w:r>
    </w:p>
    <w:p w14:paraId="1ED2C4A4" w14:textId="77777777" w:rsidR="00835AF3" w:rsidRPr="00835AF3" w:rsidRDefault="00835AF3" w:rsidP="00835AF3">
      <w:pPr>
        <w:spacing w:after="0" w:line="240" w:lineRule="auto"/>
        <w:jc w:val="center"/>
        <w:rPr>
          <w:rFonts w:ascii="Liberation Serif" w:eastAsia="Times New Roman" w:hAnsi="Liberation Serif" w:cs="Times New Roman"/>
          <w:sz w:val="28"/>
          <w:szCs w:val="28"/>
        </w:rPr>
      </w:pPr>
    </w:p>
    <w:p w14:paraId="16CE997A" w14:textId="77777777" w:rsidR="00835AF3" w:rsidRPr="00835AF3" w:rsidRDefault="00835AF3" w:rsidP="00835AF3">
      <w:pPr>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документов, необходимых для предоставления услуги</w:t>
      </w:r>
    </w:p>
    <w:p w14:paraId="0EE2A541" w14:textId="77777777" w:rsidR="00835AF3" w:rsidRPr="00835AF3" w:rsidRDefault="00835AF3" w:rsidP="00835AF3">
      <w:pPr>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bCs/>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Pr="00835AF3">
        <w:rPr>
          <w:rFonts w:ascii="Liberation Serif" w:eastAsia="Times New Roman" w:hAnsi="Liberation Serif" w:cs="Times New Roman"/>
          <w:sz w:val="28"/>
          <w:szCs w:val="28"/>
        </w:rPr>
        <w:t xml:space="preserve">, </w:t>
      </w:r>
    </w:p>
    <w:p w14:paraId="27EA707A" w14:textId="77777777" w:rsidR="00835AF3" w:rsidRPr="00835AF3" w:rsidRDefault="00835AF3" w:rsidP="00835AF3">
      <w:pPr>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представляемых заявителем</w:t>
      </w:r>
    </w:p>
    <w:p w14:paraId="67E9C532" w14:textId="77777777" w:rsidR="00835AF3" w:rsidRPr="00835AF3" w:rsidRDefault="00835AF3" w:rsidP="00835AF3">
      <w:pPr>
        <w:spacing w:after="0" w:line="240" w:lineRule="auto"/>
        <w:jc w:val="center"/>
        <w:rPr>
          <w:rFonts w:ascii="Liberation Serif" w:eastAsia="Times New Roman" w:hAnsi="Liberation Serif" w:cs="Times New Roman"/>
          <w:sz w:val="28"/>
          <w:szCs w:val="28"/>
        </w:rPr>
      </w:pPr>
    </w:p>
    <w:tbl>
      <w:tblPr>
        <w:tblW w:w="9639"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227" w:type="dxa"/>
        </w:tblCellMar>
        <w:tblLook w:val="04A0" w:firstRow="1" w:lastRow="0" w:firstColumn="1" w:lastColumn="0" w:noHBand="0" w:noVBand="1"/>
      </w:tblPr>
      <w:tblGrid>
        <w:gridCol w:w="3539"/>
        <w:gridCol w:w="1843"/>
        <w:gridCol w:w="4257"/>
      </w:tblGrid>
      <w:tr w:rsidR="00835AF3" w:rsidRPr="00835AF3" w14:paraId="40B5D656" w14:textId="77777777" w:rsidTr="00E27FA6">
        <w:trPr>
          <w:trHeight w:val="549"/>
          <w:tblHeader/>
          <w:jc w:val="center"/>
        </w:trPr>
        <w:tc>
          <w:tcPr>
            <w:tcW w:w="3539" w:type="dxa"/>
            <w:shd w:val="clear" w:color="000000" w:fill="auto"/>
          </w:tcPr>
          <w:p w14:paraId="0E3EF6F1"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bCs/>
                <w:sz w:val="24"/>
                <w:szCs w:val="24"/>
              </w:rPr>
            </w:pPr>
            <w:r w:rsidRPr="00835AF3">
              <w:rPr>
                <w:rFonts w:ascii="Liberation Serif" w:eastAsia="Times New Roman" w:hAnsi="Liberation Serif" w:cs="Times New Roman"/>
                <w:bCs/>
                <w:sz w:val="24"/>
                <w:szCs w:val="24"/>
              </w:rPr>
              <w:t>Категория и (или) наименование представляемого документа</w:t>
            </w:r>
          </w:p>
        </w:tc>
        <w:tc>
          <w:tcPr>
            <w:tcW w:w="1843" w:type="dxa"/>
            <w:shd w:val="clear" w:color="000000" w:fill="auto"/>
          </w:tcPr>
          <w:p w14:paraId="209444FC"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bCs/>
                <w:sz w:val="24"/>
                <w:szCs w:val="24"/>
              </w:rPr>
            </w:pPr>
            <w:r w:rsidRPr="00835AF3">
              <w:rPr>
                <w:rFonts w:ascii="Liberation Serif" w:eastAsia="Times New Roman" w:hAnsi="Liberation Serif" w:cs="Times New Roman"/>
                <w:bCs/>
                <w:sz w:val="24"/>
                <w:szCs w:val="24"/>
              </w:rPr>
              <w:t>Форма представления документа</w:t>
            </w:r>
          </w:p>
        </w:tc>
        <w:tc>
          <w:tcPr>
            <w:tcW w:w="4257" w:type="dxa"/>
            <w:shd w:val="clear" w:color="000000" w:fill="auto"/>
          </w:tcPr>
          <w:p w14:paraId="73272B52"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bCs/>
                <w:sz w:val="24"/>
                <w:szCs w:val="24"/>
              </w:rPr>
            </w:pPr>
            <w:r w:rsidRPr="00835AF3">
              <w:rPr>
                <w:rFonts w:ascii="Liberation Serif" w:eastAsia="Times New Roman" w:hAnsi="Liberation Serif" w:cs="Times New Roman"/>
                <w:bCs/>
                <w:sz w:val="24"/>
                <w:szCs w:val="24"/>
              </w:rPr>
              <w:t>Условия представления</w:t>
            </w:r>
          </w:p>
        </w:tc>
      </w:tr>
    </w:tbl>
    <w:p w14:paraId="1AEC6A4D" w14:textId="77777777" w:rsidR="00835AF3" w:rsidRPr="00835AF3" w:rsidRDefault="00835AF3" w:rsidP="00835AF3">
      <w:pPr>
        <w:spacing w:after="0" w:line="240" w:lineRule="auto"/>
        <w:rPr>
          <w:sz w:val="2"/>
          <w:szCs w:val="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tblCellMar>
        <w:tblLook w:val="04A0" w:firstRow="1" w:lastRow="0" w:firstColumn="1" w:lastColumn="0" w:noHBand="0" w:noVBand="1"/>
      </w:tblPr>
      <w:tblGrid>
        <w:gridCol w:w="3539"/>
        <w:gridCol w:w="1843"/>
        <w:gridCol w:w="4257"/>
      </w:tblGrid>
      <w:tr w:rsidR="00835AF3" w:rsidRPr="00835AF3" w14:paraId="5950AB0F" w14:textId="77777777" w:rsidTr="00E27FA6">
        <w:trPr>
          <w:trHeight w:val="227"/>
          <w:tblHeader/>
          <w:jc w:val="center"/>
        </w:trPr>
        <w:tc>
          <w:tcPr>
            <w:tcW w:w="3539" w:type="dxa"/>
            <w:shd w:val="clear" w:color="000000" w:fill="auto"/>
          </w:tcPr>
          <w:p w14:paraId="7AB6C344"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bCs/>
                <w:sz w:val="24"/>
                <w:szCs w:val="24"/>
              </w:rPr>
            </w:pPr>
            <w:r w:rsidRPr="00835AF3">
              <w:rPr>
                <w:rFonts w:ascii="Liberation Serif" w:eastAsia="Times New Roman" w:hAnsi="Liberation Serif" w:cs="Times New Roman"/>
                <w:bCs/>
                <w:sz w:val="24"/>
                <w:szCs w:val="24"/>
              </w:rPr>
              <w:t>1</w:t>
            </w:r>
          </w:p>
        </w:tc>
        <w:tc>
          <w:tcPr>
            <w:tcW w:w="1843" w:type="dxa"/>
            <w:shd w:val="clear" w:color="000000" w:fill="auto"/>
          </w:tcPr>
          <w:p w14:paraId="506E09DA"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bCs/>
                <w:sz w:val="24"/>
                <w:szCs w:val="24"/>
              </w:rPr>
            </w:pPr>
            <w:r w:rsidRPr="00835AF3">
              <w:rPr>
                <w:rFonts w:ascii="Liberation Serif" w:eastAsia="Times New Roman" w:hAnsi="Liberation Serif" w:cs="Times New Roman"/>
                <w:bCs/>
                <w:sz w:val="24"/>
                <w:szCs w:val="24"/>
              </w:rPr>
              <w:t>2</w:t>
            </w:r>
          </w:p>
        </w:tc>
        <w:tc>
          <w:tcPr>
            <w:tcW w:w="4257" w:type="dxa"/>
            <w:shd w:val="clear" w:color="000000" w:fill="auto"/>
          </w:tcPr>
          <w:p w14:paraId="287CDDAB"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bCs/>
                <w:sz w:val="24"/>
                <w:szCs w:val="24"/>
              </w:rPr>
            </w:pPr>
            <w:r w:rsidRPr="00835AF3">
              <w:rPr>
                <w:rFonts w:ascii="Liberation Serif" w:eastAsia="Times New Roman" w:hAnsi="Liberation Serif" w:cs="Times New Roman"/>
                <w:bCs/>
                <w:sz w:val="24"/>
                <w:szCs w:val="24"/>
              </w:rPr>
              <w:t>3</w:t>
            </w:r>
          </w:p>
        </w:tc>
      </w:tr>
      <w:tr w:rsidR="00835AF3" w:rsidRPr="00835AF3" w14:paraId="6FF94AE6" w14:textId="77777777" w:rsidTr="00E27FA6">
        <w:trPr>
          <w:trHeight w:val="227"/>
          <w:jc w:val="center"/>
        </w:trPr>
        <w:tc>
          <w:tcPr>
            <w:tcW w:w="9639" w:type="dxa"/>
            <w:gridSpan w:val="3"/>
            <w:shd w:val="clear" w:color="000000" w:fill="auto"/>
          </w:tcPr>
          <w:p w14:paraId="06BF324C" w14:textId="77777777" w:rsidR="00835AF3" w:rsidRPr="00835AF3" w:rsidRDefault="00835AF3" w:rsidP="00835AF3">
            <w:pPr>
              <w:numPr>
                <w:ilvl w:val="0"/>
                <w:numId w:val="23"/>
              </w:numPr>
              <w:spacing w:after="0" w:line="240" w:lineRule="exact"/>
              <w:ind w:left="-113" w:right="-113"/>
              <w:contextualSpacing/>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Документы, необходимые для зачисления в образовательную организацию</w:t>
            </w:r>
          </w:p>
        </w:tc>
      </w:tr>
      <w:tr w:rsidR="00835AF3" w:rsidRPr="00835AF3" w14:paraId="6456EAE3" w14:textId="77777777" w:rsidTr="00E27FA6">
        <w:trPr>
          <w:trHeight w:val="227"/>
          <w:jc w:val="center"/>
        </w:trPr>
        <w:tc>
          <w:tcPr>
            <w:tcW w:w="3539" w:type="dxa"/>
            <w:shd w:val="clear" w:color="000000" w:fill="auto"/>
          </w:tcPr>
          <w:p w14:paraId="49BB49B9" w14:textId="77777777" w:rsidR="00835AF3" w:rsidRPr="00835AF3" w:rsidRDefault="00835AF3" w:rsidP="00835AF3">
            <w:pPr>
              <w:widowControl w:val="0"/>
              <w:tabs>
                <w:tab w:val="left" w:pos="318"/>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Заявление о приеме</w:t>
            </w:r>
          </w:p>
        </w:tc>
        <w:tc>
          <w:tcPr>
            <w:tcW w:w="1843" w:type="dxa"/>
            <w:shd w:val="clear" w:color="000000" w:fill="auto"/>
          </w:tcPr>
          <w:p w14:paraId="310814E6"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w:t>
            </w:r>
          </w:p>
        </w:tc>
        <w:tc>
          <w:tcPr>
            <w:tcW w:w="4257" w:type="dxa"/>
            <w:shd w:val="clear" w:color="000000" w:fill="auto"/>
          </w:tcPr>
          <w:p w14:paraId="1E169B77"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Заявление оформляется по форме, приведенной в приложении № 4 к настоящему Административному регламенту. Допускается подача заявления, оформленного рукописным способом, при условии указания в нем обязательных сведений, предусмотренных формой заявления</w:t>
            </w:r>
          </w:p>
        </w:tc>
      </w:tr>
      <w:tr w:rsidR="00835AF3" w:rsidRPr="00835AF3" w14:paraId="65FE7AE0" w14:textId="77777777" w:rsidTr="00E27FA6">
        <w:trPr>
          <w:trHeight w:val="227"/>
          <w:jc w:val="center"/>
        </w:trPr>
        <w:tc>
          <w:tcPr>
            <w:tcW w:w="3539" w:type="dxa"/>
            <w:shd w:val="clear" w:color="000000" w:fill="auto"/>
          </w:tcPr>
          <w:p w14:paraId="757DEB51"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Документ, удостоверяющий личность заявителя (представителя заявителя), из числа следующих</w:t>
            </w:r>
          </w:p>
        </w:tc>
        <w:tc>
          <w:tcPr>
            <w:tcW w:w="1843" w:type="dxa"/>
            <w:shd w:val="clear" w:color="000000" w:fill="auto"/>
          </w:tcPr>
          <w:p w14:paraId="7AB96EFE" w14:textId="77777777" w:rsidR="00835AF3" w:rsidRPr="00835AF3" w:rsidRDefault="00835AF3" w:rsidP="00835AF3">
            <w:pPr>
              <w:widowControl w:val="0"/>
              <w:spacing w:after="0" w:line="240" w:lineRule="exact"/>
              <w:ind w:left="-113" w:right="-113"/>
              <w:jc w:val="center"/>
              <w:outlineLvl w:val="1"/>
              <w:rPr>
                <w:rFonts w:ascii="Liberation Serif" w:eastAsia="Times New Roman" w:hAnsi="Liberation Serif" w:cs="Times New Roman"/>
                <w:sz w:val="24"/>
                <w:szCs w:val="24"/>
              </w:rPr>
            </w:pPr>
            <w:r w:rsidRPr="00835AF3">
              <w:rPr>
                <w:rFonts w:ascii="Liberation Serif" w:eastAsia="Times New Roman" w:hAnsi="Liberation Serif" w:cs="Calibri"/>
                <w:spacing w:val="6"/>
                <w:sz w:val="24"/>
                <w:szCs w:val="24"/>
              </w:rPr>
              <w:t>–</w:t>
            </w:r>
          </w:p>
        </w:tc>
        <w:tc>
          <w:tcPr>
            <w:tcW w:w="4257" w:type="dxa"/>
            <w:shd w:val="clear" w:color="000000" w:fill="auto"/>
          </w:tcPr>
          <w:p w14:paraId="36E40E1F"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Предъявляется при подаче заявления на личном приеме и при получении результата предоставления услуги</w:t>
            </w:r>
          </w:p>
        </w:tc>
      </w:tr>
      <w:tr w:rsidR="00835AF3" w:rsidRPr="00835AF3" w14:paraId="6385EBA5" w14:textId="77777777" w:rsidTr="00E27FA6">
        <w:trPr>
          <w:trHeight w:val="227"/>
          <w:jc w:val="center"/>
        </w:trPr>
        <w:tc>
          <w:tcPr>
            <w:tcW w:w="3539" w:type="dxa"/>
            <w:shd w:val="clear" w:color="000000" w:fill="auto"/>
          </w:tcPr>
          <w:p w14:paraId="6EBCC561"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паспорт гражданина  Российской Федерации</w:t>
            </w:r>
          </w:p>
        </w:tc>
        <w:tc>
          <w:tcPr>
            <w:tcW w:w="1843" w:type="dxa"/>
            <w:shd w:val="clear" w:color="000000" w:fill="auto"/>
          </w:tcPr>
          <w:p w14:paraId="5AED0A8E" w14:textId="77777777" w:rsidR="00835AF3" w:rsidRPr="00835AF3" w:rsidRDefault="00835AF3" w:rsidP="00835AF3">
            <w:pPr>
              <w:widowControl w:val="0"/>
              <w:spacing w:after="0" w:line="240" w:lineRule="exact"/>
              <w:ind w:left="-113" w:right="-113"/>
              <w:rPr>
                <w:rFonts w:ascii="Calibri" w:eastAsia="Times New Roman" w:hAnsi="Calibri" w:cs="Times New Roman"/>
              </w:rPr>
            </w:pPr>
            <w:r w:rsidRPr="00835AF3">
              <w:rPr>
                <w:rFonts w:ascii="Liberation Serif" w:eastAsia="Times New Roman" w:hAnsi="Liberation Serif" w:cs="Times New Roman"/>
                <w:sz w:val="24"/>
                <w:szCs w:val="24"/>
              </w:rPr>
              <w:t>Подлинник или нотариально удостоверенная копия**</w:t>
            </w:r>
          </w:p>
        </w:tc>
        <w:tc>
          <w:tcPr>
            <w:tcW w:w="4257" w:type="dxa"/>
            <w:shd w:val="clear" w:color="000000" w:fill="auto"/>
          </w:tcPr>
          <w:p w14:paraId="52BACE37"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граждан Российской Федерации</w:t>
            </w:r>
          </w:p>
        </w:tc>
      </w:tr>
      <w:tr w:rsidR="00835AF3" w:rsidRPr="00835AF3" w14:paraId="56628F71" w14:textId="77777777" w:rsidTr="00E27FA6">
        <w:trPr>
          <w:trHeight w:val="227"/>
          <w:jc w:val="center"/>
        </w:trPr>
        <w:tc>
          <w:tcPr>
            <w:tcW w:w="3539" w:type="dxa"/>
            <w:shd w:val="clear" w:color="000000" w:fill="auto"/>
          </w:tcPr>
          <w:p w14:paraId="23AE06B7"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удостоверение личности военнослужащего Российской Федерации</w:t>
            </w:r>
          </w:p>
        </w:tc>
        <w:tc>
          <w:tcPr>
            <w:tcW w:w="1843" w:type="dxa"/>
            <w:shd w:val="clear" w:color="000000" w:fill="auto"/>
          </w:tcPr>
          <w:p w14:paraId="664451ED" w14:textId="77777777" w:rsidR="00835AF3" w:rsidRPr="00835AF3" w:rsidRDefault="00835AF3" w:rsidP="00835AF3">
            <w:pPr>
              <w:widowControl w:val="0"/>
              <w:spacing w:after="0" w:line="240" w:lineRule="exact"/>
              <w:ind w:left="-113" w:right="-113"/>
              <w:jc w:val="center"/>
              <w:rPr>
                <w:rFonts w:ascii="Calibri" w:eastAsia="Times New Roman" w:hAnsi="Calibri" w:cs="Times New Roman"/>
              </w:rPr>
            </w:pPr>
            <w:r w:rsidRPr="00835AF3">
              <w:rPr>
                <w:rFonts w:ascii="Liberation Serif" w:eastAsia="Times New Roman" w:hAnsi="Liberation Serif" w:cs="Calibri"/>
                <w:spacing w:val="6"/>
                <w:sz w:val="24"/>
                <w:szCs w:val="24"/>
              </w:rPr>
              <w:t>–</w:t>
            </w:r>
          </w:p>
        </w:tc>
        <w:tc>
          <w:tcPr>
            <w:tcW w:w="4257" w:type="dxa"/>
            <w:shd w:val="clear" w:color="000000" w:fill="auto"/>
          </w:tcPr>
          <w:p w14:paraId="6607DAD2"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граждан Российской Федерации</w:t>
            </w:r>
          </w:p>
        </w:tc>
      </w:tr>
      <w:tr w:rsidR="00835AF3" w:rsidRPr="00835AF3" w14:paraId="5F6A7D5B" w14:textId="77777777" w:rsidTr="00E27FA6">
        <w:trPr>
          <w:trHeight w:val="227"/>
          <w:jc w:val="center"/>
        </w:trPr>
        <w:tc>
          <w:tcPr>
            <w:tcW w:w="3539" w:type="dxa"/>
            <w:shd w:val="clear" w:color="000000" w:fill="auto"/>
          </w:tcPr>
          <w:p w14:paraId="1E25C422"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военный билет солдата, матроса, сержанта, старшины, прапорщика и мичмана </w:t>
            </w:r>
          </w:p>
        </w:tc>
        <w:tc>
          <w:tcPr>
            <w:tcW w:w="1843" w:type="dxa"/>
            <w:shd w:val="clear" w:color="000000" w:fill="auto"/>
          </w:tcPr>
          <w:p w14:paraId="29E21D47" w14:textId="77777777" w:rsidR="00835AF3" w:rsidRPr="00835AF3" w:rsidRDefault="00835AF3" w:rsidP="00835AF3">
            <w:pPr>
              <w:widowControl w:val="0"/>
              <w:spacing w:after="0" w:line="240" w:lineRule="exact"/>
              <w:ind w:left="-113" w:right="-113"/>
              <w:jc w:val="center"/>
              <w:rPr>
                <w:rFonts w:ascii="Calibri" w:eastAsia="Times New Roman" w:hAnsi="Calibri" w:cs="Times New Roman"/>
              </w:rPr>
            </w:pPr>
            <w:r w:rsidRPr="00835AF3">
              <w:rPr>
                <w:rFonts w:ascii="Liberation Serif" w:eastAsia="Times New Roman" w:hAnsi="Liberation Serif" w:cs="Calibri"/>
                <w:spacing w:val="6"/>
                <w:sz w:val="24"/>
                <w:szCs w:val="24"/>
              </w:rPr>
              <w:t>–</w:t>
            </w:r>
          </w:p>
        </w:tc>
        <w:tc>
          <w:tcPr>
            <w:tcW w:w="4257" w:type="dxa"/>
            <w:shd w:val="clear" w:color="000000" w:fill="auto"/>
          </w:tcPr>
          <w:p w14:paraId="6289E6DC"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граждан Российской Федерации</w:t>
            </w:r>
          </w:p>
        </w:tc>
      </w:tr>
      <w:tr w:rsidR="00835AF3" w:rsidRPr="00835AF3" w14:paraId="2EC040A7" w14:textId="77777777" w:rsidTr="00E27FA6">
        <w:trPr>
          <w:trHeight w:val="227"/>
          <w:jc w:val="center"/>
        </w:trPr>
        <w:tc>
          <w:tcPr>
            <w:tcW w:w="3539" w:type="dxa"/>
            <w:shd w:val="clear" w:color="000000" w:fill="auto"/>
          </w:tcPr>
          <w:p w14:paraId="1357FA6E"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временное удостоверение личности гражданина Российской Федерации </w:t>
            </w:r>
          </w:p>
        </w:tc>
        <w:tc>
          <w:tcPr>
            <w:tcW w:w="1843" w:type="dxa"/>
            <w:shd w:val="clear" w:color="000000" w:fill="auto"/>
          </w:tcPr>
          <w:p w14:paraId="312F16CB" w14:textId="77777777" w:rsidR="00835AF3" w:rsidRPr="00835AF3" w:rsidRDefault="00835AF3" w:rsidP="00835AF3">
            <w:pPr>
              <w:widowControl w:val="0"/>
              <w:tabs>
                <w:tab w:val="left" w:pos="1134"/>
              </w:tabs>
              <w:autoSpaceDE w:val="0"/>
              <w:autoSpaceDN w:val="0"/>
              <w:adjustRightInd w:val="0"/>
              <w:spacing w:after="0" w:line="240" w:lineRule="exact"/>
              <w:ind w:left="-113" w:right="-113"/>
              <w:jc w:val="center"/>
              <w:outlineLvl w:val="1"/>
              <w:rPr>
                <w:rFonts w:ascii="Liberation Serif" w:eastAsia="Times New Roman" w:hAnsi="Liberation Serif" w:cs="Times New Roman"/>
                <w:sz w:val="24"/>
                <w:szCs w:val="24"/>
              </w:rPr>
            </w:pPr>
            <w:r w:rsidRPr="00835AF3">
              <w:rPr>
                <w:rFonts w:ascii="Liberation Serif" w:eastAsia="Times New Roman" w:hAnsi="Liberation Serif" w:cs="Calibri"/>
                <w:spacing w:val="6"/>
                <w:sz w:val="24"/>
                <w:szCs w:val="24"/>
              </w:rPr>
              <w:t>–</w:t>
            </w:r>
          </w:p>
        </w:tc>
        <w:tc>
          <w:tcPr>
            <w:tcW w:w="4257" w:type="dxa"/>
            <w:shd w:val="clear" w:color="000000" w:fill="auto"/>
          </w:tcPr>
          <w:p w14:paraId="768A3280" w14:textId="77777777" w:rsidR="00835AF3" w:rsidRPr="00835AF3" w:rsidRDefault="00835AF3" w:rsidP="00835AF3">
            <w:pPr>
              <w:widowControl w:val="0"/>
              <w:spacing w:after="0" w:line="240" w:lineRule="exact"/>
              <w:ind w:left="-113" w:right="-113" w:hanging="142"/>
              <w:rPr>
                <w:rFonts w:ascii="Liberation Serif" w:eastAsia="Times New Roman" w:hAnsi="Liberation Serif" w:cs="Times New Roman"/>
                <w:sz w:val="24"/>
                <w:szCs w:val="24"/>
              </w:rPr>
            </w:pPr>
            <w:r w:rsidRPr="00835AF3">
              <w:rPr>
                <w:rFonts w:ascii="Liberation Serif" w:eastAsia="Times New Roman" w:hAnsi="Liberation Serif" w:cs="Times New Roman"/>
                <w:sz w:val="20"/>
                <w:szCs w:val="20"/>
              </w:rPr>
              <w:t xml:space="preserve">  </w:t>
            </w:r>
            <w:r w:rsidRPr="00835AF3">
              <w:rPr>
                <w:rFonts w:ascii="Liberation Serif" w:eastAsia="Times New Roman" w:hAnsi="Liberation Serif" w:cs="Times New Roman"/>
                <w:sz w:val="24"/>
                <w:szCs w:val="24"/>
              </w:rPr>
              <w:t>Для граждан Российской Федерации</w:t>
            </w:r>
          </w:p>
        </w:tc>
      </w:tr>
      <w:tr w:rsidR="00835AF3" w:rsidRPr="00835AF3" w14:paraId="3677B8AF" w14:textId="77777777" w:rsidTr="00E27FA6">
        <w:trPr>
          <w:trHeight w:val="227"/>
          <w:jc w:val="center"/>
        </w:trPr>
        <w:tc>
          <w:tcPr>
            <w:tcW w:w="3539" w:type="dxa"/>
            <w:shd w:val="clear" w:color="000000" w:fill="auto"/>
          </w:tcPr>
          <w:p w14:paraId="207D0CBA" w14:textId="77777777" w:rsidR="00835AF3" w:rsidRPr="00835AF3" w:rsidRDefault="00835AF3" w:rsidP="00835AF3">
            <w:pPr>
              <w:widowControl w:val="0"/>
              <w:spacing w:after="0" w:line="240" w:lineRule="exact"/>
              <w:ind w:left="59"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паспорт иностранного гражданина</w:t>
            </w:r>
          </w:p>
        </w:tc>
        <w:tc>
          <w:tcPr>
            <w:tcW w:w="1843" w:type="dxa"/>
            <w:shd w:val="clear" w:color="000000" w:fill="auto"/>
          </w:tcPr>
          <w:p w14:paraId="785E0F0A"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нотариально удостоверенная копия** и нотариально заверенный перевод**</w:t>
            </w:r>
          </w:p>
        </w:tc>
        <w:tc>
          <w:tcPr>
            <w:tcW w:w="4257" w:type="dxa"/>
            <w:shd w:val="clear" w:color="000000" w:fill="auto"/>
          </w:tcPr>
          <w:p w14:paraId="4B73D9CF"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граждан иностранных государств</w:t>
            </w:r>
          </w:p>
        </w:tc>
      </w:tr>
      <w:tr w:rsidR="00835AF3" w:rsidRPr="00835AF3" w14:paraId="52B279BD" w14:textId="77777777" w:rsidTr="00E27FA6">
        <w:trPr>
          <w:trHeight w:val="227"/>
          <w:jc w:val="center"/>
        </w:trPr>
        <w:tc>
          <w:tcPr>
            <w:tcW w:w="3539" w:type="dxa"/>
            <w:shd w:val="clear" w:color="000000" w:fill="auto"/>
          </w:tcPr>
          <w:p w14:paraId="29F4ED4A"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вид на жительство</w:t>
            </w:r>
          </w:p>
        </w:tc>
        <w:tc>
          <w:tcPr>
            <w:tcW w:w="1843" w:type="dxa"/>
            <w:shd w:val="clear" w:color="000000" w:fill="auto"/>
          </w:tcPr>
          <w:p w14:paraId="343FEFF3"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нотариально удостоверенная копия**</w:t>
            </w:r>
          </w:p>
        </w:tc>
        <w:tc>
          <w:tcPr>
            <w:tcW w:w="4257" w:type="dxa"/>
            <w:shd w:val="clear" w:color="000000" w:fill="auto"/>
          </w:tcPr>
          <w:p w14:paraId="13E4FC5F"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лиц без гражданства</w:t>
            </w:r>
          </w:p>
        </w:tc>
      </w:tr>
      <w:tr w:rsidR="00835AF3" w:rsidRPr="00835AF3" w14:paraId="6335162D" w14:textId="77777777" w:rsidTr="00E27FA6">
        <w:trPr>
          <w:trHeight w:val="227"/>
          <w:jc w:val="center"/>
        </w:trPr>
        <w:tc>
          <w:tcPr>
            <w:tcW w:w="3539" w:type="dxa"/>
            <w:shd w:val="clear" w:color="000000" w:fill="auto"/>
          </w:tcPr>
          <w:p w14:paraId="23F52E77"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разрешение на временное проживание</w:t>
            </w:r>
          </w:p>
        </w:tc>
        <w:tc>
          <w:tcPr>
            <w:tcW w:w="1843" w:type="dxa"/>
            <w:shd w:val="clear" w:color="000000" w:fill="auto"/>
          </w:tcPr>
          <w:p w14:paraId="100446CD" w14:textId="77777777" w:rsidR="00835AF3" w:rsidRPr="00835AF3" w:rsidRDefault="00835AF3" w:rsidP="00835AF3">
            <w:pPr>
              <w:widowControl w:val="0"/>
              <w:spacing w:after="0" w:line="240" w:lineRule="exact"/>
              <w:ind w:left="-113" w:right="-113"/>
              <w:rPr>
                <w:rFonts w:ascii="Calibri" w:eastAsia="Times New Roman" w:hAnsi="Calibri" w:cs="Times New Roman"/>
              </w:rPr>
            </w:pPr>
            <w:r w:rsidRPr="00835AF3">
              <w:rPr>
                <w:rFonts w:ascii="Liberation Serif" w:eastAsia="Times New Roman" w:hAnsi="Liberation Serif" w:cs="Times New Roman"/>
                <w:sz w:val="24"/>
                <w:szCs w:val="24"/>
              </w:rPr>
              <w:t>Подлинник или нотариально удостоверенная копия**</w:t>
            </w:r>
          </w:p>
        </w:tc>
        <w:tc>
          <w:tcPr>
            <w:tcW w:w="4257" w:type="dxa"/>
          </w:tcPr>
          <w:p w14:paraId="0F1CE976"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лиц без гражданства</w:t>
            </w:r>
          </w:p>
        </w:tc>
      </w:tr>
      <w:tr w:rsidR="00835AF3" w:rsidRPr="00835AF3" w14:paraId="6BFA489A" w14:textId="77777777" w:rsidTr="00E27FA6">
        <w:trPr>
          <w:trHeight w:val="227"/>
          <w:jc w:val="center"/>
        </w:trPr>
        <w:tc>
          <w:tcPr>
            <w:tcW w:w="3539" w:type="dxa"/>
            <w:shd w:val="clear" w:color="000000" w:fill="auto"/>
          </w:tcPr>
          <w:p w14:paraId="06A0B30A"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lastRenderedPageBreak/>
              <w:t>временное удостоверение личности лица без гражданства в Российской Федерации</w:t>
            </w:r>
          </w:p>
        </w:tc>
        <w:tc>
          <w:tcPr>
            <w:tcW w:w="1843" w:type="dxa"/>
            <w:shd w:val="clear" w:color="000000" w:fill="auto"/>
          </w:tcPr>
          <w:p w14:paraId="5E012F51"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нотариально удостоверенная копия**</w:t>
            </w:r>
          </w:p>
        </w:tc>
        <w:tc>
          <w:tcPr>
            <w:tcW w:w="4257" w:type="dxa"/>
          </w:tcPr>
          <w:p w14:paraId="6E812877"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лиц без гражданства</w:t>
            </w:r>
          </w:p>
        </w:tc>
      </w:tr>
      <w:tr w:rsidR="00835AF3" w:rsidRPr="00835AF3" w14:paraId="0F9DF8B5" w14:textId="77777777" w:rsidTr="00E27FA6">
        <w:trPr>
          <w:trHeight w:val="227"/>
          <w:jc w:val="center"/>
        </w:trPr>
        <w:tc>
          <w:tcPr>
            <w:tcW w:w="3539" w:type="dxa"/>
            <w:shd w:val="clear" w:color="000000" w:fill="auto"/>
          </w:tcPr>
          <w:p w14:paraId="7BC02105" w14:textId="77777777" w:rsidR="00835AF3" w:rsidRPr="00835AF3" w:rsidRDefault="00835AF3" w:rsidP="00835AF3">
            <w:pPr>
              <w:widowControl w:val="0"/>
              <w:tabs>
                <w:tab w:val="left" w:pos="1134"/>
              </w:tabs>
              <w:autoSpaceDE w:val="0"/>
              <w:autoSpaceDN w:val="0"/>
              <w:adjustRightInd w:val="0"/>
              <w:spacing w:after="0" w:line="240" w:lineRule="exact"/>
              <w:ind w:left="59"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удостоверение беженца</w:t>
            </w:r>
          </w:p>
        </w:tc>
        <w:tc>
          <w:tcPr>
            <w:tcW w:w="1843" w:type="dxa"/>
            <w:shd w:val="clear" w:color="000000" w:fill="auto"/>
          </w:tcPr>
          <w:p w14:paraId="14BFBE5F" w14:textId="77777777" w:rsidR="00835AF3" w:rsidRPr="00835AF3" w:rsidRDefault="00835AF3" w:rsidP="00835AF3">
            <w:pPr>
              <w:widowControl w:val="0"/>
              <w:spacing w:after="0" w:line="240" w:lineRule="exact"/>
              <w:ind w:left="-113" w:right="-113"/>
              <w:rPr>
                <w:rFonts w:ascii="Calibri" w:eastAsia="Times New Roman" w:hAnsi="Calibri" w:cs="Times New Roman"/>
              </w:rPr>
            </w:pPr>
            <w:r w:rsidRPr="00835AF3">
              <w:rPr>
                <w:rFonts w:ascii="Liberation Serif" w:eastAsia="Times New Roman" w:hAnsi="Liberation Serif" w:cs="Times New Roman"/>
                <w:sz w:val="24"/>
                <w:szCs w:val="24"/>
              </w:rPr>
              <w:t>Подлинник или нотариально удостоверенная копия**</w:t>
            </w:r>
          </w:p>
        </w:tc>
        <w:tc>
          <w:tcPr>
            <w:tcW w:w="4257" w:type="dxa"/>
          </w:tcPr>
          <w:p w14:paraId="1AF6F83D" w14:textId="77777777" w:rsidR="00835AF3" w:rsidRPr="00835AF3" w:rsidRDefault="00835AF3" w:rsidP="00835AF3">
            <w:pPr>
              <w:widowControl w:val="0"/>
              <w:tabs>
                <w:tab w:val="left" w:pos="1134"/>
              </w:tabs>
              <w:autoSpaceDE w:val="0"/>
              <w:autoSpaceDN w:val="0"/>
              <w:adjustRightInd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Для лиц, признанных беженцами</w:t>
            </w:r>
          </w:p>
        </w:tc>
      </w:tr>
      <w:tr w:rsidR="00835AF3" w:rsidRPr="00835AF3" w14:paraId="1B95536C" w14:textId="77777777" w:rsidTr="00E27FA6">
        <w:trPr>
          <w:trHeight w:val="227"/>
          <w:jc w:val="center"/>
        </w:trPr>
        <w:tc>
          <w:tcPr>
            <w:tcW w:w="3539" w:type="dxa"/>
            <w:shd w:val="clear" w:color="auto" w:fill="auto"/>
          </w:tcPr>
          <w:p w14:paraId="3A5AE23D"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843" w:type="dxa"/>
            <w:shd w:val="clear" w:color="auto" w:fill="auto"/>
          </w:tcPr>
          <w:p w14:paraId="4BA617A0"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Подлинник или нотариально удостоверенная копия**</w:t>
            </w:r>
          </w:p>
        </w:tc>
        <w:tc>
          <w:tcPr>
            <w:tcW w:w="4257" w:type="dxa"/>
            <w:shd w:val="clear" w:color="auto" w:fill="auto"/>
          </w:tcPr>
          <w:p w14:paraId="3DE52A52"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Для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tc>
      </w:tr>
      <w:tr w:rsidR="00835AF3" w:rsidRPr="00835AF3" w14:paraId="13239F7A" w14:textId="77777777" w:rsidTr="00E27FA6">
        <w:trPr>
          <w:trHeight w:val="227"/>
          <w:jc w:val="center"/>
        </w:trPr>
        <w:tc>
          <w:tcPr>
            <w:tcW w:w="3539" w:type="dxa"/>
            <w:shd w:val="clear" w:color="auto" w:fill="auto"/>
          </w:tcPr>
          <w:p w14:paraId="4AAE2296"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свидетельство о рассмотрении ходатайства о признании беженцем на территории Российской Федерации по существу</w:t>
            </w:r>
          </w:p>
        </w:tc>
        <w:tc>
          <w:tcPr>
            <w:tcW w:w="1843" w:type="dxa"/>
            <w:shd w:val="clear" w:color="auto" w:fill="auto"/>
          </w:tcPr>
          <w:p w14:paraId="1571B1DB"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Подлинник или нотариально удостоверенная копия**</w:t>
            </w:r>
          </w:p>
        </w:tc>
        <w:tc>
          <w:tcPr>
            <w:tcW w:w="4257" w:type="dxa"/>
            <w:shd w:val="clear" w:color="auto" w:fill="auto"/>
          </w:tcPr>
          <w:p w14:paraId="45C0DE79"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Для лиц, ходатайствующих о признании беженцем на территории Российской Федерации</w:t>
            </w:r>
          </w:p>
        </w:tc>
      </w:tr>
      <w:tr w:rsidR="00835AF3" w:rsidRPr="00835AF3" w14:paraId="088A65CF" w14:textId="77777777" w:rsidTr="00E27FA6">
        <w:trPr>
          <w:trHeight w:val="227"/>
          <w:jc w:val="center"/>
        </w:trPr>
        <w:tc>
          <w:tcPr>
            <w:tcW w:w="3539" w:type="dxa"/>
            <w:shd w:val="clear" w:color="auto" w:fill="auto"/>
          </w:tcPr>
          <w:p w14:paraId="58A9C4CA"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 xml:space="preserve">свидетельство о предоставлении временного убежища на территории Российской Федерации </w:t>
            </w:r>
          </w:p>
        </w:tc>
        <w:tc>
          <w:tcPr>
            <w:tcW w:w="1843" w:type="dxa"/>
            <w:shd w:val="clear" w:color="auto" w:fill="auto"/>
          </w:tcPr>
          <w:p w14:paraId="03EF5F70"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Подлинник или нотариально удостоверенная копия**</w:t>
            </w:r>
          </w:p>
        </w:tc>
        <w:tc>
          <w:tcPr>
            <w:tcW w:w="4257" w:type="dxa"/>
            <w:shd w:val="clear" w:color="auto" w:fill="auto"/>
          </w:tcPr>
          <w:p w14:paraId="112D0E4D"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sz w:val="24"/>
                <w:szCs w:val="24"/>
                <w:lang w:eastAsia="ru-RU"/>
              </w:rPr>
              <w:t>Для лиц, получивших временное убежище на территории Российской Федерации</w:t>
            </w:r>
          </w:p>
        </w:tc>
      </w:tr>
      <w:tr w:rsidR="00835AF3" w:rsidRPr="00835AF3" w14:paraId="08A3D1FE" w14:textId="77777777" w:rsidTr="00E27FA6">
        <w:trPr>
          <w:trHeight w:val="227"/>
          <w:jc w:val="center"/>
        </w:trPr>
        <w:tc>
          <w:tcPr>
            <w:tcW w:w="3539" w:type="dxa"/>
            <w:shd w:val="clear" w:color="000000" w:fill="auto"/>
          </w:tcPr>
          <w:p w14:paraId="407074C4" w14:textId="77777777" w:rsidR="00835AF3" w:rsidRPr="00835AF3" w:rsidRDefault="00835AF3" w:rsidP="00835AF3">
            <w:pPr>
              <w:widowControl w:val="0"/>
              <w:tabs>
                <w:tab w:val="left" w:pos="459"/>
              </w:tabs>
              <w:spacing w:after="0" w:line="240" w:lineRule="exact"/>
              <w:ind w:left="-83" w:right="-113"/>
              <w:contextualSpacing/>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Документ, подтверждающий полномочия представителя заявителя, из числа следующих</w:t>
            </w:r>
          </w:p>
        </w:tc>
        <w:tc>
          <w:tcPr>
            <w:tcW w:w="1843" w:type="dxa"/>
          </w:tcPr>
          <w:p w14:paraId="353C5061" w14:textId="77777777" w:rsidR="00835AF3" w:rsidRPr="00835AF3" w:rsidRDefault="00835AF3" w:rsidP="00835AF3">
            <w:pPr>
              <w:widowControl w:val="0"/>
              <w:spacing w:after="0" w:line="240" w:lineRule="exact"/>
              <w:ind w:left="-113" w:right="-113"/>
              <w:jc w:val="center"/>
              <w:rPr>
                <w:rFonts w:ascii="Liberation Serif" w:eastAsia="Times New Roman" w:hAnsi="Liberation Serif"/>
                <w:sz w:val="24"/>
                <w:szCs w:val="24"/>
                <w:lang w:eastAsia="ru-RU"/>
              </w:rPr>
            </w:pPr>
            <w:r w:rsidRPr="00835AF3">
              <w:rPr>
                <w:rFonts w:ascii="Liberation Serif" w:eastAsia="Times New Roman" w:hAnsi="Liberation Serif" w:cs="Calibri"/>
                <w:spacing w:val="6"/>
                <w:sz w:val="24"/>
                <w:szCs w:val="24"/>
              </w:rPr>
              <w:t>–</w:t>
            </w:r>
          </w:p>
        </w:tc>
        <w:tc>
          <w:tcPr>
            <w:tcW w:w="4257" w:type="dxa"/>
            <w:shd w:val="clear" w:color="000000" w:fill="auto"/>
          </w:tcPr>
          <w:p w14:paraId="65E47686"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Представляется при подаче заявления, а также при представлении подлинников документов по заявлению, поданному на Едином портале, и при получении результата предоставления муниципальной услуги</w:t>
            </w:r>
          </w:p>
        </w:tc>
      </w:tr>
      <w:tr w:rsidR="00835AF3" w:rsidRPr="00835AF3" w14:paraId="44553437" w14:textId="77777777" w:rsidTr="00E27FA6">
        <w:trPr>
          <w:trHeight w:val="227"/>
          <w:jc w:val="center"/>
        </w:trPr>
        <w:tc>
          <w:tcPr>
            <w:tcW w:w="3539" w:type="dxa"/>
          </w:tcPr>
          <w:p w14:paraId="0FBBB28D"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доверенность в простой письменной форме</w:t>
            </w:r>
          </w:p>
        </w:tc>
        <w:tc>
          <w:tcPr>
            <w:tcW w:w="1843" w:type="dxa"/>
            <w:vMerge w:val="restart"/>
            <w:shd w:val="clear" w:color="auto" w:fill="auto"/>
          </w:tcPr>
          <w:p w14:paraId="2EBD8452"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r w:rsidRPr="00835AF3">
              <w:rPr>
                <w:rFonts w:ascii="Liberation Serif" w:eastAsia="Times New Roman" w:hAnsi="Liberation Serif" w:cs="Arial"/>
                <w:sz w:val="24"/>
                <w:szCs w:val="24"/>
              </w:rPr>
              <w:t>Подлинник или скан-копия*</w:t>
            </w:r>
          </w:p>
        </w:tc>
        <w:tc>
          <w:tcPr>
            <w:tcW w:w="4257" w:type="dxa"/>
            <w:vMerge w:val="restart"/>
          </w:tcPr>
          <w:p w14:paraId="378A0100"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r w:rsidRPr="00835AF3">
              <w:rPr>
                <w:rFonts w:ascii="Liberation Serif" w:eastAsia="Times New Roman" w:hAnsi="Liberation Serif" w:cs="Arial"/>
                <w:sz w:val="24"/>
                <w:szCs w:val="24"/>
              </w:rPr>
              <w:t>Для представителя заявителя – физического лица</w:t>
            </w:r>
          </w:p>
        </w:tc>
      </w:tr>
      <w:tr w:rsidR="00835AF3" w:rsidRPr="00835AF3" w14:paraId="39592363" w14:textId="77777777" w:rsidTr="00E27FA6">
        <w:trPr>
          <w:trHeight w:val="227"/>
          <w:jc w:val="center"/>
        </w:trPr>
        <w:tc>
          <w:tcPr>
            <w:tcW w:w="3539" w:type="dxa"/>
          </w:tcPr>
          <w:p w14:paraId="13C10C4F"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доверенность, приравненная к нотариально удостоверенной**</w:t>
            </w:r>
          </w:p>
        </w:tc>
        <w:tc>
          <w:tcPr>
            <w:tcW w:w="1843" w:type="dxa"/>
            <w:vMerge/>
            <w:shd w:val="clear" w:color="auto" w:fill="auto"/>
          </w:tcPr>
          <w:p w14:paraId="7001DC82"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p>
        </w:tc>
        <w:tc>
          <w:tcPr>
            <w:tcW w:w="4257" w:type="dxa"/>
            <w:vMerge/>
          </w:tcPr>
          <w:p w14:paraId="12754EB5"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p>
        </w:tc>
      </w:tr>
      <w:tr w:rsidR="00835AF3" w:rsidRPr="00835AF3" w14:paraId="19941617" w14:textId="77777777" w:rsidTr="00E27FA6">
        <w:trPr>
          <w:trHeight w:val="227"/>
          <w:jc w:val="center"/>
        </w:trPr>
        <w:tc>
          <w:tcPr>
            <w:tcW w:w="3539" w:type="dxa"/>
          </w:tcPr>
          <w:p w14:paraId="2BAF5832"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нотариально удостоверенная доверенность **</w:t>
            </w:r>
          </w:p>
        </w:tc>
        <w:tc>
          <w:tcPr>
            <w:tcW w:w="1843" w:type="dxa"/>
            <w:vMerge/>
            <w:shd w:val="clear" w:color="auto" w:fill="auto"/>
          </w:tcPr>
          <w:p w14:paraId="00D737BB"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p>
        </w:tc>
        <w:tc>
          <w:tcPr>
            <w:tcW w:w="4257" w:type="dxa"/>
          </w:tcPr>
          <w:p w14:paraId="5B81B1EF"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r w:rsidRPr="00835AF3">
              <w:rPr>
                <w:rFonts w:ascii="Liberation Serif" w:eastAsia="Times New Roman" w:hAnsi="Liberation Serif" w:cs="Arial"/>
                <w:sz w:val="24"/>
                <w:szCs w:val="24"/>
              </w:rPr>
              <w:t>Для представителя заявителя – физического или юридического лица</w:t>
            </w:r>
          </w:p>
        </w:tc>
      </w:tr>
      <w:tr w:rsidR="00835AF3" w:rsidRPr="00835AF3" w14:paraId="7D13E8DB" w14:textId="77777777" w:rsidTr="00E27FA6">
        <w:trPr>
          <w:trHeight w:val="227"/>
          <w:jc w:val="center"/>
        </w:trPr>
        <w:tc>
          <w:tcPr>
            <w:tcW w:w="3539" w:type="dxa"/>
          </w:tcPr>
          <w:p w14:paraId="61201D63"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доверенность, заверенная подписью руководителя или иного лица, уполномоченного на это в соответствии с законом и учредительными документами</w:t>
            </w:r>
          </w:p>
        </w:tc>
        <w:tc>
          <w:tcPr>
            <w:tcW w:w="1843" w:type="dxa"/>
          </w:tcPr>
          <w:p w14:paraId="28143F2D"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Подлинник или скан-копия*</w:t>
            </w:r>
          </w:p>
        </w:tc>
        <w:tc>
          <w:tcPr>
            <w:tcW w:w="4257" w:type="dxa"/>
            <w:vMerge w:val="restart"/>
            <w:shd w:val="clear" w:color="auto" w:fill="auto"/>
          </w:tcPr>
          <w:p w14:paraId="2BC85D84" w14:textId="77777777" w:rsidR="00835AF3" w:rsidRPr="00835AF3" w:rsidRDefault="00835AF3" w:rsidP="00835AF3">
            <w:pPr>
              <w:widowControl w:val="0"/>
              <w:autoSpaceDE w:val="0"/>
              <w:autoSpaceDN w:val="0"/>
              <w:adjustRightInd w:val="0"/>
              <w:spacing w:after="0" w:line="240" w:lineRule="exact"/>
              <w:ind w:left="-113" w:right="57"/>
              <w:jc w:val="both"/>
              <w:rPr>
                <w:rFonts w:ascii="Liberation Serif" w:eastAsia="Times New Roman" w:hAnsi="Liberation Serif" w:cs="Arial"/>
                <w:sz w:val="24"/>
                <w:szCs w:val="24"/>
              </w:rPr>
            </w:pPr>
            <w:r w:rsidRPr="00835AF3">
              <w:rPr>
                <w:rFonts w:ascii="Liberation Serif" w:eastAsia="Times New Roman" w:hAnsi="Liberation Serif" w:cs="Arial"/>
                <w:sz w:val="24"/>
                <w:szCs w:val="24"/>
              </w:rPr>
              <w:t xml:space="preserve">Для представителя заявителя – </w:t>
            </w:r>
          </w:p>
          <w:p w14:paraId="40B86553"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r w:rsidRPr="00835AF3">
              <w:rPr>
                <w:rFonts w:ascii="Liberation Serif" w:eastAsia="Times New Roman" w:hAnsi="Liberation Serif" w:cs="Arial"/>
                <w:sz w:val="24"/>
                <w:szCs w:val="24"/>
              </w:rPr>
              <w:t>юридического лица</w:t>
            </w:r>
          </w:p>
        </w:tc>
      </w:tr>
      <w:tr w:rsidR="00835AF3" w:rsidRPr="00835AF3" w14:paraId="3257B2A4" w14:textId="77777777" w:rsidTr="00E27FA6">
        <w:trPr>
          <w:trHeight w:val="227"/>
          <w:jc w:val="center"/>
        </w:trPr>
        <w:tc>
          <w:tcPr>
            <w:tcW w:w="3539" w:type="dxa"/>
          </w:tcPr>
          <w:p w14:paraId="7FD9133D" w14:textId="77777777" w:rsidR="00835AF3" w:rsidRPr="00835AF3" w:rsidRDefault="00835AF3" w:rsidP="00835AF3">
            <w:pPr>
              <w:widowControl w:val="0"/>
              <w:tabs>
                <w:tab w:val="left" w:pos="459"/>
              </w:tabs>
              <w:spacing w:after="0" w:line="240" w:lineRule="exact"/>
              <w:ind w:left="59" w:right="-113"/>
              <w:contextualSpacing/>
              <w:rPr>
                <w:rFonts w:ascii="Liberation Serif" w:eastAsia="Times New Roman" w:hAnsi="Liberation Serif"/>
                <w:sz w:val="24"/>
                <w:szCs w:val="24"/>
                <w:lang w:eastAsia="ru-RU"/>
              </w:rPr>
            </w:pPr>
            <w:r w:rsidRPr="00835AF3">
              <w:rPr>
                <w:rFonts w:ascii="Liberation Serif" w:eastAsia="Times New Roman" w:hAnsi="Liberation Serif" w:cs="Times New Roman"/>
                <w:sz w:val="24"/>
                <w:szCs w:val="24"/>
              </w:rPr>
              <w:t>документ о назначении (об избрании), подтверждающий полномочия представителя действовать от имени юридического лица без доверенности</w:t>
            </w:r>
          </w:p>
        </w:tc>
        <w:tc>
          <w:tcPr>
            <w:tcW w:w="1843" w:type="dxa"/>
          </w:tcPr>
          <w:p w14:paraId="45C40AC3"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r w:rsidRPr="00835AF3">
              <w:rPr>
                <w:rFonts w:ascii="Liberation Serif" w:eastAsia="Times New Roman" w:hAnsi="Liberation Serif" w:cs="Arial"/>
                <w:sz w:val="24"/>
                <w:szCs w:val="24"/>
              </w:rPr>
              <w:t>Подлинник, или нотариально удостоверенная копия**, или скан-копия*</w:t>
            </w:r>
          </w:p>
        </w:tc>
        <w:tc>
          <w:tcPr>
            <w:tcW w:w="4257" w:type="dxa"/>
            <w:vMerge/>
            <w:shd w:val="clear" w:color="auto" w:fill="auto"/>
          </w:tcPr>
          <w:p w14:paraId="0CDDC192" w14:textId="77777777" w:rsidR="00835AF3" w:rsidRPr="00835AF3" w:rsidRDefault="00835AF3" w:rsidP="00835AF3">
            <w:pPr>
              <w:widowControl w:val="0"/>
              <w:spacing w:after="0" w:line="240" w:lineRule="exact"/>
              <w:ind w:left="-113" w:right="-113"/>
              <w:rPr>
                <w:rFonts w:ascii="Liberation Serif" w:eastAsia="Times New Roman" w:hAnsi="Liberation Serif"/>
                <w:sz w:val="24"/>
                <w:szCs w:val="24"/>
                <w:lang w:eastAsia="ru-RU"/>
              </w:rPr>
            </w:pPr>
          </w:p>
        </w:tc>
      </w:tr>
      <w:tr w:rsidR="00835AF3" w:rsidRPr="00835AF3" w14:paraId="489E27CE" w14:textId="77777777" w:rsidTr="00E27FA6">
        <w:trPr>
          <w:trHeight w:val="227"/>
          <w:jc w:val="center"/>
        </w:trPr>
        <w:tc>
          <w:tcPr>
            <w:tcW w:w="3539" w:type="dxa"/>
            <w:shd w:val="clear" w:color="000000" w:fill="auto"/>
          </w:tcPr>
          <w:p w14:paraId="696D04AF" w14:textId="77777777" w:rsidR="00835AF3" w:rsidRPr="00835AF3" w:rsidRDefault="00835AF3" w:rsidP="00835AF3">
            <w:pPr>
              <w:widowControl w:val="0"/>
              <w:tabs>
                <w:tab w:val="left" w:pos="459"/>
              </w:tabs>
              <w:spacing w:after="0" w:line="240" w:lineRule="exact"/>
              <w:ind w:left="-113" w:right="-113"/>
              <w:contextualSpacing/>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Справка с места работы         (службы)</w:t>
            </w:r>
          </w:p>
        </w:tc>
        <w:tc>
          <w:tcPr>
            <w:tcW w:w="1843" w:type="dxa"/>
            <w:shd w:val="clear" w:color="000000" w:fill="auto"/>
          </w:tcPr>
          <w:p w14:paraId="165995E1"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нотариально удостоверенная копия**, или скан-копия*</w:t>
            </w:r>
          </w:p>
        </w:tc>
        <w:tc>
          <w:tcPr>
            <w:tcW w:w="4257" w:type="dxa"/>
            <w:shd w:val="clear" w:color="000000" w:fill="auto"/>
          </w:tcPr>
          <w:p w14:paraId="7E90930B" w14:textId="77777777" w:rsidR="00652B7E" w:rsidRPr="00652B7E" w:rsidRDefault="00652B7E" w:rsidP="00652B7E">
            <w:pPr>
              <w:widowControl w:val="0"/>
              <w:spacing w:after="0" w:line="240" w:lineRule="exact"/>
              <w:ind w:left="-113" w:right="-113"/>
              <w:rPr>
                <w:rFonts w:ascii="Liberation Serif" w:eastAsia="Times New Roman" w:hAnsi="Liberation Serif" w:cs="Times New Roman"/>
                <w:sz w:val="24"/>
                <w:szCs w:val="24"/>
                <w:lang w:eastAsia="ru-RU"/>
              </w:rPr>
            </w:pPr>
            <w:r w:rsidRPr="00652B7E">
              <w:rPr>
                <w:rFonts w:ascii="Liberation Serif" w:eastAsia="Times New Roman" w:hAnsi="Liberation Serif" w:cs="Times New Roman"/>
                <w:sz w:val="24"/>
                <w:szCs w:val="24"/>
                <w:lang w:eastAsia="ru-RU"/>
              </w:rPr>
              <w:t>Представляется заявителем при подтверждении права на получение мест в организациях, реализующих основные общеобразовательные программы, во внеочередном и первоочередном порядке.</w:t>
            </w:r>
          </w:p>
          <w:p w14:paraId="3844F600" w14:textId="0B66100D" w:rsidR="00835AF3" w:rsidRPr="00835AF3" w:rsidRDefault="00652B7E" w:rsidP="00652B7E">
            <w:pPr>
              <w:widowControl w:val="0"/>
              <w:spacing w:after="0" w:line="240" w:lineRule="exact"/>
              <w:ind w:left="-113" w:right="-113"/>
              <w:rPr>
                <w:rFonts w:ascii="Liberation Serif" w:eastAsia="Times New Roman" w:hAnsi="Liberation Serif" w:cs="Times New Roman"/>
                <w:sz w:val="24"/>
                <w:szCs w:val="24"/>
              </w:rPr>
            </w:pPr>
            <w:r w:rsidRPr="00652B7E">
              <w:rPr>
                <w:rFonts w:ascii="Liberation Serif" w:eastAsia="Times New Roman" w:hAnsi="Liberation Serif" w:cs="Times New Roman"/>
                <w:sz w:val="24"/>
                <w:szCs w:val="24"/>
                <w:lang w:eastAsia="ru-RU"/>
              </w:rPr>
              <w:t xml:space="preserve">Оформляется на официальном бланке организации, подписывается руководителем, заверяется печатью организации, указывается дата выдачи справки (для родителей (законных </w:t>
            </w:r>
            <w:r w:rsidRPr="00652B7E">
              <w:rPr>
                <w:rFonts w:ascii="Liberation Serif" w:eastAsia="Times New Roman" w:hAnsi="Liberation Serif" w:cs="Times New Roman"/>
                <w:sz w:val="24"/>
                <w:szCs w:val="24"/>
                <w:lang w:eastAsia="ru-RU"/>
              </w:rPr>
              <w:lastRenderedPageBreak/>
              <w:t>представителей) детей, относящихся к категориям, указанным в пунктах 1 – 5 приложения № 1 к настоящему Административному регламенту). Срок действия справки – 30 календарных дней со дня выдачи</w:t>
            </w:r>
          </w:p>
        </w:tc>
      </w:tr>
      <w:tr w:rsidR="00835AF3" w:rsidRPr="00835AF3" w14:paraId="15E63D22" w14:textId="77777777" w:rsidTr="00E27FA6">
        <w:trPr>
          <w:trHeight w:val="227"/>
          <w:jc w:val="center"/>
        </w:trPr>
        <w:tc>
          <w:tcPr>
            <w:tcW w:w="3539" w:type="dxa"/>
            <w:shd w:val="clear" w:color="000000" w:fill="auto"/>
          </w:tcPr>
          <w:p w14:paraId="7669E073"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lastRenderedPageBreak/>
              <w:t>Документы, подтверждающие родство</w:t>
            </w:r>
            <w:r w:rsidRPr="00835AF3">
              <w:rPr>
                <w:rFonts w:ascii="Liberation Serif" w:eastAsia="Times New Roman" w:hAnsi="Liberation Serif" w:cs="Times New Roman"/>
                <w:sz w:val="24"/>
                <w:szCs w:val="24"/>
                <w:lang w:eastAsia="ru-RU"/>
              </w:rPr>
              <w:t>, из числа следующих</w:t>
            </w:r>
          </w:p>
        </w:tc>
        <w:tc>
          <w:tcPr>
            <w:tcW w:w="1843" w:type="dxa"/>
            <w:shd w:val="clear" w:color="000000" w:fill="auto"/>
          </w:tcPr>
          <w:p w14:paraId="56D49B14" w14:textId="77777777" w:rsidR="00835AF3" w:rsidRPr="00835AF3" w:rsidRDefault="00835AF3" w:rsidP="00835AF3">
            <w:pPr>
              <w:widowControl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Подлинник либо скан-копия*, нотариально удостоверенная копия** </w:t>
            </w:r>
          </w:p>
        </w:tc>
        <w:tc>
          <w:tcPr>
            <w:tcW w:w="4257" w:type="dxa"/>
            <w:vMerge w:val="restart"/>
            <w:shd w:val="clear" w:color="000000" w:fill="auto"/>
          </w:tcPr>
          <w:p w14:paraId="354E3F7C" w14:textId="77777777" w:rsidR="00835AF3" w:rsidRPr="00835AF3" w:rsidRDefault="00835AF3" w:rsidP="00835AF3">
            <w:pPr>
              <w:widowControl w:val="0"/>
              <w:tabs>
                <w:tab w:val="left" w:pos="2112"/>
              </w:tabs>
              <w:spacing w:after="0" w:line="240" w:lineRule="exact"/>
              <w:ind w:left="-113" w:right="-113"/>
              <w:contextualSpacing/>
              <w:rPr>
                <w:rFonts w:ascii="Liberation Serif" w:eastAsia="Times New Roman" w:hAnsi="Liberation Serif" w:cs="Times New Roman"/>
                <w:sz w:val="24"/>
                <w:szCs w:val="24"/>
              </w:rPr>
            </w:pPr>
            <w:r w:rsidRPr="00835AF3">
              <w:rPr>
                <w:rFonts w:ascii="Liberation Serif" w:eastAsia="Times New Roman" w:hAnsi="Liberation Serif" w:cs="Liberation Serif"/>
                <w:sz w:val="24"/>
                <w:szCs w:val="24"/>
              </w:rPr>
              <w:t xml:space="preserve">Представляются при отсутствии сведений о родстве в актах государственной регистрации рождения для подтверждения родства между заявителем и </w:t>
            </w:r>
            <w:r w:rsidRPr="00835AF3">
              <w:rPr>
                <w:rFonts w:ascii="Liberation Serif" w:eastAsia="Times New Roman" w:hAnsi="Liberation Serif" w:cs="Times New Roman"/>
                <w:sz w:val="24"/>
                <w:szCs w:val="24"/>
                <w:lang w:eastAsia="ru-RU"/>
              </w:rPr>
              <w:t>ребенком, подлежащим зачислению в образовательную организацию; ребенком, подлежащим зачислению в образовательную организацию, и его</w:t>
            </w:r>
            <w:r w:rsidRPr="00835AF3">
              <w:rPr>
                <w:rFonts w:ascii="Liberation Serif" w:eastAsia="Times New Roman" w:hAnsi="Liberation Serif" w:cs="Times New Roman"/>
                <w:sz w:val="24"/>
                <w:szCs w:val="24"/>
              </w:rPr>
              <w:t xml:space="preserve"> полнородными и неполнородными братом и (или) сестрой, </w:t>
            </w:r>
            <w:r w:rsidRPr="00835AF3">
              <w:rPr>
                <w:rFonts w:ascii="Liberation Serif" w:eastAsia="Times New Roman" w:hAnsi="Liberation Serif" w:cs="Times New Roman"/>
                <w:sz w:val="24"/>
                <w:szCs w:val="24"/>
                <w:lang w:eastAsia="ru-RU"/>
              </w:rPr>
              <w:t xml:space="preserve">обучающимися в образовательной организации, а также  </w:t>
            </w:r>
            <w:r w:rsidRPr="00835AF3">
              <w:rPr>
                <w:rFonts w:ascii="Liberation Serif" w:hAnsi="Liberation Serif" w:cs="Liberation Serif"/>
                <w:sz w:val="24"/>
                <w:szCs w:val="24"/>
                <w:shd w:val="clear" w:color="auto" w:fill="FFFFFF"/>
              </w:rPr>
              <w:t xml:space="preserve">усыновленным (удочеренным) или находящимся под опекой или попечительством </w:t>
            </w:r>
            <w:r w:rsidRPr="00835AF3">
              <w:rPr>
                <w:rFonts w:ascii="Liberation Serif" w:eastAsia="Times New Roman" w:hAnsi="Liberation Serif" w:cs="Times New Roman"/>
                <w:sz w:val="24"/>
                <w:szCs w:val="24"/>
                <w:lang w:eastAsia="ru-RU"/>
              </w:rPr>
              <w:t>(</w:t>
            </w:r>
            <w:r w:rsidRPr="00835AF3">
              <w:rPr>
                <w:rFonts w:ascii="Liberation Serif" w:eastAsia="Times New Roman" w:hAnsi="Liberation Serif" w:cs="Liberation Serif"/>
                <w:sz w:val="24"/>
                <w:szCs w:val="24"/>
              </w:rPr>
              <w:t>при подтверждении права преимущественного приема)</w:t>
            </w:r>
          </w:p>
        </w:tc>
      </w:tr>
      <w:tr w:rsidR="00835AF3" w:rsidRPr="00835AF3" w14:paraId="762674CF" w14:textId="77777777" w:rsidTr="00E27FA6">
        <w:trPr>
          <w:trHeight w:val="255"/>
          <w:jc w:val="center"/>
        </w:trPr>
        <w:tc>
          <w:tcPr>
            <w:tcW w:w="3539" w:type="dxa"/>
            <w:shd w:val="clear" w:color="000000" w:fill="auto"/>
          </w:tcPr>
          <w:p w14:paraId="3CC406F6" w14:textId="77777777" w:rsidR="00835AF3" w:rsidRPr="00835AF3" w:rsidRDefault="00835AF3" w:rsidP="00835AF3">
            <w:pPr>
              <w:widowControl w:val="0"/>
              <w:tabs>
                <w:tab w:val="left" w:pos="318"/>
                <w:tab w:val="left" w:pos="422"/>
              </w:tabs>
              <w:spacing w:after="0" w:line="240" w:lineRule="exact"/>
              <w:ind w:left="59"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решение суда</w:t>
            </w:r>
          </w:p>
        </w:tc>
        <w:tc>
          <w:tcPr>
            <w:tcW w:w="1843" w:type="dxa"/>
            <w:shd w:val="clear" w:color="000000" w:fill="auto"/>
          </w:tcPr>
          <w:p w14:paraId="474BDB64" w14:textId="77777777" w:rsidR="00835AF3" w:rsidRPr="00835AF3" w:rsidRDefault="00835AF3" w:rsidP="00835AF3">
            <w:pPr>
              <w:spacing w:after="0" w:line="240" w:lineRule="exact"/>
              <w:ind w:left="-113" w:right="-113"/>
              <w:rPr>
                <w:rFonts w:ascii="Calibri" w:eastAsia="Times New Roman" w:hAnsi="Calibri" w:cs="Times New Roman"/>
              </w:rPr>
            </w:pPr>
            <w:r w:rsidRPr="00835AF3">
              <w:rPr>
                <w:rFonts w:ascii="Liberation Serif" w:eastAsia="Times New Roman" w:hAnsi="Liberation Serif" w:cs="Times New Roman"/>
                <w:sz w:val="24"/>
                <w:szCs w:val="24"/>
              </w:rPr>
              <w:t>Подлинник либо скан-копия*, нотариально удостоверенная копия**</w:t>
            </w:r>
          </w:p>
        </w:tc>
        <w:tc>
          <w:tcPr>
            <w:tcW w:w="4257" w:type="dxa"/>
            <w:vMerge/>
            <w:shd w:val="clear" w:color="000000" w:fill="auto"/>
          </w:tcPr>
          <w:p w14:paraId="442C64DE"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sz w:val="24"/>
                <w:szCs w:val="24"/>
              </w:rPr>
            </w:pPr>
          </w:p>
        </w:tc>
      </w:tr>
      <w:tr w:rsidR="00835AF3" w:rsidRPr="00835AF3" w14:paraId="0FA89015" w14:textId="77777777" w:rsidTr="00E27FA6">
        <w:trPr>
          <w:trHeight w:val="1280"/>
          <w:jc w:val="center"/>
        </w:trPr>
        <w:tc>
          <w:tcPr>
            <w:tcW w:w="3539" w:type="dxa"/>
            <w:shd w:val="clear" w:color="000000" w:fill="auto"/>
          </w:tcPr>
          <w:p w14:paraId="3C5C1313" w14:textId="77777777" w:rsidR="00835AF3" w:rsidRPr="00835AF3" w:rsidRDefault="00835AF3" w:rsidP="00835AF3">
            <w:pPr>
              <w:widowControl w:val="0"/>
              <w:tabs>
                <w:tab w:val="left" w:pos="318"/>
                <w:tab w:val="left" w:pos="422"/>
              </w:tabs>
              <w:spacing w:after="0" w:line="240" w:lineRule="exact"/>
              <w:ind w:left="59"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свидетельство об усыновлении (удочерении) </w:t>
            </w:r>
          </w:p>
        </w:tc>
        <w:tc>
          <w:tcPr>
            <w:tcW w:w="1843" w:type="dxa"/>
            <w:shd w:val="clear" w:color="000000" w:fill="auto"/>
          </w:tcPr>
          <w:p w14:paraId="33548CB4" w14:textId="77777777" w:rsidR="00835AF3" w:rsidRPr="00835AF3" w:rsidRDefault="00835AF3" w:rsidP="00835AF3">
            <w:pPr>
              <w:spacing w:after="0" w:line="240" w:lineRule="exact"/>
              <w:ind w:left="-113" w:right="-113"/>
              <w:rPr>
                <w:rFonts w:ascii="Calibri" w:eastAsia="Times New Roman" w:hAnsi="Calibri" w:cs="Times New Roman"/>
              </w:rPr>
            </w:pPr>
            <w:r w:rsidRPr="00835AF3">
              <w:rPr>
                <w:rFonts w:ascii="Liberation Serif" w:eastAsia="Times New Roman" w:hAnsi="Liberation Serif" w:cs="Times New Roman"/>
                <w:sz w:val="24"/>
                <w:szCs w:val="24"/>
              </w:rPr>
              <w:t>Подлинник либо скан-копия*, нотариально удостоверенная копия**</w:t>
            </w:r>
          </w:p>
        </w:tc>
        <w:tc>
          <w:tcPr>
            <w:tcW w:w="4257" w:type="dxa"/>
            <w:vMerge/>
            <w:shd w:val="clear" w:color="000000" w:fill="auto"/>
          </w:tcPr>
          <w:p w14:paraId="4DA6B633" w14:textId="77777777" w:rsidR="00835AF3" w:rsidRPr="00835AF3" w:rsidRDefault="00835AF3" w:rsidP="00835AF3">
            <w:pPr>
              <w:widowControl w:val="0"/>
              <w:spacing w:after="0" w:line="240" w:lineRule="exact"/>
              <w:ind w:left="-113" w:right="-113"/>
              <w:jc w:val="center"/>
              <w:rPr>
                <w:rFonts w:ascii="Liberation Serif" w:eastAsia="Times New Roman" w:hAnsi="Liberation Serif" w:cs="Times New Roman"/>
                <w:sz w:val="24"/>
                <w:szCs w:val="24"/>
              </w:rPr>
            </w:pPr>
          </w:p>
        </w:tc>
      </w:tr>
      <w:tr w:rsidR="00835AF3" w:rsidRPr="00835AF3" w14:paraId="0B9BD0EE" w14:textId="77777777" w:rsidTr="00E27FA6">
        <w:trPr>
          <w:trHeight w:val="227"/>
          <w:jc w:val="center"/>
        </w:trPr>
        <w:tc>
          <w:tcPr>
            <w:tcW w:w="3539" w:type="dxa"/>
            <w:shd w:val="clear" w:color="auto" w:fill="auto"/>
          </w:tcPr>
          <w:p w14:paraId="50AC2907"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Заключение центральной или территориальной психолого-медико-педагогической комиссии</w:t>
            </w:r>
          </w:p>
        </w:tc>
        <w:tc>
          <w:tcPr>
            <w:tcW w:w="1843" w:type="dxa"/>
            <w:shd w:val="clear" w:color="auto" w:fill="auto"/>
          </w:tcPr>
          <w:p w14:paraId="77AEE29B" w14:textId="77777777" w:rsidR="00835AF3" w:rsidRPr="00835AF3" w:rsidRDefault="00835AF3" w:rsidP="00835AF3">
            <w:pPr>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либо скан-копия*, нотариально удостоверенная копия**</w:t>
            </w:r>
          </w:p>
        </w:tc>
        <w:tc>
          <w:tcPr>
            <w:tcW w:w="4257" w:type="dxa"/>
            <w:shd w:val="clear" w:color="auto" w:fill="auto"/>
          </w:tcPr>
          <w:p w14:paraId="0B385830"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При зачислении на обучение по адаптированным основным общеобразовательным программам. Срок действия документа для представления в организацию составляет один календарный год с даты подписания (пункт 23 Приказа Министерства образования и науки Российской Федерации от 20.09.2013</w:t>
            </w:r>
            <w:r w:rsidRPr="00835AF3">
              <w:rPr>
                <w:rFonts w:ascii="Liberation Serif" w:eastAsia="Times New Roman" w:hAnsi="Liberation Serif" w:cs="Times New Roman"/>
                <w:sz w:val="24"/>
                <w:szCs w:val="24"/>
              </w:rPr>
              <w:br/>
              <w:t>№ 1082 «Об утверждении Положения о психолого-медико-педагогической комиссии»)</w:t>
            </w:r>
          </w:p>
        </w:tc>
      </w:tr>
      <w:tr w:rsidR="00835AF3" w:rsidRPr="00835AF3" w14:paraId="2E3214A5" w14:textId="77777777" w:rsidTr="00E27FA6">
        <w:trPr>
          <w:trHeight w:val="227"/>
          <w:jc w:val="center"/>
        </w:trPr>
        <w:tc>
          <w:tcPr>
            <w:tcW w:w="3539" w:type="dxa"/>
            <w:shd w:val="clear" w:color="000000" w:fill="auto"/>
          </w:tcPr>
          <w:p w14:paraId="73AAE35E"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Справка (расписка) о приеме документов для оформления регистрации по месту жительства</w:t>
            </w:r>
          </w:p>
        </w:tc>
        <w:tc>
          <w:tcPr>
            <w:tcW w:w="1843" w:type="dxa"/>
            <w:shd w:val="clear" w:color="000000" w:fill="auto"/>
          </w:tcPr>
          <w:p w14:paraId="7DE19417" w14:textId="77777777" w:rsidR="00835AF3" w:rsidRPr="00835AF3" w:rsidRDefault="00835AF3" w:rsidP="00835AF3">
            <w:pPr>
              <w:spacing w:after="0" w:line="240" w:lineRule="exact"/>
              <w:ind w:left="-113" w:right="-113"/>
              <w:rPr>
                <w:rFonts w:ascii="Calibri" w:eastAsia="Times New Roman" w:hAnsi="Calibri" w:cs="Times New Roman"/>
              </w:rPr>
            </w:pPr>
            <w:r w:rsidRPr="00835AF3">
              <w:rPr>
                <w:rFonts w:ascii="Liberation Serif" w:eastAsia="Times New Roman" w:hAnsi="Liberation Serif" w:cs="Times New Roman"/>
                <w:sz w:val="24"/>
                <w:szCs w:val="24"/>
              </w:rPr>
              <w:t>Подлинник либо скан-копия*, нотариально удостоверенная копия**</w:t>
            </w:r>
          </w:p>
        </w:tc>
        <w:tc>
          <w:tcPr>
            <w:tcW w:w="4257" w:type="dxa"/>
            <w:shd w:val="clear" w:color="000000" w:fill="auto"/>
          </w:tcPr>
          <w:p w14:paraId="51FB3BCD"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Представляется в случае приема на обучение ребенка, проживающего на закрепленной территории, при изменении адреса регистрации в период подачи заявления об оказании услуги. В справке (расписке) должны содержаться сведения об адресе регистрации места жительства или места пребывания ребенка. </w:t>
            </w:r>
          </w:p>
        </w:tc>
      </w:tr>
      <w:tr w:rsidR="00835AF3" w:rsidRPr="00835AF3" w14:paraId="75C79E35" w14:textId="77777777" w:rsidTr="00E27FA6">
        <w:trPr>
          <w:trHeight w:val="227"/>
          <w:jc w:val="center"/>
        </w:trPr>
        <w:tc>
          <w:tcPr>
            <w:tcW w:w="9639" w:type="dxa"/>
            <w:gridSpan w:val="3"/>
            <w:shd w:val="clear" w:color="000000" w:fill="auto"/>
          </w:tcPr>
          <w:p w14:paraId="524ECA5E" w14:textId="77777777" w:rsidR="00835AF3" w:rsidRPr="00835AF3" w:rsidRDefault="00835AF3" w:rsidP="00835AF3">
            <w:pPr>
              <w:numPr>
                <w:ilvl w:val="0"/>
                <w:numId w:val="23"/>
              </w:numPr>
              <w:spacing w:after="0" w:line="240" w:lineRule="exact"/>
              <w:ind w:left="-113" w:right="-113"/>
              <w:contextualSpacing/>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Документы, представляемые в </w:t>
            </w:r>
            <w:r w:rsidRPr="00835AF3">
              <w:rPr>
                <w:rFonts w:ascii="Liberation Serif" w:eastAsia="Times New Roman" w:hAnsi="Liberation Serif" w:cs="Times New Roman"/>
                <w:spacing w:val="2"/>
                <w:sz w:val="24"/>
                <w:szCs w:val="24"/>
                <w:lang w:eastAsia="ru-RU"/>
              </w:rPr>
              <w:t>Комиссию для принятия решения</w:t>
            </w:r>
          </w:p>
          <w:p w14:paraId="33B65C7A" w14:textId="77777777" w:rsidR="00835AF3" w:rsidRPr="00835AF3" w:rsidRDefault="00835AF3" w:rsidP="00835AF3">
            <w:pPr>
              <w:spacing w:after="0" w:line="240" w:lineRule="exact"/>
              <w:ind w:left="-113" w:right="-113"/>
              <w:contextualSpacing/>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 зачислении в организацию ребенка, не достигшего возраста 6 лет и 6 месяцев,</w:t>
            </w:r>
          </w:p>
          <w:p w14:paraId="76069679" w14:textId="77777777" w:rsidR="00835AF3" w:rsidRPr="00835AF3" w:rsidRDefault="00835AF3" w:rsidP="00835AF3">
            <w:pPr>
              <w:spacing w:after="0" w:line="240" w:lineRule="exact"/>
              <w:ind w:left="-113" w:right="-113"/>
              <w:contextualSpacing/>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и о зачислении в организацию ребенка, достигшего возраста 8 лет и более</w:t>
            </w:r>
          </w:p>
        </w:tc>
      </w:tr>
      <w:tr w:rsidR="00835AF3" w:rsidRPr="00835AF3" w14:paraId="0EAB9283" w14:textId="77777777" w:rsidTr="00E27FA6">
        <w:trPr>
          <w:trHeight w:val="227"/>
          <w:jc w:val="center"/>
        </w:trPr>
        <w:tc>
          <w:tcPr>
            <w:tcW w:w="3539" w:type="dxa"/>
            <w:shd w:val="clear" w:color="000000" w:fill="auto"/>
          </w:tcPr>
          <w:p w14:paraId="060D5A02" w14:textId="77777777" w:rsidR="00835AF3" w:rsidRPr="00835AF3" w:rsidRDefault="00835AF3" w:rsidP="00835AF3">
            <w:pPr>
              <w:widowControl w:val="0"/>
              <w:tabs>
                <w:tab w:val="left" w:pos="459"/>
              </w:tabs>
              <w:spacing w:after="0" w:line="240" w:lineRule="exact"/>
              <w:ind w:left="-113" w:right="-113"/>
              <w:rPr>
                <w:rFonts w:ascii="Liberation Serif" w:eastAsia="Times New Roman" w:hAnsi="Liberation Serif" w:cs="Times New Roman"/>
                <w:sz w:val="24"/>
                <w:szCs w:val="24"/>
                <w:highlight w:val="yellow"/>
              </w:rPr>
            </w:pPr>
            <w:r w:rsidRPr="00835AF3">
              <w:rPr>
                <w:rFonts w:ascii="Liberation Serif" w:eastAsia="Times New Roman" w:hAnsi="Liberation Serif" w:cs="Times New Roman"/>
                <w:sz w:val="24"/>
                <w:szCs w:val="24"/>
              </w:rPr>
              <w:t>Обращение в Комиссию</w:t>
            </w:r>
          </w:p>
        </w:tc>
        <w:tc>
          <w:tcPr>
            <w:tcW w:w="1843" w:type="dxa"/>
            <w:shd w:val="clear" w:color="000000" w:fill="auto"/>
          </w:tcPr>
          <w:p w14:paraId="4942B0DA"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w:t>
            </w:r>
          </w:p>
          <w:p w14:paraId="1E8788E5"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или скан-копия*</w:t>
            </w:r>
          </w:p>
        </w:tc>
        <w:tc>
          <w:tcPr>
            <w:tcW w:w="4257" w:type="dxa"/>
            <w:shd w:val="clear" w:color="000000" w:fill="auto"/>
          </w:tcPr>
          <w:p w14:paraId="509B69AB"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Представляется в случае зачисления в организацию ребенка, не достигшего возраста 6 лет и 6 месяцев или достигшего возраста 8 лет и более.  </w:t>
            </w:r>
          </w:p>
          <w:p w14:paraId="7531B2F7"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 В обращении поясняются причины невозможности начала обучения ребенка в первом классе в установленном </w:t>
            </w:r>
            <w:r w:rsidRPr="00835AF3">
              <w:rPr>
                <w:rFonts w:ascii="Liberation Serif" w:eastAsia="Times New Roman" w:hAnsi="Liberation Serif" w:cs="Times New Roman"/>
                <w:sz w:val="24"/>
                <w:szCs w:val="24"/>
              </w:rPr>
              <w:lastRenderedPageBreak/>
              <w:t xml:space="preserve">законодательством возрасте </w:t>
            </w:r>
          </w:p>
        </w:tc>
      </w:tr>
      <w:tr w:rsidR="00835AF3" w:rsidRPr="00835AF3" w14:paraId="71DDB94F" w14:textId="77777777" w:rsidTr="00E27FA6">
        <w:trPr>
          <w:trHeight w:val="227"/>
          <w:jc w:val="center"/>
        </w:trPr>
        <w:tc>
          <w:tcPr>
            <w:tcW w:w="3539" w:type="dxa"/>
            <w:shd w:val="clear" w:color="000000" w:fill="auto"/>
          </w:tcPr>
          <w:p w14:paraId="67206AE7"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lastRenderedPageBreak/>
              <w:t>Заключение педагога-психолога о психологической готовности ребенка к обучению в школе</w:t>
            </w:r>
          </w:p>
        </w:tc>
        <w:tc>
          <w:tcPr>
            <w:tcW w:w="1843" w:type="dxa"/>
            <w:shd w:val="clear" w:color="000000" w:fill="auto"/>
          </w:tcPr>
          <w:p w14:paraId="61B20C6A"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w:t>
            </w:r>
          </w:p>
          <w:p w14:paraId="069318F3" w14:textId="77777777" w:rsidR="00835AF3" w:rsidRPr="00835AF3" w:rsidRDefault="00835AF3" w:rsidP="00835AF3">
            <w:pPr>
              <w:widowControl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или</w:t>
            </w:r>
            <w:r w:rsidRPr="00835AF3">
              <w:rPr>
                <w:rFonts w:ascii="Liberation Serif" w:eastAsia="Times New Roman" w:hAnsi="Liberation Serif" w:cs="Times New Roman"/>
                <w:sz w:val="24"/>
                <w:szCs w:val="24"/>
                <w:lang w:val="en-US"/>
              </w:rPr>
              <w:t> </w:t>
            </w:r>
            <w:r w:rsidRPr="00835AF3">
              <w:rPr>
                <w:rFonts w:ascii="Liberation Serif" w:eastAsia="Times New Roman" w:hAnsi="Liberation Serif" w:cs="Times New Roman"/>
                <w:sz w:val="24"/>
                <w:szCs w:val="24"/>
              </w:rPr>
              <w:t>скан-копия*, нотариально удостоверенная копия**</w:t>
            </w:r>
          </w:p>
        </w:tc>
        <w:tc>
          <w:tcPr>
            <w:tcW w:w="4257" w:type="dxa"/>
            <w:shd w:val="clear" w:color="000000" w:fill="auto"/>
          </w:tcPr>
          <w:p w14:paraId="5430DEF8"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Представляется в случае зачисления в организацию ребенка, не достигшего возраста 6 лет и 6 месяцев или достигшего возраста 8 лет и более.  </w:t>
            </w:r>
          </w:p>
          <w:p w14:paraId="71E6AEE0"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Выдается государственными, муниципальными или частными учреждениями, осуществляющими психолого-педагогическую поддержку несовершеннолетних. Заключение оформляется на официальном бланке учреждения. Срок действия </w:t>
            </w:r>
          </w:p>
          <w:p w14:paraId="39CFBEF6"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заключения – 1 год </w:t>
            </w:r>
          </w:p>
        </w:tc>
      </w:tr>
      <w:tr w:rsidR="00835AF3" w:rsidRPr="00835AF3" w14:paraId="3EDBBA53" w14:textId="77777777" w:rsidTr="00E27FA6">
        <w:trPr>
          <w:trHeight w:val="313"/>
          <w:jc w:val="center"/>
        </w:trPr>
        <w:tc>
          <w:tcPr>
            <w:tcW w:w="9639" w:type="dxa"/>
            <w:gridSpan w:val="3"/>
            <w:shd w:val="clear" w:color="000000" w:fill="auto"/>
          </w:tcPr>
          <w:p w14:paraId="621AF2A6" w14:textId="77777777" w:rsidR="00835AF3" w:rsidRPr="00835AF3" w:rsidRDefault="00835AF3" w:rsidP="00835AF3">
            <w:pPr>
              <w:widowControl w:val="0"/>
              <w:numPr>
                <w:ilvl w:val="0"/>
                <w:numId w:val="23"/>
              </w:numPr>
              <w:spacing w:after="0" w:line="240" w:lineRule="exact"/>
              <w:ind w:right="-113"/>
              <w:contextualSpacing/>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Документы, представляемые для участия в индивидуальном отборе</w:t>
            </w:r>
          </w:p>
        </w:tc>
      </w:tr>
      <w:tr w:rsidR="00835AF3" w:rsidRPr="00835AF3" w14:paraId="09C93922" w14:textId="77777777" w:rsidTr="00E27FA6">
        <w:trPr>
          <w:trHeight w:val="227"/>
          <w:jc w:val="center"/>
        </w:trPr>
        <w:tc>
          <w:tcPr>
            <w:tcW w:w="3539" w:type="dxa"/>
            <w:shd w:val="clear" w:color="000000" w:fill="auto"/>
          </w:tcPr>
          <w:p w14:paraId="0E87CAD6"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Заявление заявителя или совершеннолетнего лица об участии в индивидуальном отборе при приеме либо переводе обучающегося из другой образовательной организации в 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w:t>
            </w:r>
          </w:p>
        </w:tc>
        <w:tc>
          <w:tcPr>
            <w:tcW w:w="1843" w:type="dxa"/>
            <w:shd w:val="clear" w:color="000000" w:fill="auto"/>
          </w:tcPr>
          <w:p w14:paraId="0A7D2E91" w14:textId="77777777" w:rsidR="00835AF3" w:rsidRPr="00835AF3" w:rsidRDefault="00835AF3" w:rsidP="00835AF3">
            <w:pPr>
              <w:widowControl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w:t>
            </w:r>
          </w:p>
        </w:tc>
        <w:tc>
          <w:tcPr>
            <w:tcW w:w="4257" w:type="dxa"/>
            <w:shd w:val="clear" w:color="000000" w:fill="auto"/>
          </w:tcPr>
          <w:p w14:paraId="7F701457"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Оформляется в соответствии с   пунктом 34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Порядок), утвержденного Постановлением Правительства Свердловской области от 27.12.2013</w:t>
            </w:r>
            <w:r w:rsidRPr="00835AF3">
              <w:rPr>
                <w:rFonts w:ascii="Liberation Serif" w:eastAsia="Times New Roman" w:hAnsi="Liberation Serif" w:cs="Times New Roman"/>
                <w:sz w:val="24"/>
                <w:szCs w:val="24"/>
              </w:rPr>
              <w:br/>
              <w:t xml:space="preserve">№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w:t>
            </w:r>
          </w:p>
        </w:tc>
      </w:tr>
      <w:tr w:rsidR="00835AF3" w:rsidRPr="00835AF3" w14:paraId="033F3C0F" w14:textId="77777777" w:rsidTr="00E27FA6">
        <w:trPr>
          <w:trHeight w:val="227"/>
          <w:jc w:val="center"/>
        </w:trPr>
        <w:tc>
          <w:tcPr>
            <w:tcW w:w="3539" w:type="dxa"/>
            <w:shd w:val="clear" w:color="000000" w:fill="auto"/>
          </w:tcPr>
          <w:p w14:paraId="07A173A5"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Документ, удостоверяющий личность заявителя (представителя заявителя)</w:t>
            </w:r>
          </w:p>
        </w:tc>
        <w:tc>
          <w:tcPr>
            <w:tcW w:w="1843" w:type="dxa"/>
            <w:shd w:val="clear" w:color="000000" w:fill="auto"/>
          </w:tcPr>
          <w:p w14:paraId="57DE2D73" w14:textId="77777777" w:rsidR="00835AF3" w:rsidRPr="00835AF3" w:rsidRDefault="00835AF3" w:rsidP="00835AF3">
            <w:pPr>
              <w:widowControl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нотариально удостоверенная копия**</w:t>
            </w:r>
          </w:p>
        </w:tc>
        <w:tc>
          <w:tcPr>
            <w:tcW w:w="4257" w:type="dxa"/>
            <w:shd w:val="clear" w:color="000000" w:fill="auto"/>
          </w:tcPr>
          <w:p w14:paraId="01826A93"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Представляются представителем заявителя из числа документов, удостоверяющих личность заявителя (представителя заявителя)</w:t>
            </w:r>
            <w:r w:rsidRPr="00835AF3">
              <w:rPr>
                <w:rFonts w:ascii="Liberation Serif" w:eastAsia="Times New Roman" w:hAnsi="Liberation Serif" w:cs="Times New Roman"/>
                <w:sz w:val="24"/>
                <w:szCs w:val="24"/>
              </w:rPr>
              <w:br/>
              <w:t xml:space="preserve">раздела 1 «Документы, необходимые для зачисления в образовательную организацию» настоящего приложения </w:t>
            </w:r>
          </w:p>
        </w:tc>
      </w:tr>
      <w:tr w:rsidR="00835AF3" w:rsidRPr="00835AF3" w14:paraId="2FF04E40" w14:textId="77777777" w:rsidTr="00E27FA6">
        <w:trPr>
          <w:trHeight w:val="227"/>
          <w:jc w:val="center"/>
        </w:trPr>
        <w:tc>
          <w:tcPr>
            <w:tcW w:w="3539" w:type="dxa"/>
            <w:shd w:val="clear" w:color="000000" w:fill="auto"/>
          </w:tcPr>
          <w:p w14:paraId="2BEFB6D6"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Документ, подтверждающий полномочия представителя заявителя</w:t>
            </w:r>
          </w:p>
        </w:tc>
        <w:tc>
          <w:tcPr>
            <w:tcW w:w="1843" w:type="dxa"/>
          </w:tcPr>
          <w:p w14:paraId="2645F53D" w14:textId="77777777" w:rsidR="00835AF3" w:rsidRPr="00835AF3" w:rsidRDefault="00835AF3" w:rsidP="00835AF3">
            <w:pPr>
              <w:widowControl w:val="0"/>
              <w:spacing w:after="0" w:line="240" w:lineRule="exact"/>
              <w:ind w:left="-113" w:right="-113"/>
              <w:jc w:val="center"/>
              <w:outlineLvl w:val="1"/>
              <w:rPr>
                <w:rFonts w:ascii="Liberation Serif" w:eastAsia="Times New Roman" w:hAnsi="Liberation Serif" w:cs="Times New Roman"/>
                <w:sz w:val="24"/>
                <w:szCs w:val="24"/>
              </w:rPr>
            </w:pPr>
            <w:r w:rsidRPr="00835AF3">
              <w:rPr>
                <w:rFonts w:ascii="Liberation Serif" w:eastAsia="Times New Roman" w:hAnsi="Liberation Serif" w:cs="Calibri"/>
                <w:spacing w:val="6"/>
                <w:sz w:val="24"/>
                <w:szCs w:val="24"/>
              </w:rPr>
              <w:t>–</w:t>
            </w:r>
          </w:p>
        </w:tc>
        <w:tc>
          <w:tcPr>
            <w:tcW w:w="4257" w:type="dxa"/>
            <w:shd w:val="clear" w:color="000000" w:fill="auto"/>
          </w:tcPr>
          <w:p w14:paraId="64DDE6E8"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Представляются представителем заявителя из числа документов, подтверждающих полномочия заявителя раздела 1 «Документы, необходимые для зачисления в образовательную организацию» настоящего приложения</w:t>
            </w:r>
          </w:p>
        </w:tc>
      </w:tr>
      <w:tr w:rsidR="00835AF3" w:rsidRPr="00835AF3" w14:paraId="50720945" w14:textId="77777777" w:rsidTr="00E27FA6">
        <w:trPr>
          <w:trHeight w:val="227"/>
          <w:jc w:val="center"/>
        </w:trPr>
        <w:tc>
          <w:tcPr>
            <w:tcW w:w="3539" w:type="dxa"/>
            <w:shd w:val="clear" w:color="000000" w:fill="auto"/>
          </w:tcPr>
          <w:p w14:paraId="30F6C810" w14:textId="77777777" w:rsidR="00835AF3" w:rsidRPr="00835AF3" w:rsidRDefault="00835AF3" w:rsidP="00835AF3">
            <w:pPr>
              <w:widowControl w:val="0"/>
              <w:tabs>
                <w:tab w:val="left" w:pos="318"/>
                <w:tab w:val="left" w:pos="422"/>
              </w:tabs>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Документы, свидетельствующие о преимущественном праве на зачисление в образовательную организацию</w:t>
            </w:r>
          </w:p>
        </w:tc>
        <w:tc>
          <w:tcPr>
            <w:tcW w:w="1843" w:type="dxa"/>
            <w:shd w:val="clear" w:color="000000" w:fill="auto"/>
          </w:tcPr>
          <w:p w14:paraId="0665ED5A" w14:textId="77777777" w:rsidR="00835AF3" w:rsidRPr="00835AF3" w:rsidRDefault="00835AF3" w:rsidP="00835AF3">
            <w:pPr>
              <w:widowControl w:val="0"/>
              <w:spacing w:after="0" w:line="240" w:lineRule="exact"/>
              <w:ind w:left="-113" w:right="-113"/>
              <w:outlineLvl w:val="1"/>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нотариально удостоверенная копия**</w:t>
            </w:r>
          </w:p>
        </w:tc>
        <w:tc>
          <w:tcPr>
            <w:tcW w:w="4257" w:type="dxa"/>
            <w:shd w:val="clear" w:color="000000" w:fill="auto"/>
          </w:tcPr>
          <w:p w14:paraId="0F4F3984"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Представляются обучающимися, категории которых перечислены </w:t>
            </w:r>
          </w:p>
          <w:p w14:paraId="6D5E29AF"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в пункте 27 Порядка, утвержденного Постановлением Правительства Свердловской области от 27.12.2013</w:t>
            </w:r>
            <w:r w:rsidRPr="00835AF3">
              <w:rPr>
                <w:rFonts w:ascii="Liberation Serif" w:eastAsia="Times New Roman" w:hAnsi="Liberation Serif" w:cs="Times New Roman"/>
                <w:sz w:val="24"/>
                <w:szCs w:val="24"/>
              </w:rPr>
              <w:br/>
            </w:r>
            <w:r w:rsidRPr="00835AF3">
              <w:rPr>
                <w:rFonts w:ascii="Liberation Serif" w:eastAsia="Times New Roman" w:hAnsi="Liberation Serif" w:cs="Times New Roman"/>
                <w:sz w:val="24"/>
                <w:szCs w:val="24"/>
              </w:rPr>
              <w:lastRenderedPageBreak/>
              <w:t>№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Также заявитель может представить иные документы, подтверждающие результаты участия в олимпиадах и конкурсах</w:t>
            </w:r>
          </w:p>
        </w:tc>
      </w:tr>
      <w:tr w:rsidR="00835AF3" w:rsidRPr="00835AF3" w14:paraId="2DF00D56" w14:textId="77777777" w:rsidTr="00E27FA6">
        <w:trPr>
          <w:trHeight w:val="227"/>
          <w:jc w:val="center"/>
        </w:trPr>
        <w:tc>
          <w:tcPr>
            <w:tcW w:w="9639" w:type="dxa"/>
            <w:gridSpan w:val="3"/>
            <w:shd w:val="clear" w:color="000000" w:fill="auto"/>
          </w:tcPr>
          <w:p w14:paraId="41DA8F15"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p>
          <w:p w14:paraId="78AFEB7F"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*Скан-копии документов представляются для подтверждения сведений, указанных в заявлении, направленном через Единый портал.</w:t>
            </w:r>
          </w:p>
          <w:p w14:paraId="0FEA634C" w14:textId="77777777" w:rsidR="00835AF3" w:rsidRPr="00835AF3" w:rsidRDefault="00835AF3" w:rsidP="00835AF3">
            <w:pPr>
              <w:widowControl w:val="0"/>
              <w:spacing w:after="0" w:line="240" w:lineRule="exact"/>
              <w:ind w:left="-113" w:right="-113"/>
              <w:rPr>
                <w:rFonts w:ascii="Liberation Serif" w:eastAsia="Times New Roman" w:hAnsi="Liberation Serif" w:cs="Times New Roman"/>
                <w:strike/>
                <w:sz w:val="24"/>
                <w:szCs w:val="24"/>
              </w:rPr>
            </w:pPr>
            <w:r w:rsidRPr="00835AF3">
              <w:rPr>
                <w:rFonts w:ascii="Liberation Serif" w:eastAsia="Times New Roman" w:hAnsi="Liberation Serif" w:cs="Times New Roman"/>
                <w:sz w:val="24"/>
                <w:szCs w:val="24"/>
              </w:rPr>
              <w:t>**Документ является результатом предоставления услуги, являющейся необходимой и обязательной для получения услуги согласно Решению Екатеринбургской городской Думы от 24.01.2012 №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 В случае направления документов по почте представляется нотариально удостоверенная копия.</w:t>
            </w:r>
          </w:p>
        </w:tc>
      </w:tr>
    </w:tbl>
    <w:p w14:paraId="6D3C74F4" w14:textId="77777777" w:rsidR="00835AF3" w:rsidRPr="00835AF3" w:rsidRDefault="00835AF3" w:rsidP="00835AF3"/>
    <w:p w14:paraId="435FB73E" w14:textId="77777777" w:rsidR="00835AF3" w:rsidRPr="00835AF3" w:rsidRDefault="00835AF3" w:rsidP="00835AF3"/>
    <w:p w14:paraId="4A059014" w14:textId="77777777" w:rsidR="00835AF3" w:rsidRPr="00835AF3" w:rsidRDefault="00835AF3" w:rsidP="00835AF3">
      <w:pPr>
        <w:sectPr w:rsidR="00835AF3" w:rsidRPr="00835AF3" w:rsidSect="00F9536E">
          <w:headerReference w:type="default" r:id="rId10"/>
          <w:headerReference w:type="first" r:id="rId11"/>
          <w:type w:val="continuous"/>
          <w:pgSz w:w="11906" w:h="16838" w:code="9"/>
          <w:pgMar w:top="1134" w:right="567" w:bottom="1134" w:left="1701" w:header="709" w:footer="709" w:gutter="0"/>
          <w:pgNumType w:chapStyle="1"/>
          <w:cols w:space="708"/>
          <w:titlePg/>
          <w:docGrid w:linePitch="360"/>
        </w:sectPr>
      </w:pPr>
    </w:p>
    <w:tbl>
      <w:tblPr>
        <w:tblStyle w:val="9"/>
        <w:tblW w:w="4395" w:type="dxa"/>
        <w:tblInd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835AF3" w:rsidRPr="00835AF3" w14:paraId="41A1170D" w14:textId="77777777" w:rsidTr="00E27FA6">
        <w:tc>
          <w:tcPr>
            <w:tcW w:w="4395" w:type="dxa"/>
          </w:tcPr>
          <w:p w14:paraId="52751ED7" w14:textId="77777777" w:rsidR="00835AF3" w:rsidRPr="00835AF3" w:rsidRDefault="00835AF3" w:rsidP="00835AF3">
            <w:pPr>
              <w:tabs>
                <w:tab w:val="left" w:pos="4962"/>
              </w:tabs>
              <w:rPr>
                <w:rFonts w:ascii="Liberation Serif" w:eastAsia="Times New Roman" w:hAnsi="Liberation Serif" w:cs="Times New Roman"/>
                <w:sz w:val="28"/>
                <w:szCs w:val="28"/>
              </w:rPr>
            </w:pPr>
            <w:bookmarkStart w:id="8" w:name="_Hlk129257213"/>
            <w:r w:rsidRPr="00835AF3">
              <w:rPr>
                <w:rFonts w:ascii="Liberation Serif" w:eastAsia="Times New Roman" w:hAnsi="Liberation Serif" w:cs="Times New Roman"/>
                <w:sz w:val="28"/>
                <w:szCs w:val="28"/>
              </w:rPr>
              <w:lastRenderedPageBreak/>
              <w:t xml:space="preserve">Приложение № 3 </w:t>
            </w:r>
          </w:p>
          <w:p w14:paraId="722CF432" w14:textId="77777777" w:rsidR="00835AF3" w:rsidRPr="00835AF3" w:rsidRDefault="00835AF3" w:rsidP="00835AF3">
            <w:pPr>
              <w:tabs>
                <w:tab w:val="left" w:pos="4962"/>
              </w:tabs>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к Административному регламенту</w:t>
            </w:r>
          </w:p>
        </w:tc>
      </w:tr>
      <w:tr w:rsidR="00835AF3" w:rsidRPr="00835AF3" w14:paraId="42517930" w14:textId="77777777" w:rsidTr="00E27FA6">
        <w:tc>
          <w:tcPr>
            <w:tcW w:w="4395" w:type="dxa"/>
          </w:tcPr>
          <w:p w14:paraId="5BFE3559" w14:textId="77777777" w:rsidR="00835AF3" w:rsidRPr="00835AF3" w:rsidRDefault="00835AF3" w:rsidP="00835AF3">
            <w:pPr>
              <w:tabs>
                <w:tab w:val="left" w:pos="4962"/>
              </w:tabs>
              <w:rPr>
                <w:rFonts w:ascii="Liberation Serif" w:eastAsia="Times New Roman" w:hAnsi="Liberation Serif" w:cs="Times New Roman"/>
                <w:sz w:val="28"/>
                <w:szCs w:val="28"/>
              </w:rPr>
            </w:pPr>
          </w:p>
        </w:tc>
      </w:tr>
    </w:tbl>
    <w:p w14:paraId="4AA308D1" w14:textId="77777777" w:rsidR="00835AF3" w:rsidRPr="00835AF3" w:rsidRDefault="00835AF3" w:rsidP="00835AF3">
      <w:pPr>
        <w:tabs>
          <w:tab w:val="left" w:pos="4962"/>
        </w:tabs>
        <w:spacing w:after="0" w:line="240" w:lineRule="auto"/>
        <w:jc w:val="right"/>
        <w:rPr>
          <w:rFonts w:ascii="Liberation Serif" w:eastAsia="Times New Roman" w:hAnsi="Liberation Serif" w:cs="Times New Roman"/>
          <w:sz w:val="28"/>
          <w:szCs w:val="28"/>
        </w:rPr>
      </w:pPr>
    </w:p>
    <w:p w14:paraId="6B9626B8" w14:textId="77777777" w:rsidR="00835AF3" w:rsidRPr="00835AF3" w:rsidRDefault="00835AF3" w:rsidP="00835AF3">
      <w:pPr>
        <w:tabs>
          <w:tab w:val="left" w:pos="4962"/>
        </w:tabs>
        <w:spacing w:after="0" w:line="240" w:lineRule="auto"/>
        <w:jc w:val="right"/>
        <w:rPr>
          <w:rFonts w:ascii="Liberation Serif" w:eastAsia="Times New Roman" w:hAnsi="Liberation Serif" w:cs="Times New Roman"/>
          <w:sz w:val="28"/>
          <w:szCs w:val="28"/>
        </w:rPr>
      </w:pPr>
    </w:p>
    <w:p w14:paraId="7A585727" w14:textId="77777777" w:rsidR="00835AF3" w:rsidRPr="00835AF3" w:rsidRDefault="00835AF3" w:rsidP="00835AF3">
      <w:pPr>
        <w:widowControl w:val="0"/>
        <w:spacing w:after="0" w:line="240" w:lineRule="auto"/>
        <w:jc w:val="center"/>
        <w:rPr>
          <w:rFonts w:ascii="Liberation Serif" w:eastAsia="Times New Roman" w:hAnsi="Liberation Serif" w:cs="Times New Roman"/>
          <w:sz w:val="28"/>
          <w:szCs w:val="28"/>
        </w:rPr>
      </w:pPr>
      <w:r w:rsidRPr="00835AF3">
        <w:rPr>
          <w:rFonts w:ascii="Liberation Serif" w:eastAsia="Times New Roman" w:hAnsi="Liberation Serif" w:cs="Times New Roman"/>
          <w:b/>
          <w:sz w:val="28"/>
          <w:szCs w:val="28"/>
        </w:rPr>
        <w:t>ПЕРЕЧЕНЬ</w:t>
      </w:r>
    </w:p>
    <w:p w14:paraId="2A146C2E" w14:textId="77777777" w:rsidR="00835AF3" w:rsidRPr="00835AF3" w:rsidRDefault="00835AF3" w:rsidP="00835AF3">
      <w:pPr>
        <w:widowControl w:val="0"/>
        <w:spacing w:after="0" w:line="240" w:lineRule="auto"/>
        <w:jc w:val="center"/>
        <w:rPr>
          <w:rFonts w:ascii="Liberation Serif" w:eastAsia="Times New Roman" w:hAnsi="Liberation Serif" w:cs="Times New Roman"/>
          <w:sz w:val="28"/>
          <w:szCs w:val="28"/>
        </w:rPr>
      </w:pPr>
    </w:p>
    <w:p w14:paraId="6C86E1AC" w14:textId="77777777" w:rsidR="00835AF3" w:rsidRPr="00835AF3" w:rsidRDefault="00835AF3" w:rsidP="00835AF3">
      <w:pPr>
        <w:widowControl w:val="0"/>
        <w:spacing w:after="0" w:line="240" w:lineRule="atLeast"/>
        <w:jc w:val="center"/>
        <w:rPr>
          <w:rFonts w:ascii="Liberation Serif" w:eastAsia="Times New Roman" w:hAnsi="Liberation Serif" w:cs="Times New Roman"/>
          <w:sz w:val="28"/>
          <w:szCs w:val="28"/>
        </w:rPr>
      </w:pPr>
      <w:r w:rsidRPr="00835AF3">
        <w:rPr>
          <w:rFonts w:ascii="Liberation Serif" w:eastAsia="Times New Roman" w:hAnsi="Liberation Serif" w:cs="Times New Roman"/>
          <w:sz w:val="28"/>
          <w:szCs w:val="28"/>
        </w:rPr>
        <w:t xml:space="preserve">документов, необходимых в соответствии с нормативно-правовыми актами для предоставления услуги </w:t>
      </w:r>
      <w:r w:rsidRPr="00835AF3">
        <w:rPr>
          <w:rFonts w:ascii="Liberation Serif" w:eastAsia="Times New Roman" w:hAnsi="Liberation Serif" w:cs="Times New Roman"/>
          <w:sz w:val="28"/>
          <w:szCs w:val="28"/>
        </w:rPr>
        <w:br/>
      </w:r>
      <w:r w:rsidRPr="00835AF3">
        <w:rPr>
          <w:rFonts w:ascii="Liberation Serif" w:eastAsia="Times New Roman" w:hAnsi="Liberation Serif" w:cs="Times New Roman"/>
          <w:bCs/>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Pr="00835AF3">
        <w:rPr>
          <w:rFonts w:ascii="Liberation Serif" w:eastAsia="Times New Roman" w:hAnsi="Liberation Serif" w:cs="Times New Roman"/>
          <w:sz w:val="28"/>
          <w:szCs w:val="28"/>
        </w:rPr>
        <w:t xml:space="preserve">, которые находятся в распоряжении государственных органов, </w:t>
      </w:r>
      <w:r w:rsidRPr="00835AF3">
        <w:rPr>
          <w:rFonts w:ascii="Liberation Serif" w:eastAsia="Times New Roman" w:hAnsi="Liberation Serif" w:cs="Times New Roman"/>
          <w:sz w:val="28"/>
          <w:szCs w:val="28"/>
        </w:rPr>
        <w:br/>
        <w:t xml:space="preserve">органов местного самоуправления либо организаций, подведомственных государственным органам </w:t>
      </w:r>
      <w:r w:rsidRPr="00835AF3">
        <w:rPr>
          <w:rFonts w:ascii="Liberation Serif" w:eastAsia="Times New Roman" w:hAnsi="Liberation Serif" w:cs="Times New Roman"/>
          <w:sz w:val="28"/>
          <w:szCs w:val="28"/>
        </w:rPr>
        <w:br/>
        <w:t xml:space="preserve">или органам местного самоуправления, и которые заявитель вправе представить по собственной инициативе </w:t>
      </w:r>
    </w:p>
    <w:p w14:paraId="0D8C6FD6" w14:textId="77777777" w:rsidR="00835AF3" w:rsidRPr="00835AF3" w:rsidRDefault="00835AF3" w:rsidP="00835AF3">
      <w:pPr>
        <w:widowControl w:val="0"/>
        <w:spacing w:after="0" w:line="240" w:lineRule="auto"/>
        <w:jc w:val="center"/>
        <w:rPr>
          <w:rFonts w:ascii="Liberation Serif" w:eastAsia="Times New Roman" w:hAnsi="Liberation Serif" w:cs="Times New Roman"/>
          <w:sz w:val="28"/>
          <w:szCs w:val="28"/>
        </w:rPr>
      </w:pPr>
    </w:p>
    <w:tbl>
      <w:tblPr>
        <w:tblStyle w:val="100"/>
        <w:tblW w:w="14572" w:type="dxa"/>
        <w:jc w:val="center"/>
        <w:tblLayout w:type="fixed"/>
        <w:tblLook w:val="04A0" w:firstRow="1" w:lastRow="0" w:firstColumn="1" w:lastColumn="0" w:noHBand="0" w:noVBand="1"/>
      </w:tblPr>
      <w:tblGrid>
        <w:gridCol w:w="3114"/>
        <w:gridCol w:w="2835"/>
        <w:gridCol w:w="4394"/>
        <w:gridCol w:w="2126"/>
        <w:gridCol w:w="2103"/>
      </w:tblGrid>
      <w:tr w:rsidR="00835AF3" w:rsidRPr="00835AF3" w14:paraId="662D8B79" w14:textId="77777777" w:rsidTr="00E27FA6">
        <w:trPr>
          <w:trHeight w:val="227"/>
          <w:jc w:val="center"/>
        </w:trPr>
        <w:tc>
          <w:tcPr>
            <w:tcW w:w="5949" w:type="dxa"/>
            <w:gridSpan w:val="2"/>
            <w:tcBorders>
              <w:bottom w:val="single" w:sz="4" w:space="0" w:color="auto"/>
            </w:tcBorders>
          </w:tcPr>
          <w:p w14:paraId="5FAB0B07"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Сведения, которые запрашиваются органом,</w:t>
            </w:r>
          </w:p>
          <w:p w14:paraId="3FD304C7"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предоставляющим услугу, в рамках межведомственного информационного взаимодействия </w:t>
            </w:r>
          </w:p>
        </w:tc>
        <w:tc>
          <w:tcPr>
            <w:tcW w:w="8623" w:type="dxa"/>
            <w:gridSpan w:val="3"/>
            <w:tcBorders>
              <w:bottom w:val="single" w:sz="4" w:space="0" w:color="auto"/>
            </w:tcBorders>
          </w:tcPr>
          <w:p w14:paraId="1D6B1C17" w14:textId="77777777" w:rsidR="00835AF3" w:rsidRPr="00835AF3" w:rsidRDefault="00835AF3" w:rsidP="00835AF3">
            <w:pPr>
              <w:widowControl w:val="0"/>
              <w:spacing w:line="240" w:lineRule="exact"/>
              <w:jc w:val="center"/>
              <w:rPr>
                <w:rFonts w:ascii="Liberation Serif" w:eastAsia="Times New Roman" w:hAnsi="Liberation Serif" w:cs="Times New Roman"/>
                <w:bCs/>
                <w:sz w:val="24"/>
                <w:szCs w:val="24"/>
              </w:rPr>
            </w:pPr>
            <w:r w:rsidRPr="00835AF3">
              <w:rPr>
                <w:rFonts w:ascii="Liberation Serif" w:eastAsia="Times New Roman" w:hAnsi="Liberation Serif" w:cs="Times New Roman"/>
                <w:bCs/>
                <w:sz w:val="24"/>
                <w:szCs w:val="24"/>
              </w:rPr>
              <w:t>Документ, представляемый</w:t>
            </w:r>
          </w:p>
          <w:p w14:paraId="31215102"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bCs/>
                <w:sz w:val="24"/>
                <w:szCs w:val="24"/>
              </w:rPr>
              <w:t>заявителем по собственной инициативе</w:t>
            </w:r>
          </w:p>
        </w:tc>
      </w:tr>
      <w:tr w:rsidR="00835AF3" w:rsidRPr="00835AF3" w14:paraId="29BAEB20" w14:textId="77777777" w:rsidTr="00E27FA6">
        <w:trPr>
          <w:trHeight w:val="227"/>
          <w:jc w:val="center"/>
        </w:trPr>
        <w:tc>
          <w:tcPr>
            <w:tcW w:w="3114" w:type="dxa"/>
            <w:tcBorders>
              <w:top w:val="single" w:sz="4" w:space="0" w:color="auto"/>
              <w:bottom w:val="nil"/>
            </w:tcBorders>
          </w:tcPr>
          <w:p w14:paraId="7C4C8150"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категория и (или)</w:t>
            </w:r>
          </w:p>
          <w:p w14:paraId="1E09CA88"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вид сведений</w:t>
            </w:r>
          </w:p>
        </w:tc>
        <w:tc>
          <w:tcPr>
            <w:tcW w:w="2835" w:type="dxa"/>
            <w:tcBorders>
              <w:top w:val="single" w:sz="4" w:space="0" w:color="auto"/>
              <w:bottom w:val="nil"/>
            </w:tcBorders>
          </w:tcPr>
          <w:p w14:paraId="78AB8F9B"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органы государственной власти, органы местного самоуправления, подведомственные им организации, в которых запрашиваются сведения</w:t>
            </w:r>
          </w:p>
        </w:tc>
        <w:tc>
          <w:tcPr>
            <w:tcW w:w="4394" w:type="dxa"/>
            <w:tcBorders>
              <w:top w:val="single" w:sz="4" w:space="0" w:color="auto"/>
              <w:bottom w:val="nil"/>
            </w:tcBorders>
          </w:tcPr>
          <w:p w14:paraId="68B12318"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bCs/>
                <w:sz w:val="24"/>
                <w:szCs w:val="24"/>
              </w:rPr>
              <w:t>категория и (или) наименование документа</w:t>
            </w:r>
          </w:p>
        </w:tc>
        <w:tc>
          <w:tcPr>
            <w:tcW w:w="2126" w:type="dxa"/>
            <w:tcBorders>
              <w:top w:val="single" w:sz="4" w:space="0" w:color="auto"/>
              <w:bottom w:val="nil"/>
            </w:tcBorders>
          </w:tcPr>
          <w:p w14:paraId="6E9C3E3C"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bCs/>
                <w:sz w:val="24"/>
                <w:szCs w:val="24"/>
              </w:rPr>
              <w:t>форма представления документа</w:t>
            </w:r>
          </w:p>
        </w:tc>
        <w:tc>
          <w:tcPr>
            <w:tcW w:w="2103" w:type="dxa"/>
            <w:tcBorders>
              <w:top w:val="single" w:sz="4" w:space="0" w:color="auto"/>
              <w:bottom w:val="nil"/>
            </w:tcBorders>
          </w:tcPr>
          <w:p w14:paraId="7B0C80ED" w14:textId="77777777" w:rsidR="00835AF3" w:rsidRPr="00835AF3" w:rsidRDefault="00835AF3" w:rsidP="00835AF3">
            <w:pPr>
              <w:widowControl w:val="0"/>
              <w:spacing w:line="240" w:lineRule="exact"/>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органы и (или) организации, предоставляющие документы</w:t>
            </w:r>
          </w:p>
        </w:tc>
      </w:tr>
    </w:tbl>
    <w:p w14:paraId="02DAFB2D" w14:textId="77777777" w:rsidR="00835AF3" w:rsidRPr="00835AF3" w:rsidRDefault="00835AF3" w:rsidP="00835AF3">
      <w:pPr>
        <w:spacing w:after="0" w:line="240" w:lineRule="auto"/>
        <w:rPr>
          <w:rFonts w:ascii="Liberation Serif" w:eastAsia="Times New Roman" w:hAnsi="Liberation Serif" w:cs="Times New Roman"/>
          <w:sz w:val="2"/>
          <w:szCs w:val="2"/>
        </w:rPr>
      </w:pPr>
    </w:p>
    <w:tbl>
      <w:tblPr>
        <w:tblStyle w:val="100"/>
        <w:tblW w:w="14572" w:type="dxa"/>
        <w:jc w:val="right"/>
        <w:tblLayout w:type="fixed"/>
        <w:tblLook w:val="04A0" w:firstRow="1" w:lastRow="0" w:firstColumn="1" w:lastColumn="0" w:noHBand="0" w:noVBand="1"/>
      </w:tblPr>
      <w:tblGrid>
        <w:gridCol w:w="3114"/>
        <w:gridCol w:w="2835"/>
        <w:gridCol w:w="4394"/>
        <w:gridCol w:w="2126"/>
        <w:gridCol w:w="2103"/>
      </w:tblGrid>
      <w:tr w:rsidR="00835AF3" w:rsidRPr="00835AF3" w14:paraId="632142F6" w14:textId="77777777" w:rsidTr="00E27FA6">
        <w:trPr>
          <w:trHeight w:val="20"/>
          <w:tblHeader/>
          <w:jc w:val="right"/>
        </w:trPr>
        <w:tc>
          <w:tcPr>
            <w:tcW w:w="3114" w:type="dxa"/>
          </w:tcPr>
          <w:p w14:paraId="25E2AAF1" w14:textId="77777777" w:rsidR="00835AF3" w:rsidRPr="00835AF3" w:rsidRDefault="00835AF3" w:rsidP="00835AF3">
            <w:pPr>
              <w:widowControl w:val="0"/>
              <w:spacing w:line="240" w:lineRule="exact"/>
              <w:ind w:left="-57" w:right="-57"/>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1</w:t>
            </w:r>
          </w:p>
        </w:tc>
        <w:tc>
          <w:tcPr>
            <w:tcW w:w="2835" w:type="dxa"/>
          </w:tcPr>
          <w:p w14:paraId="03C49EDF" w14:textId="77777777" w:rsidR="00835AF3" w:rsidRPr="00835AF3" w:rsidRDefault="00835AF3" w:rsidP="00835AF3">
            <w:pPr>
              <w:widowControl w:val="0"/>
              <w:spacing w:line="240" w:lineRule="exact"/>
              <w:ind w:left="-57" w:right="-57"/>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2</w:t>
            </w:r>
          </w:p>
        </w:tc>
        <w:tc>
          <w:tcPr>
            <w:tcW w:w="4394" w:type="dxa"/>
          </w:tcPr>
          <w:p w14:paraId="290F87C9" w14:textId="77777777" w:rsidR="00835AF3" w:rsidRPr="00835AF3" w:rsidRDefault="00835AF3" w:rsidP="00835AF3">
            <w:pPr>
              <w:widowControl w:val="0"/>
              <w:spacing w:line="240" w:lineRule="exact"/>
              <w:ind w:left="-57" w:right="-57"/>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3</w:t>
            </w:r>
          </w:p>
        </w:tc>
        <w:tc>
          <w:tcPr>
            <w:tcW w:w="2126" w:type="dxa"/>
          </w:tcPr>
          <w:p w14:paraId="53D8FB64" w14:textId="77777777" w:rsidR="00835AF3" w:rsidRPr="00835AF3" w:rsidRDefault="00835AF3" w:rsidP="00835AF3">
            <w:pPr>
              <w:widowControl w:val="0"/>
              <w:spacing w:line="240" w:lineRule="exact"/>
              <w:ind w:left="-57" w:right="-57"/>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4</w:t>
            </w:r>
          </w:p>
        </w:tc>
        <w:tc>
          <w:tcPr>
            <w:tcW w:w="2103" w:type="dxa"/>
          </w:tcPr>
          <w:p w14:paraId="46310F35" w14:textId="77777777" w:rsidR="00835AF3" w:rsidRPr="00835AF3" w:rsidRDefault="00835AF3" w:rsidP="00835AF3">
            <w:pPr>
              <w:widowControl w:val="0"/>
              <w:spacing w:line="240" w:lineRule="exact"/>
              <w:ind w:left="-57" w:right="-57"/>
              <w:jc w:val="center"/>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5</w:t>
            </w:r>
          </w:p>
        </w:tc>
      </w:tr>
      <w:tr w:rsidR="00835AF3" w:rsidRPr="00835AF3" w14:paraId="18E3DEA7" w14:textId="77777777" w:rsidTr="00E27FA6">
        <w:trPr>
          <w:trHeight w:val="249"/>
          <w:jc w:val="right"/>
        </w:trPr>
        <w:tc>
          <w:tcPr>
            <w:tcW w:w="3114" w:type="dxa"/>
            <w:vMerge w:val="restart"/>
            <w:tcBorders>
              <w:top w:val="single" w:sz="4" w:space="0" w:color="auto"/>
              <w:right w:val="single" w:sz="4" w:space="0" w:color="auto"/>
            </w:tcBorders>
          </w:tcPr>
          <w:p w14:paraId="0E12C7FD"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Сведения о регистрации по месту жительства либо по месту пребывания ребенка, подлежащего зачислению в организацию и зарегистрированного на закрепленной за этой организацией территории</w:t>
            </w:r>
          </w:p>
        </w:tc>
        <w:tc>
          <w:tcPr>
            <w:tcW w:w="2835" w:type="dxa"/>
            <w:vMerge w:val="restart"/>
            <w:tcBorders>
              <w:top w:val="single" w:sz="4" w:space="0" w:color="auto"/>
              <w:left w:val="single" w:sz="4" w:space="0" w:color="auto"/>
              <w:right w:val="single" w:sz="4" w:space="0" w:color="auto"/>
            </w:tcBorders>
          </w:tcPr>
          <w:p w14:paraId="018EE89D" w14:textId="77777777" w:rsidR="00835AF3" w:rsidRPr="00835AF3" w:rsidRDefault="00835AF3" w:rsidP="00835AF3">
            <w:pPr>
              <w:spacing w:after="200" w:line="240" w:lineRule="exact"/>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Управление по вопросам миграции Главного управления Министерства внутренних дел Российской Федерации по Свердловской области</w:t>
            </w:r>
          </w:p>
          <w:p w14:paraId="627E8F3F" w14:textId="77777777" w:rsidR="00835AF3" w:rsidRPr="00835AF3" w:rsidRDefault="00835AF3" w:rsidP="00835AF3">
            <w:pPr>
              <w:spacing w:line="240" w:lineRule="exact"/>
              <w:ind w:left="-57" w:right="-57"/>
              <w:rPr>
                <w:rFonts w:ascii="Liberation Serif" w:eastAsia="Times New Roman" w:hAnsi="Liberation Serif" w:cs="Times New Roman"/>
                <w:sz w:val="24"/>
                <w:szCs w:val="24"/>
              </w:rPr>
            </w:pPr>
          </w:p>
        </w:tc>
        <w:tc>
          <w:tcPr>
            <w:tcW w:w="4394" w:type="dxa"/>
            <w:tcBorders>
              <w:top w:val="single" w:sz="4" w:space="0" w:color="auto"/>
              <w:left w:val="single" w:sz="4" w:space="0" w:color="auto"/>
              <w:right w:val="single" w:sz="4" w:space="0" w:color="auto"/>
            </w:tcBorders>
          </w:tcPr>
          <w:p w14:paraId="2C4A5747" w14:textId="77777777" w:rsidR="00835AF3" w:rsidRPr="00835AF3" w:rsidRDefault="00835AF3" w:rsidP="00835AF3">
            <w:pPr>
              <w:autoSpaceDE w:val="0"/>
              <w:autoSpaceDN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Свидетельство о регистрации по месту жительства ребенка по форме № 8, утвержденной Приказом МВД РФ № 984 (для детей, не достигших 14-летнего возраста)</w:t>
            </w:r>
          </w:p>
        </w:tc>
        <w:tc>
          <w:tcPr>
            <w:tcW w:w="2126" w:type="dxa"/>
            <w:tcBorders>
              <w:top w:val="single" w:sz="4" w:space="0" w:color="auto"/>
              <w:left w:val="single" w:sz="4" w:space="0" w:color="auto"/>
              <w:right w:val="single" w:sz="4" w:space="0" w:color="auto"/>
            </w:tcBorders>
          </w:tcPr>
          <w:p w14:paraId="3B03199B" w14:textId="77777777" w:rsidR="00835AF3" w:rsidRPr="00835AF3" w:rsidRDefault="00835AF3" w:rsidP="00835AF3">
            <w:pPr>
              <w:autoSpaceDE w:val="0"/>
              <w:autoSpaceDN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Borders>
              <w:top w:val="single" w:sz="4" w:space="0" w:color="auto"/>
              <w:left w:val="single" w:sz="4" w:space="0" w:color="auto"/>
              <w:right w:val="single" w:sz="4" w:space="0" w:color="auto"/>
            </w:tcBorders>
          </w:tcPr>
          <w:p w14:paraId="00FA2ED9" w14:textId="77777777" w:rsidR="00835AF3" w:rsidRPr="00835AF3" w:rsidRDefault="00835AF3" w:rsidP="00835AF3">
            <w:pPr>
              <w:autoSpaceDE w:val="0"/>
              <w:autoSpaceDN w:val="0"/>
              <w:spacing w:line="240" w:lineRule="exact"/>
              <w:ind w:left="-57" w:right="-57"/>
              <w:rPr>
                <w:rFonts w:ascii="Liberation Serif" w:eastAsia="Times New Roman" w:hAnsi="Liberation Serif" w:cs="Times New Roman"/>
                <w:color w:val="FF0000"/>
                <w:sz w:val="24"/>
                <w:szCs w:val="24"/>
              </w:rPr>
            </w:pPr>
            <w:r w:rsidRPr="00835AF3">
              <w:rPr>
                <w:rFonts w:ascii="Liberation Serif" w:eastAsia="Times New Roman" w:hAnsi="Liberation Serif" w:cs="Times New Roman"/>
                <w:sz w:val="24"/>
                <w:szCs w:val="24"/>
              </w:rPr>
              <w:t>Подразделения по вопросам миграции территориального органа МВД РФ на региональном или районном уровне</w:t>
            </w:r>
          </w:p>
        </w:tc>
      </w:tr>
      <w:tr w:rsidR="00835AF3" w:rsidRPr="00835AF3" w14:paraId="3C2D52D0" w14:textId="77777777" w:rsidTr="00E27FA6">
        <w:trPr>
          <w:trHeight w:val="227"/>
          <w:jc w:val="right"/>
        </w:trPr>
        <w:tc>
          <w:tcPr>
            <w:tcW w:w="3114" w:type="dxa"/>
            <w:vMerge/>
            <w:tcBorders>
              <w:right w:val="single" w:sz="4" w:space="0" w:color="auto"/>
            </w:tcBorders>
          </w:tcPr>
          <w:p w14:paraId="78E15966"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p>
        </w:tc>
        <w:tc>
          <w:tcPr>
            <w:tcW w:w="2835" w:type="dxa"/>
            <w:vMerge/>
            <w:tcBorders>
              <w:left w:val="single" w:sz="4" w:space="0" w:color="auto"/>
              <w:right w:val="single" w:sz="4" w:space="0" w:color="auto"/>
            </w:tcBorders>
          </w:tcPr>
          <w:p w14:paraId="782F9440"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4575CF3" w14:textId="77777777" w:rsidR="00835AF3" w:rsidRPr="00835AF3" w:rsidRDefault="00835AF3" w:rsidP="00835AF3">
            <w:pPr>
              <w:autoSpaceDE w:val="0"/>
              <w:autoSpaceDN w:val="0"/>
              <w:spacing w:line="240" w:lineRule="atLeas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Свидетельство о регистрации ребенка по месту пребывания по форме № 3, утвержденной Приказом МВД РФ № 984</w:t>
            </w:r>
          </w:p>
        </w:tc>
        <w:tc>
          <w:tcPr>
            <w:tcW w:w="2126" w:type="dxa"/>
            <w:tcBorders>
              <w:top w:val="single" w:sz="4" w:space="0" w:color="auto"/>
              <w:left w:val="single" w:sz="4" w:space="0" w:color="auto"/>
              <w:bottom w:val="single" w:sz="4" w:space="0" w:color="auto"/>
              <w:right w:val="single" w:sz="4" w:space="0" w:color="auto"/>
            </w:tcBorders>
          </w:tcPr>
          <w:p w14:paraId="3695C04D" w14:textId="77777777" w:rsidR="00835AF3" w:rsidRPr="00835AF3" w:rsidRDefault="00835AF3" w:rsidP="00835AF3">
            <w:pPr>
              <w:autoSpaceDE w:val="0"/>
              <w:autoSpaceDN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Borders>
              <w:top w:val="single" w:sz="4" w:space="0" w:color="auto"/>
              <w:left w:val="single" w:sz="4" w:space="0" w:color="auto"/>
              <w:bottom w:val="single" w:sz="4" w:space="0" w:color="auto"/>
              <w:right w:val="single" w:sz="4" w:space="0" w:color="auto"/>
            </w:tcBorders>
          </w:tcPr>
          <w:p w14:paraId="29FF24A3" w14:textId="77777777" w:rsidR="00835AF3" w:rsidRPr="00835AF3" w:rsidRDefault="00835AF3" w:rsidP="00835AF3">
            <w:pPr>
              <w:autoSpaceDE w:val="0"/>
              <w:autoSpaceDN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Подразделения по вопросам миграции территориального органа МВД РФ на </w:t>
            </w:r>
            <w:r w:rsidRPr="00835AF3">
              <w:rPr>
                <w:rFonts w:ascii="Liberation Serif" w:eastAsia="Times New Roman" w:hAnsi="Liberation Serif" w:cs="Times New Roman"/>
                <w:sz w:val="24"/>
                <w:szCs w:val="24"/>
              </w:rPr>
              <w:lastRenderedPageBreak/>
              <w:t>региональном или районном уровне</w:t>
            </w:r>
          </w:p>
        </w:tc>
      </w:tr>
      <w:tr w:rsidR="00835AF3" w:rsidRPr="00835AF3" w14:paraId="7997BB9F" w14:textId="77777777" w:rsidTr="00E27FA6">
        <w:trPr>
          <w:trHeight w:val="227"/>
          <w:jc w:val="right"/>
        </w:trPr>
        <w:tc>
          <w:tcPr>
            <w:tcW w:w="3114" w:type="dxa"/>
            <w:vMerge/>
            <w:tcBorders>
              <w:right w:val="single" w:sz="4" w:space="0" w:color="auto"/>
            </w:tcBorders>
          </w:tcPr>
          <w:p w14:paraId="31CEC7FC" w14:textId="77777777" w:rsidR="00835AF3" w:rsidRPr="00835AF3" w:rsidRDefault="00835AF3" w:rsidP="00835AF3">
            <w:pPr>
              <w:spacing w:line="240" w:lineRule="exact"/>
              <w:ind w:left="-57" w:right="-57"/>
              <w:rPr>
                <w:rFonts w:ascii="Liberation Serif" w:eastAsia="Times New Roman" w:hAnsi="Liberation Serif" w:cs="Times New Roman"/>
                <w:sz w:val="24"/>
                <w:szCs w:val="24"/>
              </w:rPr>
            </w:pPr>
          </w:p>
        </w:tc>
        <w:tc>
          <w:tcPr>
            <w:tcW w:w="2835" w:type="dxa"/>
            <w:vMerge/>
            <w:tcBorders>
              <w:left w:val="single" w:sz="4" w:space="0" w:color="auto"/>
              <w:right w:val="single" w:sz="4" w:space="0" w:color="auto"/>
            </w:tcBorders>
          </w:tcPr>
          <w:p w14:paraId="64DAE0E4"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BF27C92" w14:textId="77777777" w:rsidR="00835AF3" w:rsidRPr="00835AF3" w:rsidRDefault="00835AF3" w:rsidP="00835AF3">
            <w:pPr>
              <w:spacing w:line="240" w:lineRule="exact"/>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Паспорт гражданина Российской Федерации, удостоверяющего личность гражданина Российской Федерации на территории Российской Федерации, с отметкой в виде оттиска штампа о регистрации по месту жительства по форме, установленной Приказом МВД РФ № 773 (для лиц, достигших</w:t>
            </w:r>
            <w:r w:rsidRPr="00835AF3">
              <w:rPr>
                <w:rFonts w:ascii="Liberation Serif" w:eastAsia="Times New Roman" w:hAnsi="Liberation Serif" w:cs="Times New Roman"/>
                <w:sz w:val="24"/>
                <w:szCs w:val="24"/>
              </w:rPr>
              <w:br/>
              <w:t>14-летнего возраста, являющихся гражданами Российской Федерации и зарегистрированных по месту жительства, подлежащих зачислению в организацию в рамках перевода)</w:t>
            </w:r>
          </w:p>
        </w:tc>
        <w:tc>
          <w:tcPr>
            <w:tcW w:w="2126" w:type="dxa"/>
            <w:tcBorders>
              <w:top w:val="single" w:sz="4" w:space="0" w:color="auto"/>
              <w:left w:val="single" w:sz="4" w:space="0" w:color="auto"/>
              <w:bottom w:val="single" w:sz="4" w:space="0" w:color="auto"/>
              <w:right w:val="single" w:sz="4" w:space="0" w:color="auto"/>
            </w:tcBorders>
          </w:tcPr>
          <w:p w14:paraId="60A1BC89" w14:textId="77777777" w:rsidR="00835AF3" w:rsidRPr="00835AF3" w:rsidRDefault="00835AF3" w:rsidP="00835AF3">
            <w:pPr>
              <w:widowControl w:val="0"/>
              <w:autoSpaceDE w:val="0"/>
              <w:autoSpaceDN w:val="0"/>
              <w:adjustRightInd w:val="0"/>
              <w:spacing w:line="240" w:lineRule="exact"/>
              <w:ind w:left="-57" w:right="-57"/>
              <w:rPr>
                <w:rFonts w:ascii="Liberation Serif" w:eastAsiaTheme="minorEastAsia" w:hAnsi="Liberation Serif" w:cs="Times New Roman"/>
                <w:sz w:val="24"/>
                <w:szCs w:val="24"/>
                <w:lang w:eastAsia="ru-RU"/>
              </w:rPr>
            </w:pPr>
            <w:r w:rsidRPr="00835AF3">
              <w:rPr>
                <w:rFonts w:ascii="Liberation Serif" w:eastAsiaTheme="minorEastAsia" w:hAnsi="Liberation Serif" w:cs="Times New Roman"/>
                <w:sz w:val="24"/>
                <w:szCs w:val="24"/>
                <w:lang w:eastAsia="ru-RU"/>
              </w:rPr>
              <w:t>Подлинник или скан-копия*, нотариально удостоверенная копия</w:t>
            </w:r>
          </w:p>
        </w:tc>
        <w:tc>
          <w:tcPr>
            <w:tcW w:w="2103" w:type="dxa"/>
            <w:tcBorders>
              <w:top w:val="single" w:sz="4" w:space="0" w:color="auto"/>
              <w:left w:val="single" w:sz="4" w:space="0" w:color="auto"/>
              <w:bottom w:val="single" w:sz="4" w:space="0" w:color="auto"/>
              <w:right w:val="single" w:sz="4" w:space="0" w:color="auto"/>
            </w:tcBorders>
          </w:tcPr>
          <w:p w14:paraId="37CAC942" w14:textId="77777777" w:rsidR="00835AF3" w:rsidRPr="00835AF3" w:rsidRDefault="00835AF3" w:rsidP="00835AF3">
            <w:pPr>
              <w:widowControl w:val="0"/>
              <w:autoSpaceDE w:val="0"/>
              <w:autoSpaceDN w:val="0"/>
              <w:adjustRightInd w:val="0"/>
              <w:spacing w:line="240" w:lineRule="exact"/>
              <w:ind w:left="-57" w:right="-57"/>
              <w:rPr>
                <w:rFonts w:ascii="Liberation Serif" w:eastAsiaTheme="minorEastAsia" w:hAnsi="Liberation Serif" w:cs="Times New Roman"/>
                <w:sz w:val="24"/>
                <w:szCs w:val="24"/>
                <w:lang w:eastAsia="ru-RU"/>
              </w:rPr>
            </w:pPr>
            <w:r w:rsidRPr="00835AF3">
              <w:rPr>
                <w:rFonts w:ascii="Liberation Serif" w:eastAsiaTheme="minorEastAsia" w:hAnsi="Liberation Serif" w:cs="Times New Roman"/>
                <w:sz w:val="24"/>
                <w:szCs w:val="24"/>
                <w:lang w:eastAsia="ru-RU"/>
              </w:rPr>
              <w:t xml:space="preserve">Подразделения по вопросам миграции территориального органа МВД РФ </w:t>
            </w:r>
            <w:r w:rsidRPr="00835AF3">
              <w:rPr>
                <w:rFonts w:ascii="Liberation Serif" w:eastAsia="Times New Roman" w:hAnsi="Liberation Serif" w:cs="Times New Roman"/>
                <w:sz w:val="24"/>
                <w:szCs w:val="24"/>
              </w:rPr>
              <w:t>на региональном или районном уровне</w:t>
            </w:r>
          </w:p>
        </w:tc>
      </w:tr>
      <w:tr w:rsidR="00835AF3" w:rsidRPr="00835AF3" w14:paraId="5E8A5258" w14:textId="77777777" w:rsidTr="00E27FA6">
        <w:trPr>
          <w:trHeight w:val="227"/>
          <w:jc w:val="right"/>
        </w:trPr>
        <w:tc>
          <w:tcPr>
            <w:tcW w:w="3114" w:type="dxa"/>
            <w:vMerge/>
            <w:tcBorders>
              <w:right w:val="single" w:sz="4" w:space="0" w:color="auto"/>
            </w:tcBorders>
          </w:tcPr>
          <w:p w14:paraId="4D05AA03" w14:textId="77777777" w:rsidR="00835AF3" w:rsidRPr="00835AF3" w:rsidRDefault="00835AF3" w:rsidP="00835AF3">
            <w:pPr>
              <w:spacing w:line="240" w:lineRule="exact"/>
              <w:ind w:left="-57" w:right="-57"/>
              <w:rPr>
                <w:rFonts w:ascii="Liberation Serif" w:eastAsia="Times New Roman" w:hAnsi="Liberation Serif" w:cs="Times New Roman"/>
                <w:sz w:val="24"/>
                <w:szCs w:val="24"/>
              </w:rPr>
            </w:pPr>
          </w:p>
        </w:tc>
        <w:tc>
          <w:tcPr>
            <w:tcW w:w="2835" w:type="dxa"/>
            <w:vMerge/>
            <w:tcBorders>
              <w:left w:val="single" w:sz="4" w:space="0" w:color="auto"/>
              <w:right w:val="single" w:sz="4" w:space="0" w:color="auto"/>
            </w:tcBorders>
          </w:tcPr>
          <w:p w14:paraId="6D581A9E"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01FDF5" w14:textId="77777777" w:rsidR="00835AF3" w:rsidRPr="00835AF3" w:rsidRDefault="00835AF3" w:rsidP="00835AF3">
            <w:pPr>
              <w:autoSpaceDE w:val="0"/>
              <w:autoSpaceDN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Вид на жительство, разрешение на временное проживание либо документ, удостоверяющий личность иностранного гражданина, с отметкой о регистрации по месту жительства по форме, утвержденной </w:t>
            </w:r>
            <w:r w:rsidRPr="00835AF3">
              <w:rPr>
                <w:rFonts w:ascii="Liberation Serif" w:eastAsia="Times New Roman" w:hAnsi="Liberation Serif" w:cs="Arial"/>
                <w:sz w:val="24"/>
                <w:szCs w:val="24"/>
                <w:lang w:eastAsia="ru-RU"/>
              </w:rPr>
              <w:t xml:space="preserve">Приказом МВД РФ № 856 </w:t>
            </w:r>
            <w:r w:rsidRPr="00835AF3">
              <w:rPr>
                <w:rFonts w:ascii="Liberation Serif" w:eastAsia="Times New Roman" w:hAnsi="Liberation Serif" w:cs="Times New Roman"/>
                <w:sz w:val="24"/>
                <w:szCs w:val="24"/>
              </w:rPr>
              <w:t>(для детей, подлежащих зачислению, являющихся иностранными гражданами или лицами без гражданства)</w:t>
            </w:r>
          </w:p>
        </w:tc>
        <w:tc>
          <w:tcPr>
            <w:tcW w:w="2126" w:type="dxa"/>
            <w:tcBorders>
              <w:top w:val="single" w:sz="4" w:space="0" w:color="auto"/>
              <w:left w:val="single" w:sz="4" w:space="0" w:color="auto"/>
              <w:bottom w:val="single" w:sz="4" w:space="0" w:color="auto"/>
              <w:right w:val="single" w:sz="4" w:space="0" w:color="auto"/>
            </w:tcBorders>
          </w:tcPr>
          <w:p w14:paraId="2F7882D6" w14:textId="77777777" w:rsidR="00835AF3" w:rsidRPr="00835AF3" w:rsidRDefault="00835AF3" w:rsidP="00835AF3">
            <w:pPr>
              <w:widowControl w:val="0"/>
              <w:autoSpaceDE w:val="0"/>
              <w:autoSpaceDN w:val="0"/>
              <w:adjustRightInd w:val="0"/>
              <w:spacing w:line="240" w:lineRule="exact"/>
              <w:ind w:left="-57" w:right="-57"/>
              <w:rPr>
                <w:rFonts w:ascii="Liberation Serif" w:eastAsiaTheme="minorEastAsia" w:hAnsi="Liberation Serif" w:cs="Times New Roman"/>
                <w:sz w:val="24"/>
                <w:szCs w:val="24"/>
                <w:lang w:eastAsia="ru-RU"/>
              </w:rPr>
            </w:pPr>
            <w:r w:rsidRPr="00835AF3">
              <w:rPr>
                <w:rFonts w:ascii="Liberation Serif" w:eastAsiaTheme="minorEastAsia" w:hAnsi="Liberation Serif" w:cs="Times New Roman"/>
                <w:sz w:val="24"/>
                <w:szCs w:val="24"/>
                <w:lang w:eastAsia="ru-RU"/>
              </w:rPr>
              <w:t>Подлинник или скан-копия*, нотариально удостоверенная копия</w:t>
            </w:r>
          </w:p>
        </w:tc>
        <w:tc>
          <w:tcPr>
            <w:tcW w:w="2103" w:type="dxa"/>
            <w:tcBorders>
              <w:top w:val="single" w:sz="4" w:space="0" w:color="auto"/>
              <w:left w:val="single" w:sz="4" w:space="0" w:color="auto"/>
              <w:bottom w:val="single" w:sz="4" w:space="0" w:color="auto"/>
              <w:right w:val="single" w:sz="4" w:space="0" w:color="auto"/>
            </w:tcBorders>
          </w:tcPr>
          <w:p w14:paraId="3D40159F" w14:textId="77777777" w:rsidR="00835AF3" w:rsidRPr="00835AF3" w:rsidRDefault="00835AF3" w:rsidP="00835AF3">
            <w:pPr>
              <w:widowControl w:val="0"/>
              <w:autoSpaceDE w:val="0"/>
              <w:autoSpaceDN w:val="0"/>
              <w:adjustRightInd w:val="0"/>
              <w:spacing w:line="240" w:lineRule="exact"/>
              <w:ind w:left="-57" w:right="-57"/>
              <w:rPr>
                <w:rFonts w:ascii="Liberation Serif" w:eastAsiaTheme="minorEastAsia" w:hAnsi="Liberation Serif" w:cs="Times New Roman"/>
                <w:sz w:val="24"/>
                <w:szCs w:val="24"/>
                <w:lang w:eastAsia="ru-RU"/>
              </w:rPr>
            </w:pPr>
            <w:r w:rsidRPr="00835AF3">
              <w:rPr>
                <w:rFonts w:ascii="Liberation Serif" w:eastAsiaTheme="minorEastAsia" w:hAnsi="Liberation Serif" w:cs="Times New Roman"/>
                <w:sz w:val="24"/>
                <w:szCs w:val="24"/>
                <w:lang w:eastAsia="ru-RU"/>
              </w:rPr>
              <w:t xml:space="preserve">Подразделения по вопросам миграции территориального органа МВД РФ </w:t>
            </w:r>
            <w:r w:rsidRPr="00835AF3">
              <w:rPr>
                <w:rFonts w:ascii="Liberation Serif" w:eastAsia="Times New Roman" w:hAnsi="Liberation Serif" w:cs="Times New Roman"/>
                <w:sz w:val="24"/>
                <w:szCs w:val="24"/>
              </w:rPr>
              <w:t>на региональном или районном уровне</w:t>
            </w:r>
          </w:p>
        </w:tc>
      </w:tr>
      <w:tr w:rsidR="00835AF3" w:rsidRPr="00835AF3" w14:paraId="628DAD35" w14:textId="77777777" w:rsidTr="00E27FA6">
        <w:trPr>
          <w:trHeight w:val="227"/>
          <w:jc w:val="right"/>
        </w:trPr>
        <w:tc>
          <w:tcPr>
            <w:tcW w:w="3114" w:type="dxa"/>
            <w:vMerge/>
            <w:tcBorders>
              <w:right w:val="single" w:sz="4" w:space="0" w:color="auto"/>
            </w:tcBorders>
          </w:tcPr>
          <w:p w14:paraId="7B85F526" w14:textId="77777777" w:rsidR="00835AF3" w:rsidRPr="00835AF3" w:rsidRDefault="00835AF3" w:rsidP="00835AF3">
            <w:pPr>
              <w:spacing w:line="240" w:lineRule="exact"/>
              <w:ind w:left="-57" w:right="-57"/>
              <w:rPr>
                <w:rFonts w:ascii="Liberation Serif" w:eastAsia="Times New Roman" w:hAnsi="Liberation Serif" w:cs="Times New Roman"/>
                <w:sz w:val="24"/>
                <w:szCs w:val="24"/>
              </w:rPr>
            </w:pPr>
          </w:p>
        </w:tc>
        <w:tc>
          <w:tcPr>
            <w:tcW w:w="2835" w:type="dxa"/>
            <w:vMerge/>
            <w:tcBorders>
              <w:left w:val="single" w:sz="4" w:space="0" w:color="auto"/>
              <w:right w:val="single" w:sz="4" w:space="0" w:color="auto"/>
            </w:tcBorders>
          </w:tcPr>
          <w:p w14:paraId="5D1AA452"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21EBED2" w14:textId="77777777" w:rsidR="00835AF3" w:rsidRPr="00835AF3" w:rsidRDefault="00835AF3" w:rsidP="00835AF3">
            <w:pPr>
              <w:autoSpaceDE w:val="0"/>
              <w:autoSpaceDN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Отрывная часть уведомления о прибытии иностранного гражданина или лица без гражданства в место пребывания с отметкой о постановке на учет по форме, утвержденной Приказом МВД РФ № 856 (для детей, являющихся иностранными гражданами или лицами без гражданства, подлежащих зачислению)</w:t>
            </w:r>
          </w:p>
        </w:tc>
        <w:tc>
          <w:tcPr>
            <w:tcW w:w="2126" w:type="dxa"/>
            <w:tcBorders>
              <w:top w:val="single" w:sz="4" w:space="0" w:color="auto"/>
              <w:left w:val="single" w:sz="4" w:space="0" w:color="auto"/>
              <w:bottom w:val="single" w:sz="4" w:space="0" w:color="auto"/>
              <w:right w:val="single" w:sz="4" w:space="0" w:color="auto"/>
            </w:tcBorders>
          </w:tcPr>
          <w:p w14:paraId="508B60BF" w14:textId="77777777" w:rsidR="00835AF3" w:rsidRPr="00835AF3" w:rsidRDefault="00835AF3" w:rsidP="00835AF3">
            <w:pPr>
              <w:widowControl w:val="0"/>
              <w:autoSpaceDE w:val="0"/>
              <w:autoSpaceDN w:val="0"/>
              <w:adjustRightInd w:val="0"/>
              <w:spacing w:line="240" w:lineRule="exact"/>
              <w:ind w:left="-57" w:right="-57"/>
              <w:rPr>
                <w:rFonts w:ascii="Liberation Serif" w:eastAsiaTheme="minorEastAsia" w:hAnsi="Liberation Serif" w:cs="Times New Roman"/>
                <w:sz w:val="24"/>
                <w:szCs w:val="24"/>
                <w:lang w:eastAsia="ru-RU"/>
              </w:rPr>
            </w:pPr>
            <w:r w:rsidRPr="00835AF3">
              <w:rPr>
                <w:rFonts w:ascii="Liberation Serif" w:eastAsiaTheme="minorEastAsia" w:hAnsi="Liberation Serif" w:cs="Times New Roman"/>
                <w:sz w:val="24"/>
                <w:szCs w:val="24"/>
                <w:lang w:eastAsia="ru-RU"/>
              </w:rPr>
              <w:t>Подлинник или скан-копия*, нотариально удостоверенная копия</w:t>
            </w:r>
          </w:p>
        </w:tc>
        <w:tc>
          <w:tcPr>
            <w:tcW w:w="2103" w:type="dxa"/>
            <w:tcBorders>
              <w:top w:val="single" w:sz="4" w:space="0" w:color="auto"/>
              <w:left w:val="single" w:sz="4" w:space="0" w:color="auto"/>
              <w:bottom w:val="single" w:sz="4" w:space="0" w:color="auto"/>
              <w:right w:val="single" w:sz="4" w:space="0" w:color="auto"/>
            </w:tcBorders>
          </w:tcPr>
          <w:p w14:paraId="0E0B4CCB" w14:textId="77777777" w:rsidR="00835AF3" w:rsidRPr="00835AF3" w:rsidRDefault="00835AF3" w:rsidP="00835AF3">
            <w:pPr>
              <w:widowControl w:val="0"/>
              <w:autoSpaceDE w:val="0"/>
              <w:autoSpaceDN w:val="0"/>
              <w:adjustRightInd w:val="0"/>
              <w:spacing w:line="240" w:lineRule="exact"/>
              <w:ind w:left="-57" w:right="-57"/>
              <w:rPr>
                <w:rFonts w:ascii="Liberation Serif" w:eastAsiaTheme="minorEastAsia" w:hAnsi="Liberation Serif" w:cs="Times New Roman"/>
                <w:sz w:val="24"/>
                <w:szCs w:val="24"/>
                <w:lang w:eastAsia="ru-RU"/>
              </w:rPr>
            </w:pPr>
            <w:r w:rsidRPr="00835AF3">
              <w:rPr>
                <w:rFonts w:ascii="Liberation Serif" w:eastAsiaTheme="minorEastAsia" w:hAnsi="Liberation Serif" w:cs="Times New Roman"/>
                <w:sz w:val="24"/>
                <w:szCs w:val="24"/>
                <w:lang w:eastAsia="ru-RU"/>
              </w:rPr>
              <w:t xml:space="preserve">Подразделения по вопросам миграции территориального органа МВД РФ </w:t>
            </w:r>
            <w:r w:rsidRPr="00835AF3">
              <w:rPr>
                <w:rFonts w:ascii="Liberation Serif" w:eastAsia="Times New Roman" w:hAnsi="Liberation Serif" w:cs="Times New Roman"/>
                <w:sz w:val="24"/>
                <w:szCs w:val="24"/>
              </w:rPr>
              <w:t>на региональном или районном уровне</w:t>
            </w:r>
          </w:p>
        </w:tc>
      </w:tr>
      <w:tr w:rsidR="00835AF3" w:rsidRPr="00835AF3" w14:paraId="42D5E456" w14:textId="77777777" w:rsidTr="00E27FA6">
        <w:trPr>
          <w:trHeight w:val="227"/>
          <w:jc w:val="right"/>
        </w:trPr>
        <w:tc>
          <w:tcPr>
            <w:tcW w:w="3114" w:type="dxa"/>
          </w:tcPr>
          <w:p w14:paraId="703AC38F" w14:textId="77777777" w:rsidR="00835AF3" w:rsidRPr="00835AF3" w:rsidRDefault="00835AF3" w:rsidP="00835AF3">
            <w:pPr>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Сведения о государственной регистрации рождения ребенка, подлежащего зачислению в образовательную организацию</w:t>
            </w:r>
          </w:p>
        </w:tc>
        <w:tc>
          <w:tcPr>
            <w:tcW w:w="2835" w:type="dxa"/>
          </w:tcPr>
          <w:p w14:paraId="196D4814"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Органы записи актов гражданского состояния </w:t>
            </w:r>
          </w:p>
        </w:tc>
        <w:tc>
          <w:tcPr>
            <w:tcW w:w="4394" w:type="dxa"/>
          </w:tcPr>
          <w:p w14:paraId="1072D5F3"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Свидетельство о рождении ребенка. Справка, выданная органами ЗАГС</w:t>
            </w:r>
          </w:p>
        </w:tc>
        <w:tc>
          <w:tcPr>
            <w:tcW w:w="2126" w:type="dxa"/>
          </w:tcPr>
          <w:p w14:paraId="208684F9"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Pr>
          <w:p w14:paraId="63A8190D"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Органы  записи актов гражданского состояния</w:t>
            </w:r>
          </w:p>
        </w:tc>
      </w:tr>
      <w:tr w:rsidR="00835AF3" w:rsidRPr="00835AF3" w14:paraId="33CAD506" w14:textId="77777777" w:rsidTr="00E27FA6">
        <w:trPr>
          <w:trHeight w:val="227"/>
          <w:jc w:val="right"/>
        </w:trPr>
        <w:tc>
          <w:tcPr>
            <w:tcW w:w="3114" w:type="dxa"/>
          </w:tcPr>
          <w:p w14:paraId="22A57E34" w14:textId="77777777" w:rsidR="00835AF3" w:rsidRPr="00835AF3" w:rsidRDefault="00835AF3" w:rsidP="00835AF3">
            <w:pPr>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lastRenderedPageBreak/>
              <w:t>Сведения о государственной регистрации рождения полнородных и неполнородных брата и (или) сестры (для лиц, имеющих преимущественное право на зачисление в организацию)</w:t>
            </w:r>
          </w:p>
        </w:tc>
        <w:tc>
          <w:tcPr>
            <w:tcW w:w="2835" w:type="dxa"/>
          </w:tcPr>
          <w:p w14:paraId="41E744E4"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Органы записи актов гражданского состояния </w:t>
            </w:r>
          </w:p>
        </w:tc>
        <w:tc>
          <w:tcPr>
            <w:tcW w:w="4394" w:type="dxa"/>
          </w:tcPr>
          <w:p w14:paraId="604ABAEA"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Свидетельство о рождении ребенка. Справка, выданная органами ЗАГС</w:t>
            </w:r>
          </w:p>
        </w:tc>
        <w:tc>
          <w:tcPr>
            <w:tcW w:w="2126" w:type="dxa"/>
          </w:tcPr>
          <w:p w14:paraId="2DF185EA"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Pr>
          <w:p w14:paraId="25AB32DB"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Органы записи актов гражданского состояния</w:t>
            </w:r>
          </w:p>
        </w:tc>
      </w:tr>
      <w:tr w:rsidR="00835AF3" w:rsidRPr="00835AF3" w14:paraId="469AFE6F" w14:textId="77777777" w:rsidTr="00E27FA6">
        <w:trPr>
          <w:trHeight w:val="227"/>
          <w:jc w:val="right"/>
        </w:trPr>
        <w:tc>
          <w:tcPr>
            <w:tcW w:w="3114" w:type="dxa"/>
          </w:tcPr>
          <w:p w14:paraId="075B1C60" w14:textId="77777777" w:rsidR="00835AF3" w:rsidRPr="00835AF3" w:rsidRDefault="00835AF3" w:rsidP="00835AF3">
            <w:pPr>
              <w:spacing w:line="25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Решение органа опеки и попечительства об установлении опеки или попечительства (для зачисления в организацию детей-сирот, детей, оставшихся без попечения родителей, детей, находящихся под опекой или попечительством в семье, включая приемную семью, патронатную семью)</w:t>
            </w:r>
          </w:p>
        </w:tc>
        <w:tc>
          <w:tcPr>
            <w:tcW w:w="2835" w:type="dxa"/>
          </w:tcPr>
          <w:p w14:paraId="4D5C5682"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Единая государственная информационная система социального обеспечения, Министерство социальной политики Свердловской области</w:t>
            </w:r>
          </w:p>
        </w:tc>
        <w:tc>
          <w:tcPr>
            <w:tcW w:w="4394" w:type="dxa"/>
          </w:tcPr>
          <w:p w14:paraId="6A6F8594"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Приказ или решение органов опеки и попечительства об установлении опеки или попечительства</w:t>
            </w:r>
          </w:p>
        </w:tc>
        <w:tc>
          <w:tcPr>
            <w:tcW w:w="2126" w:type="dxa"/>
          </w:tcPr>
          <w:p w14:paraId="53645C20"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Pr>
          <w:p w14:paraId="4C2F1DE7"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Органы опеки и попечительства</w:t>
            </w:r>
          </w:p>
        </w:tc>
      </w:tr>
      <w:tr w:rsidR="00835AF3" w:rsidRPr="00835AF3" w14:paraId="16DA767B" w14:textId="77777777" w:rsidTr="00E27FA6">
        <w:trPr>
          <w:trHeight w:val="227"/>
          <w:jc w:val="right"/>
        </w:trPr>
        <w:tc>
          <w:tcPr>
            <w:tcW w:w="3114" w:type="dxa"/>
          </w:tcPr>
          <w:p w14:paraId="431FC828" w14:textId="77777777" w:rsidR="00835AF3" w:rsidRPr="00835AF3" w:rsidRDefault="00835AF3" w:rsidP="00835AF3">
            <w:pPr>
              <w:widowControl w:val="0"/>
              <w:spacing w:line="25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Сведения из медицинской карты ребенка для образовательных организаций дошкольного, начального общего, основного общего, среднего общего образования, учреждений начального и среднего профессионального образования, детских домов и школ-интернатов (представляется в случае зачисления в организацию ребенка, не достигшего возраста 6 лет и 6 месяцев или достигшего возраста</w:t>
            </w:r>
            <w:r w:rsidRPr="00835AF3">
              <w:rPr>
                <w:rFonts w:ascii="Liberation Serif" w:eastAsia="Times New Roman" w:hAnsi="Liberation Serif" w:cs="Times New Roman"/>
                <w:sz w:val="24"/>
                <w:szCs w:val="24"/>
              </w:rPr>
              <w:br/>
              <w:t xml:space="preserve">8 лет и более) </w:t>
            </w:r>
          </w:p>
        </w:tc>
        <w:tc>
          <w:tcPr>
            <w:tcW w:w="2835" w:type="dxa"/>
          </w:tcPr>
          <w:p w14:paraId="354E8C96"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Организации системы здравоохранения</w:t>
            </w:r>
          </w:p>
        </w:tc>
        <w:tc>
          <w:tcPr>
            <w:tcW w:w="4394" w:type="dxa"/>
          </w:tcPr>
          <w:p w14:paraId="2174191B"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Медицинская карта по форме</w:t>
            </w:r>
            <w:r w:rsidRPr="00835AF3">
              <w:rPr>
                <w:rFonts w:ascii="Liberation Serif" w:eastAsia="Times New Roman" w:hAnsi="Liberation Serif" w:cs="Times New Roman"/>
                <w:sz w:val="24"/>
                <w:szCs w:val="24"/>
              </w:rPr>
              <w:br/>
              <w:t>№ 026/у-2000, утвержденной Приказом Министерства здравоохранения Российской Федерации от 03.07.2000</w:t>
            </w:r>
            <w:r w:rsidRPr="00835AF3">
              <w:rPr>
                <w:rFonts w:ascii="Liberation Serif" w:eastAsia="Times New Roman" w:hAnsi="Liberation Serif" w:cs="Times New Roman"/>
                <w:sz w:val="24"/>
                <w:szCs w:val="24"/>
              </w:rPr>
              <w:br/>
              <w:t>№ 241 «Об утверждении «Медицинской карты ребенка для образовательных учреждений», содержащая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(раздел 6 медицинской карты ребенка)</w:t>
            </w:r>
          </w:p>
        </w:tc>
        <w:tc>
          <w:tcPr>
            <w:tcW w:w="2126" w:type="dxa"/>
          </w:tcPr>
          <w:p w14:paraId="7DF3E6A3"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Pr>
          <w:p w14:paraId="10E40682"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Организации системы здравоохранения</w:t>
            </w:r>
          </w:p>
        </w:tc>
      </w:tr>
      <w:tr w:rsidR="00835AF3" w:rsidRPr="00835AF3" w14:paraId="4FDE8AF5" w14:textId="77777777" w:rsidTr="00E27FA6">
        <w:trPr>
          <w:trHeight w:val="2012"/>
          <w:jc w:val="right"/>
        </w:trPr>
        <w:tc>
          <w:tcPr>
            <w:tcW w:w="3114" w:type="dxa"/>
          </w:tcPr>
          <w:p w14:paraId="56000A93" w14:textId="77777777" w:rsidR="00835AF3" w:rsidRPr="00835AF3" w:rsidRDefault="00835AF3" w:rsidP="00835AF3">
            <w:pPr>
              <w:widowControl w:val="0"/>
              <w:spacing w:line="25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lastRenderedPageBreak/>
              <w:t>Сведения из личного дела обучающегося (для зачисления ребенка в организацию в течение учебного года, в том числе для зачисления по результатам индивидуального отбора)</w:t>
            </w:r>
          </w:p>
        </w:tc>
        <w:tc>
          <w:tcPr>
            <w:tcW w:w="2835" w:type="dxa"/>
          </w:tcPr>
          <w:p w14:paraId="5AA28497"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Образовательная организация, в которой ребенок обучался ранее </w:t>
            </w:r>
          </w:p>
        </w:tc>
        <w:tc>
          <w:tcPr>
            <w:tcW w:w="4394" w:type="dxa"/>
          </w:tcPr>
          <w:p w14:paraId="27C570DF"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Личное дело обучающегося</w:t>
            </w:r>
          </w:p>
        </w:tc>
        <w:tc>
          <w:tcPr>
            <w:tcW w:w="2126" w:type="dxa"/>
          </w:tcPr>
          <w:p w14:paraId="5C87D096"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Pr>
          <w:p w14:paraId="6159DF76"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Образовательная организация</w:t>
            </w:r>
          </w:p>
        </w:tc>
      </w:tr>
      <w:tr w:rsidR="00835AF3" w:rsidRPr="00835AF3" w14:paraId="7D31BD05" w14:textId="77777777" w:rsidTr="00E27FA6">
        <w:trPr>
          <w:trHeight w:val="1870"/>
          <w:jc w:val="right"/>
        </w:trPr>
        <w:tc>
          <w:tcPr>
            <w:tcW w:w="3114" w:type="dxa"/>
          </w:tcPr>
          <w:p w14:paraId="2785B1B9"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Сведения из аттестата об основном общем образовании (для зачисления ребенка в организацию на обучение по общеобразовательным программам среднего общего образования)</w:t>
            </w:r>
          </w:p>
        </w:tc>
        <w:tc>
          <w:tcPr>
            <w:tcW w:w="2835" w:type="dxa"/>
          </w:tcPr>
          <w:p w14:paraId="4EFFBC14"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Образовательная организация, в которой ребенок обучался ранее </w:t>
            </w:r>
          </w:p>
        </w:tc>
        <w:tc>
          <w:tcPr>
            <w:tcW w:w="4394" w:type="dxa"/>
          </w:tcPr>
          <w:p w14:paraId="43DF3C1C"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Аттестат об основном общем образовании. Документ государственного образца об основном общем образовании. Представляется при приеме в организацию на обучение по общеобразовательным программам среднего общего образования</w:t>
            </w:r>
          </w:p>
          <w:p w14:paraId="6611C6C7"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(10, 11, 12-й классы)</w:t>
            </w:r>
          </w:p>
        </w:tc>
        <w:tc>
          <w:tcPr>
            <w:tcW w:w="2126" w:type="dxa"/>
          </w:tcPr>
          <w:p w14:paraId="53039A81"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Pr>
          <w:p w14:paraId="4C4B3B60" w14:textId="77777777" w:rsidR="00835AF3" w:rsidRPr="00835AF3" w:rsidRDefault="00835AF3" w:rsidP="00835AF3">
            <w:pPr>
              <w:widowControl w:val="0"/>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Образовательная организация</w:t>
            </w:r>
          </w:p>
        </w:tc>
      </w:tr>
      <w:tr w:rsidR="00835AF3" w:rsidRPr="00835AF3" w14:paraId="53317242" w14:textId="77777777" w:rsidTr="00E27FA6">
        <w:trPr>
          <w:trHeight w:val="227"/>
          <w:jc w:val="right"/>
        </w:trPr>
        <w:tc>
          <w:tcPr>
            <w:tcW w:w="3114" w:type="dxa"/>
          </w:tcPr>
          <w:p w14:paraId="782D5F46" w14:textId="77777777" w:rsidR="00835AF3" w:rsidRPr="00835AF3" w:rsidRDefault="00835AF3" w:rsidP="00835AF3">
            <w:pPr>
              <w:widowControl w:val="0"/>
              <w:spacing w:line="246"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Выписка из протоколов проверки результатов основного государственного экзамена по профильным предметам (для зачисления ребенка в организацию на обучение по общеобразовательным программам среднего общего образования)</w:t>
            </w:r>
          </w:p>
        </w:tc>
        <w:tc>
          <w:tcPr>
            <w:tcW w:w="2835" w:type="dxa"/>
          </w:tcPr>
          <w:p w14:paraId="7FAD075F" w14:textId="77777777" w:rsidR="00835AF3" w:rsidRPr="00835AF3" w:rsidRDefault="00835AF3" w:rsidP="00835AF3">
            <w:pPr>
              <w:widowControl w:val="0"/>
              <w:spacing w:line="246"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Образовательная организация, в которой ребенок обучался ранее </w:t>
            </w:r>
          </w:p>
        </w:tc>
        <w:tc>
          <w:tcPr>
            <w:tcW w:w="4394" w:type="dxa"/>
          </w:tcPr>
          <w:p w14:paraId="2C00CCF6" w14:textId="77777777" w:rsidR="00835AF3" w:rsidRPr="00835AF3" w:rsidRDefault="00835AF3" w:rsidP="00835AF3">
            <w:pPr>
              <w:widowControl w:val="0"/>
              <w:spacing w:line="246"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Выписка из протоколов проверки результатов основного государственного экзамена по профильным предметам. Представляется при подаче документов для участия в индивидуальном отборе для зачисления в класс профильного обучения, заверяется руководителем образовательной организации, в которой ребенок ранее обучался</w:t>
            </w:r>
          </w:p>
        </w:tc>
        <w:tc>
          <w:tcPr>
            <w:tcW w:w="2126" w:type="dxa"/>
          </w:tcPr>
          <w:p w14:paraId="35C3C02D" w14:textId="77777777" w:rsidR="00835AF3" w:rsidRPr="00835AF3" w:rsidRDefault="00835AF3" w:rsidP="00835AF3">
            <w:pPr>
              <w:widowControl w:val="0"/>
              <w:spacing w:line="246"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Подлинник или скан-копия*, нотариально удостоверенная копия</w:t>
            </w:r>
          </w:p>
        </w:tc>
        <w:tc>
          <w:tcPr>
            <w:tcW w:w="2103" w:type="dxa"/>
          </w:tcPr>
          <w:p w14:paraId="31B04AC7" w14:textId="77777777" w:rsidR="00835AF3" w:rsidRPr="00835AF3" w:rsidRDefault="00835AF3" w:rsidP="00835AF3">
            <w:pPr>
              <w:widowControl w:val="0"/>
              <w:spacing w:line="246"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Образовательная организация</w:t>
            </w:r>
          </w:p>
        </w:tc>
      </w:tr>
      <w:tr w:rsidR="00835AF3" w:rsidRPr="00835AF3" w14:paraId="6545CA6C" w14:textId="77777777" w:rsidTr="00E27FA6">
        <w:trPr>
          <w:trHeight w:val="227"/>
          <w:jc w:val="right"/>
        </w:trPr>
        <w:tc>
          <w:tcPr>
            <w:tcW w:w="14572" w:type="dxa"/>
            <w:gridSpan w:val="5"/>
          </w:tcPr>
          <w:p w14:paraId="2AF93022" w14:textId="77777777" w:rsidR="00835AF3" w:rsidRPr="00835AF3" w:rsidRDefault="00835AF3" w:rsidP="00835AF3">
            <w:pPr>
              <w:spacing w:line="240" w:lineRule="exact"/>
              <w:ind w:left="-57" w:right="-57"/>
              <w:rPr>
                <w:rFonts w:ascii="Liberation Serif" w:eastAsia="Times New Roman" w:hAnsi="Liberation Serif" w:cs="Times New Roman"/>
                <w:sz w:val="28"/>
                <w:szCs w:val="28"/>
              </w:rPr>
            </w:pPr>
          </w:p>
          <w:p w14:paraId="34B8603E" w14:textId="77777777" w:rsidR="00835AF3" w:rsidRPr="00835AF3" w:rsidRDefault="00835AF3" w:rsidP="00835AF3">
            <w:pPr>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 xml:space="preserve">*Скан-копии документов представляются для подтверждения сведений, содержащихся в заявлении, направленном через Единый портал. </w:t>
            </w:r>
          </w:p>
          <w:p w14:paraId="205106D6" w14:textId="77777777" w:rsidR="00835AF3" w:rsidRPr="00835AF3" w:rsidRDefault="00835AF3" w:rsidP="00835AF3">
            <w:pPr>
              <w:ind w:left="-57" w:right="-57"/>
              <w:rPr>
                <w:rFonts w:ascii="Liberation Serif" w:eastAsia="Times New Roman" w:hAnsi="Liberation Serif" w:cs="Times New Roman"/>
                <w:sz w:val="24"/>
                <w:szCs w:val="24"/>
              </w:rPr>
            </w:pPr>
          </w:p>
          <w:p w14:paraId="5F801130" w14:textId="77777777" w:rsidR="00835AF3" w:rsidRPr="00835AF3" w:rsidRDefault="00835AF3" w:rsidP="00835AF3">
            <w:pPr>
              <w:spacing w:line="240" w:lineRule="exact"/>
              <w:ind w:left="-57" w:right="-57"/>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Примечания</w:t>
            </w:r>
          </w:p>
          <w:p w14:paraId="4F204949" w14:textId="77777777" w:rsidR="00835AF3" w:rsidRPr="00835AF3" w:rsidRDefault="00835AF3" w:rsidP="00835AF3">
            <w:pPr>
              <w:numPr>
                <w:ilvl w:val="0"/>
                <w:numId w:val="24"/>
              </w:numPr>
              <w:spacing w:line="240" w:lineRule="exact"/>
              <w:ind w:left="-57" w:right="-57" w:firstLine="0"/>
              <w:contextualSpacing/>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МВД РФ – Министерство внутренних дел Российской Федерации.</w:t>
            </w:r>
          </w:p>
          <w:p w14:paraId="24A8501C" w14:textId="77777777" w:rsidR="00835AF3" w:rsidRPr="00835AF3" w:rsidRDefault="00835AF3" w:rsidP="00835AF3">
            <w:pPr>
              <w:numPr>
                <w:ilvl w:val="0"/>
                <w:numId w:val="24"/>
              </w:numPr>
              <w:spacing w:line="240" w:lineRule="exact"/>
              <w:ind w:left="-57" w:right="-57" w:firstLine="0"/>
              <w:contextualSpacing/>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Приказ МВД РФ № 984 – Приказ Министерства внутренних дел Российской Федерации от 31.12.2017 №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14:paraId="68160CCC" w14:textId="77777777" w:rsidR="00835AF3" w:rsidRPr="00835AF3" w:rsidRDefault="00835AF3" w:rsidP="00835AF3">
            <w:pPr>
              <w:numPr>
                <w:ilvl w:val="0"/>
                <w:numId w:val="24"/>
              </w:numPr>
              <w:spacing w:line="240" w:lineRule="exact"/>
              <w:ind w:left="-57" w:right="-57" w:firstLine="0"/>
              <w:contextualSpacing/>
              <w:rPr>
                <w:rFonts w:ascii="Liberation Serif" w:eastAsia="Times New Roman" w:hAnsi="Liberation Serif" w:cs="Times New Roman"/>
                <w:sz w:val="24"/>
                <w:szCs w:val="24"/>
              </w:rPr>
            </w:pPr>
            <w:r w:rsidRPr="00835AF3">
              <w:rPr>
                <w:rFonts w:ascii="Liberation Serif" w:eastAsia="Times New Roman" w:hAnsi="Liberation Serif" w:cs="Arial"/>
                <w:sz w:val="24"/>
                <w:szCs w:val="24"/>
                <w:lang w:eastAsia="ru-RU"/>
              </w:rPr>
              <w:t xml:space="preserve">Приказ МВД РФ № 773 – </w:t>
            </w:r>
            <w:r w:rsidRPr="00835AF3">
              <w:rPr>
                <w:rFonts w:ascii="Liberation Serif" w:eastAsia="Times New Roman" w:hAnsi="Liberation Serif" w:cs="Times New Roman"/>
                <w:sz w:val="24"/>
                <w:szCs w:val="24"/>
              </w:rPr>
              <w:t xml:space="preserve">Приказ Министерства внутренних дел Российской Федерации </w:t>
            </w:r>
            <w:r w:rsidRPr="00835AF3">
              <w:rPr>
                <w:rFonts w:ascii="Liberation Serif" w:eastAsia="Times New Roman" w:hAnsi="Liberation Serif" w:cs="Arial"/>
                <w:sz w:val="24"/>
                <w:szCs w:val="24"/>
                <w:lang w:eastAsia="ru-RU"/>
              </w:rPr>
              <w:t>от 16.11.2020 №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14:paraId="30F5EB04" w14:textId="77777777" w:rsidR="00835AF3" w:rsidRPr="00835AF3" w:rsidRDefault="00835AF3" w:rsidP="00835AF3">
            <w:pPr>
              <w:numPr>
                <w:ilvl w:val="0"/>
                <w:numId w:val="24"/>
              </w:numPr>
              <w:spacing w:line="240" w:lineRule="exact"/>
              <w:ind w:left="-57" w:right="-57" w:firstLine="0"/>
              <w:contextualSpacing/>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lastRenderedPageBreak/>
              <w:t xml:space="preserve">Приказ МВД РФ № 856 – Приказ Министерства внутренних дел Российской Федерации </w:t>
            </w:r>
            <w:r w:rsidRPr="00835AF3">
              <w:rPr>
                <w:rFonts w:ascii="Liberation Serif" w:eastAsia="Times New Roman" w:hAnsi="Liberation Serif" w:cs="Arial"/>
                <w:sz w:val="24"/>
                <w:szCs w:val="24"/>
                <w:lang w:eastAsia="ru-RU"/>
              </w:rPr>
              <w:t xml:space="preserve">от 10.12.2020 № 856 </w:t>
            </w:r>
            <w:r w:rsidRPr="00835AF3">
              <w:rPr>
                <w:rFonts w:ascii="Liberation Serif" w:eastAsia="Times New Roman" w:hAnsi="Liberation Serif" w:cs="Times New Roman"/>
                <w:sz w:val="24"/>
                <w:szCs w:val="24"/>
              </w:rPr>
              <w:t>«</w:t>
            </w:r>
            <w:r w:rsidRPr="00835AF3">
              <w:rPr>
                <w:rFonts w:ascii="Liberation Serif" w:eastAsia="Times New Roman" w:hAnsi="Liberation Serif" w:cs="Times New Roman"/>
                <w:sz w:val="24"/>
                <w:szCs w:val="24"/>
                <w:shd w:val="clear" w:color="auto" w:fill="FFFFFF"/>
              </w:rPr>
              <w:t xml:space="preserve">Об утверждении </w:t>
            </w:r>
            <w:r w:rsidRPr="00835AF3">
              <w:rPr>
                <w:rFonts w:ascii="Liberation Serif" w:eastAsia="Times New Roman" w:hAnsi="Liberation Serif" w:cs="Times New Roman"/>
                <w:color w:val="000000"/>
                <w:sz w:val="24"/>
                <w:szCs w:val="24"/>
                <w:shd w:val="clear" w:color="auto" w:fill="FFFFFF"/>
              </w:rPr>
              <w:t>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tc>
      </w:tr>
    </w:tbl>
    <w:p w14:paraId="4173867F" w14:textId="77777777" w:rsidR="00835AF3" w:rsidRPr="00835AF3" w:rsidRDefault="00835AF3" w:rsidP="00835AF3">
      <w:pPr>
        <w:spacing w:after="0" w:line="240" w:lineRule="auto"/>
      </w:pPr>
    </w:p>
    <w:p w14:paraId="07FB9A3F" w14:textId="77777777" w:rsidR="00835AF3" w:rsidRPr="00835AF3" w:rsidRDefault="00835AF3" w:rsidP="00835AF3">
      <w:pPr>
        <w:spacing w:after="0" w:line="240" w:lineRule="auto"/>
      </w:pPr>
    </w:p>
    <w:p w14:paraId="5A5909C6" w14:textId="77777777" w:rsidR="00835AF3" w:rsidRPr="00835AF3" w:rsidRDefault="00835AF3" w:rsidP="00835AF3">
      <w:pPr>
        <w:spacing w:after="0" w:line="240" w:lineRule="auto"/>
      </w:pPr>
    </w:p>
    <w:bookmarkEnd w:id="8"/>
    <w:p w14:paraId="24D8D530" w14:textId="77777777" w:rsidR="00835AF3" w:rsidRPr="00835AF3" w:rsidRDefault="00835AF3" w:rsidP="00835AF3">
      <w:pPr>
        <w:sectPr w:rsidR="00835AF3" w:rsidRPr="00835AF3" w:rsidSect="00270EBD">
          <w:headerReference w:type="default" r:id="rId12"/>
          <w:pgSz w:w="16838" w:h="11906" w:orient="landscape" w:code="9"/>
          <w:pgMar w:top="1701" w:right="1134" w:bottom="426" w:left="1134" w:header="709" w:footer="709" w:gutter="0"/>
          <w:cols w:space="708"/>
          <w:docGrid w:linePitch="360"/>
        </w:sectPr>
      </w:pPr>
    </w:p>
    <w:tbl>
      <w:tblPr>
        <w:tblStyle w:val="14"/>
        <w:tblW w:w="6095" w:type="dxa"/>
        <w:tblInd w:w="3544" w:type="dxa"/>
        <w:tblLook w:val="04A0" w:firstRow="1" w:lastRow="0" w:firstColumn="1" w:lastColumn="0" w:noHBand="0" w:noVBand="1"/>
      </w:tblPr>
      <w:tblGrid>
        <w:gridCol w:w="6095"/>
      </w:tblGrid>
      <w:tr w:rsidR="00835AF3" w:rsidRPr="00835AF3" w14:paraId="13A1A5A3" w14:textId="77777777" w:rsidTr="00E27FA6">
        <w:trPr>
          <w:trHeight w:val="614"/>
        </w:trPr>
        <w:tc>
          <w:tcPr>
            <w:tcW w:w="6095" w:type="dxa"/>
            <w:tcBorders>
              <w:top w:val="nil"/>
              <w:left w:val="nil"/>
              <w:bottom w:val="nil"/>
              <w:right w:val="nil"/>
            </w:tcBorders>
          </w:tcPr>
          <w:p w14:paraId="2D774743" w14:textId="77777777" w:rsidR="00835AF3" w:rsidRPr="00835AF3" w:rsidRDefault="00835AF3" w:rsidP="00835AF3">
            <w:pPr>
              <w:tabs>
                <w:tab w:val="left" w:pos="0"/>
              </w:tabs>
              <w:autoSpaceDE w:val="0"/>
              <w:autoSpaceDN w:val="0"/>
              <w:adjustRightInd w:val="0"/>
              <w:ind w:right="-57"/>
              <w:outlineLvl w:val="1"/>
              <w:rPr>
                <w:rFonts w:ascii="Liberation Serif" w:hAnsi="Liberation Serif"/>
                <w:sz w:val="20"/>
                <w:szCs w:val="28"/>
                <w:lang w:eastAsia="ru-RU"/>
              </w:rPr>
            </w:pPr>
            <w:r w:rsidRPr="00835AF3">
              <w:rPr>
                <w:rFonts w:ascii="Liberation Serif" w:hAnsi="Liberation Serif"/>
                <w:sz w:val="28"/>
                <w:szCs w:val="28"/>
                <w:lang w:eastAsia="ru-RU"/>
              </w:rPr>
              <w:lastRenderedPageBreak/>
              <w:t xml:space="preserve">                          Приложение № 4</w:t>
            </w:r>
            <w:r w:rsidRPr="00835AF3">
              <w:rPr>
                <w:rFonts w:ascii="Liberation Serif" w:hAnsi="Liberation Serif"/>
                <w:sz w:val="20"/>
                <w:szCs w:val="28"/>
                <w:lang w:eastAsia="ru-RU"/>
              </w:rPr>
              <w:t xml:space="preserve"> </w:t>
            </w:r>
          </w:p>
          <w:p w14:paraId="53F5B15A" w14:textId="77777777" w:rsidR="00835AF3" w:rsidRPr="00835AF3" w:rsidRDefault="00835AF3" w:rsidP="00835AF3">
            <w:pPr>
              <w:tabs>
                <w:tab w:val="left" w:pos="0"/>
              </w:tabs>
              <w:autoSpaceDE w:val="0"/>
              <w:autoSpaceDN w:val="0"/>
              <w:adjustRightInd w:val="0"/>
              <w:ind w:right="-57"/>
              <w:jc w:val="right"/>
              <w:outlineLvl w:val="1"/>
              <w:rPr>
                <w:rFonts w:ascii="Liberation Serif" w:hAnsi="Liberation Serif"/>
                <w:sz w:val="28"/>
                <w:szCs w:val="28"/>
                <w:lang w:eastAsia="ru-RU"/>
              </w:rPr>
            </w:pPr>
            <w:r w:rsidRPr="00835AF3">
              <w:rPr>
                <w:rFonts w:ascii="Liberation Serif" w:hAnsi="Liberation Serif"/>
                <w:sz w:val="28"/>
                <w:szCs w:val="28"/>
                <w:lang w:eastAsia="ru-RU"/>
              </w:rPr>
              <w:t>к Административному регламенту</w:t>
            </w:r>
          </w:p>
        </w:tc>
      </w:tr>
    </w:tbl>
    <w:p w14:paraId="3B5C0CD2" w14:textId="77777777" w:rsidR="00835AF3" w:rsidRPr="00835AF3" w:rsidRDefault="00835AF3" w:rsidP="00835AF3">
      <w:pPr>
        <w:spacing w:after="0" w:line="240" w:lineRule="auto"/>
        <w:rPr>
          <w:rFonts w:ascii="Liberation Serif" w:eastAsia="Times New Roman" w:hAnsi="Liberation Serif" w:cs="Times New Roman"/>
          <w:sz w:val="28"/>
          <w:szCs w:val="20"/>
          <w:lang w:eastAsia="ru-RU"/>
        </w:rPr>
      </w:pPr>
    </w:p>
    <w:p w14:paraId="5564AD61" w14:textId="77777777" w:rsidR="00835AF3" w:rsidRPr="00835AF3" w:rsidRDefault="00835AF3" w:rsidP="00835AF3">
      <w:pPr>
        <w:spacing w:after="0" w:line="240" w:lineRule="auto"/>
        <w:rPr>
          <w:rFonts w:ascii="Liberation Serif" w:eastAsia="Times New Roman" w:hAnsi="Liberation Serif" w:cs="Times New Roman"/>
          <w:sz w:val="28"/>
          <w:szCs w:val="20"/>
          <w:lang w:eastAsia="ru-RU"/>
        </w:rPr>
      </w:pPr>
    </w:p>
    <w:p w14:paraId="125C3AF5" w14:textId="77777777" w:rsidR="00835AF3" w:rsidRPr="00835AF3" w:rsidRDefault="00835AF3" w:rsidP="00835AF3">
      <w:pPr>
        <w:spacing w:after="0" w:line="240" w:lineRule="auto"/>
        <w:jc w:val="center"/>
        <w:rPr>
          <w:rFonts w:ascii="Liberation Serif" w:eastAsia="Times New Roman" w:hAnsi="Liberation Serif" w:cs="Times New Roman"/>
          <w:sz w:val="28"/>
          <w:szCs w:val="20"/>
          <w:lang w:eastAsia="ru-RU"/>
        </w:rPr>
      </w:pPr>
      <w:r w:rsidRPr="00835AF3">
        <w:rPr>
          <w:rFonts w:ascii="Liberation Serif" w:eastAsia="Times New Roman" w:hAnsi="Liberation Serif" w:cs="Times New Roman"/>
          <w:sz w:val="28"/>
          <w:szCs w:val="20"/>
          <w:lang w:eastAsia="ru-RU"/>
        </w:rPr>
        <w:t>Форма заявления о приеме в образовательную организацию*</w:t>
      </w:r>
    </w:p>
    <w:tbl>
      <w:tblPr>
        <w:tblStyle w:val="1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095"/>
      </w:tblGrid>
      <w:tr w:rsidR="00835AF3" w:rsidRPr="00835AF3" w14:paraId="337C0DCB" w14:textId="77777777" w:rsidTr="00E27FA6">
        <w:tc>
          <w:tcPr>
            <w:tcW w:w="3544" w:type="dxa"/>
          </w:tcPr>
          <w:p w14:paraId="774E7EE0" w14:textId="77777777" w:rsidR="00835AF3" w:rsidRPr="00835AF3" w:rsidRDefault="00835AF3" w:rsidP="00835AF3">
            <w:pPr>
              <w:autoSpaceDE w:val="0"/>
              <w:autoSpaceDN w:val="0"/>
              <w:adjustRightInd w:val="0"/>
              <w:spacing w:line="240" w:lineRule="atLeast"/>
              <w:rPr>
                <w:rFonts w:ascii="Liberation Serif" w:hAnsi="Liberation Serif"/>
                <w:sz w:val="28"/>
                <w:szCs w:val="28"/>
              </w:rPr>
            </w:pPr>
          </w:p>
          <w:p w14:paraId="19664838" w14:textId="77777777" w:rsidR="00835AF3" w:rsidRPr="00835AF3" w:rsidRDefault="00835AF3" w:rsidP="00835AF3">
            <w:pPr>
              <w:spacing w:after="200" w:line="276" w:lineRule="auto"/>
              <w:rPr>
                <w:rFonts w:ascii="Liberation Serif" w:hAnsi="Liberation Serif"/>
                <w:sz w:val="28"/>
                <w:szCs w:val="28"/>
              </w:rPr>
            </w:pPr>
          </w:p>
          <w:p w14:paraId="03ED551A" w14:textId="77777777" w:rsidR="00835AF3" w:rsidRPr="00835AF3" w:rsidRDefault="00835AF3" w:rsidP="00835AF3">
            <w:pPr>
              <w:tabs>
                <w:tab w:val="left" w:pos="3150"/>
              </w:tabs>
              <w:spacing w:after="200" w:line="276" w:lineRule="auto"/>
              <w:rPr>
                <w:rFonts w:ascii="Liberation Serif" w:hAnsi="Liberation Serif"/>
                <w:sz w:val="28"/>
                <w:szCs w:val="28"/>
              </w:rPr>
            </w:pPr>
            <w:r w:rsidRPr="00835AF3">
              <w:rPr>
                <w:rFonts w:ascii="Liberation Serif" w:hAnsi="Liberation Serif"/>
                <w:sz w:val="28"/>
                <w:szCs w:val="28"/>
              </w:rPr>
              <w:tab/>
            </w:r>
          </w:p>
        </w:tc>
        <w:tc>
          <w:tcPr>
            <w:tcW w:w="6095" w:type="dxa"/>
          </w:tcPr>
          <w:p w14:paraId="42E6883C" w14:textId="77777777" w:rsidR="00835AF3" w:rsidRPr="00835AF3" w:rsidRDefault="00835AF3" w:rsidP="00835AF3">
            <w:pPr>
              <w:autoSpaceDE w:val="0"/>
              <w:autoSpaceDN w:val="0"/>
              <w:adjustRightInd w:val="0"/>
              <w:spacing w:line="240" w:lineRule="atLeast"/>
              <w:rPr>
                <w:rFonts w:ascii="Liberation Serif" w:hAnsi="Liberation Serif"/>
                <w:sz w:val="28"/>
                <w:szCs w:val="28"/>
              </w:rPr>
            </w:pPr>
          </w:p>
          <w:p w14:paraId="21052BB5" w14:textId="77777777" w:rsidR="00835AF3" w:rsidRPr="00835AF3" w:rsidRDefault="00835AF3" w:rsidP="00835AF3">
            <w:pPr>
              <w:autoSpaceDE w:val="0"/>
              <w:autoSpaceDN w:val="0"/>
              <w:adjustRightInd w:val="0"/>
              <w:spacing w:line="240" w:lineRule="atLeast"/>
              <w:rPr>
                <w:rFonts w:ascii="Liberation Serif" w:hAnsi="Liberation Serif"/>
                <w:sz w:val="28"/>
                <w:szCs w:val="28"/>
              </w:rPr>
            </w:pPr>
            <w:r w:rsidRPr="00835AF3">
              <w:rPr>
                <w:rFonts w:ascii="Liberation Serif" w:hAnsi="Liberation Serif"/>
                <w:sz w:val="28"/>
                <w:szCs w:val="28"/>
              </w:rPr>
              <w:t>_________________________________________</w:t>
            </w:r>
          </w:p>
          <w:p w14:paraId="5E6A8449" w14:textId="77777777" w:rsidR="00835AF3" w:rsidRPr="00835AF3" w:rsidRDefault="00835AF3" w:rsidP="00835AF3">
            <w:pPr>
              <w:autoSpaceDE w:val="0"/>
              <w:autoSpaceDN w:val="0"/>
              <w:adjustRightInd w:val="0"/>
              <w:spacing w:line="240" w:lineRule="atLeast"/>
              <w:ind w:right="57"/>
              <w:jc w:val="center"/>
              <w:rPr>
                <w:rFonts w:ascii="Liberation Serif" w:hAnsi="Liberation Serif"/>
                <w:sz w:val="24"/>
                <w:szCs w:val="24"/>
              </w:rPr>
            </w:pPr>
            <w:r w:rsidRPr="00835AF3">
              <w:rPr>
                <w:rFonts w:ascii="Liberation Serif" w:hAnsi="Liberation Serif"/>
                <w:sz w:val="24"/>
                <w:szCs w:val="24"/>
              </w:rPr>
              <w:t>(наименование образовательной организации)</w:t>
            </w:r>
          </w:p>
          <w:p w14:paraId="3761D3F0" w14:textId="77777777" w:rsidR="00835AF3" w:rsidRPr="00835AF3" w:rsidRDefault="00835AF3" w:rsidP="00835AF3">
            <w:pPr>
              <w:autoSpaceDE w:val="0"/>
              <w:autoSpaceDN w:val="0"/>
              <w:adjustRightInd w:val="0"/>
              <w:spacing w:line="240" w:lineRule="atLeast"/>
              <w:ind w:right="57"/>
              <w:jc w:val="center"/>
              <w:rPr>
                <w:rFonts w:ascii="Liberation Serif" w:hAnsi="Liberation Serif"/>
                <w:sz w:val="24"/>
                <w:szCs w:val="24"/>
              </w:rPr>
            </w:pPr>
          </w:p>
          <w:p w14:paraId="3F0C7BD9" w14:textId="77777777" w:rsidR="00835AF3" w:rsidRPr="00835AF3" w:rsidRDefault="00835AF3" w:rsidP="00835AF3">
            <w:pPr>
              <w:autoSpaceDE w:val="0"/>
              <w:autoSpaceDN w:val="0"/>
              <w:adjustRightInd w:val="0"/>
              <w:spacing w:line="240" w:lineRule="atLeast"/>
              <w:ind w:right="57"/>
              <w:rPr>
                <w:rFonts w:ascii="Liberation Serif" w:hAnsi="Liberation Serif"/>
                <w:sz w:val="24"/>
                <w:szCs w:val="24"/>
              </w:rPr>
            </w:pPr>
            <w:r w:rsidRPr="00835AF3">
              <w:rPr>
                <w:rFonts w:ascii="Liberation Serif" w:hAnsi="Liberation Serif"/>
                <w:sz w:val="24"/>
                <w:szCs w:val="24"/>
              </w:rPr>
              <w:t>от ______________________________________________</w:t>
            </w:r>
          </w:p>
          <w:p w14:paraId="5CF80F9E" w14:textId="77777777" w:rsidR="00835AF3" w:rsidRPr="00835AF3" w:rsidRDefault="00835AF3" w:rsidP="00835AF3">
            <w:pPr>
              <w:autoSpaceDE w:val="0"/>
              <w:autoSpaceDN w:val="0"/>
              <w:adjustRightInd w:val="0"/>
              <w:spacing w:line="240" w:lineRule="atLeast"/>
              <w:ind w:right="57"/>
              <w:jc w:val="center"/>
              <w:rPr>
                <w:rFonts w:ascii="Liberation Serif" w:hAnsi="Liberation Serif"/>
                <w:sz w:val="28"/>
                <w:szCs w:val="28"/>
              </w:rPr>
            </w:pPr>
            <w:r w:rsidRPr="00835AF3">
              <w:rPr>
                <w:rFonts w:ascii="Liberation Serif" w:hAnsi="Liberation Serif"/>
                <w:sz w:val="28"/>
                <w:szCs w:val="28"/>
              </w:rPr>
              <w:t>_________________________________________</w:t>
            </w:r>
          </w:p>
        </w:tc>
      </w:tr>
    </w:tbl>
    <w:p w14:paraId="392A0614" w14:textId="77777777" w:rsidR="00835AF3" w:rsidRPr="00835AF3" w:rsidRDefault="00835AF3" w:rsidP="00835AF3">
      <w:pPr>
        <w:autoSpaceDE w:val="0"/>
        <w:autoSpaceDN w:val="0"/>
        <w:adjustRightInd w:val="0"/>
        <w:spacing w:after="0" w:line="240" w:lineRule="auto"/>
        <w:rPr>
          <w:rFonts w:ascii="Liberation Serif" w:eastAsia="Times New Roman" w:hAnsi="Liberation Serif" w:cs="Courier New"/>
          <w:sz w:val="24"/>
          <w:szCs w:val="24"/>
        </w:rPr>
      </w:pPr>
      <w:r w:rsidRPr="00835AF3">
        <w:rPr>
          <w:rFonts w:ascii="Liberation Serif" w:eastAsia="Times New Roman" w:hAnsi="Liberation Serif" w:cs="Courier New"/>
          <w:sz w:val="24"/>
          <w:szCs w:val="24"/>
        </w:rPr>
        <w:t xml:space="preserve">                                                                               (фамилия, имя, отчество заявителя </w:t>
      </w:r>
    </w:p>
    <w:p w14:paraId="1C38053C" w14:textId="77777777" w:rsidR="00835AF3" w:rsidRPr="00835AF3" w:rsidRDefault="00835AF3" w:rsidP="00835AF3">
      <w:pPr>
        <w:autoSpaceDE w:val="0"/>
        <w:autoSpaceDN w:val="0"/>
        <w:adjustRightInd w:val="0"/>
        <w:spacing w:after="0" w:line="240" w:lineRule="auto"/>
        <w:rPr>
          <w:rFonts w:ascii="Liberation Serif" w:eastAsia="Times New Roman" w:hAnsi="Liberation Serif" w:cs="Courier New"/>
          <w:sz w:val="24"/>
          <w:szCs w:val="24"/>
        </w:rPr>
      </w:pPr>
      <w:r w:rsidRPr="00835AF3">
        <w:rPr>
          <w:rFonts w:ascii="Liberation Serif" w:eastAsia="Times New Roman" w:hAnsi="Liberation Serif" w:cs="Courier New"/>
          <w:sz w:val="24"/>
          <w:szCs w:val="24"/>
        </w:rPr>
        <w:t xml:space="preserve">                                                                                       (последнее – при наличии)</w:t>
      </w:r>
    </w:p>
    <w:p w14:paraId="2C2D8BB7" w14:textId="77777777" w:rsidR="00835AF3" w:rsidRPr="00835AF3" w:rsidRDefault="00835AF3" w:rsidP="00835AF3">
      <w:pPr>
        <w:autoSpaceDE w:val="0"/>
        <w:autoSpaceDN w:val="0"/>
        <w:adjustRightInd w:val="0"/>
        <w:spacing w:after="0" w:line="240" w:lineRule="auto"/>
        <w:rPr>
          <w:rFonts w:ascii="Liberation Serif" w:eastAsia="Times New Roman" w:hAnsi="Liberation Serif" w:cs="Courier New"/>
          <w:color w:val="FF0000"/>
          <w:sz w:val="24"/>
          <w:szCs w:val="24"/>
        </w:rPr>
      </w:pPr>
    </w:p>
    <w:p w14:paraId="6A55B8CE" w14:textId="77777777" w:rsidR="00835AF3" w:rsidRPr="00835AF3" w:rsidRDefault="00835AF3" w:rsidP="00835AF3">
      <w:pPr>
        <w:autoSpaceDE w:val="0"/>
        <w:autoSpaceDN w:val="0"/>
        <w:adjustRightInd w:val="0"/>
        <w:spacing w:after="0" w:line="240" w:lineRule="auto"/>
        <w:rPr>
          <w:rFonts w:ascii="Liberation Serif" w:eastAsia="Times New Roman" w:hAnsi="Liberation Serif" w:cs="Courier New"/>
          <w:color w:val="FF0000"/>
          <w:sz w:val="24"/>
          <w:szCs w:val="24"/>
        </w:rPr>
      </w:pPr>
    </w:p>
    <w:p w14:paraId="759FA20E"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Times New Roman"/>
          <w:sz w:val="26"/>
          <w:szCs w:val="26"/>
        </w:rPr>
      </w:pPr>
      <w:r w:rsidRPr="00835AF3">
        <w:rPr>
          <w:rFonts w:ascii="Liberation Serif" w:eastAsia="Times New Roman" w:hAnsi="Liberation Serif" w:cs="Times New Roman"/>
          <w:b/>
          <w:bCs/>
          <w:sz w:val="26"/>
          <w:szCs w:val="26"/>
        </w:rPr>
        <w:t>ЗАЯВЛЕНИЕ</w:t>
      </w:r>
    </w:p>
    <w:p w14:paraId="0818F085" w14:textId="77777777" w:rsidR="00835AF3" w:rsidRPr="00835AF3" w:rsidRDefault="00835AF3" w:rsidP="00835AF3">
      <w:pPr>
        <w:autoSpaceDE w:val="0"/>
        <w:autoSpaceDN w:val="0"/>
        <w:adjustRightInd w:val="0"/>
        <w:spacing w:after="0" w:line="240" w:lineRule="auto"/>
        <w:ind w:firstLine="720"/>
        <w:jc w:val="both"/>
        <w:rPr>
          <w:rFonts w:ascii="Liberation Serif" w:eastAsia="Times New Roman" w:hAnsi="Liberation Serif" w:cs="Times New Roman"/>
          <w:sz w:val="24"/>
          <w:szCs w:val="24"/>
        </w:rPr>
      </w:pPr>
    </w:p>
    <w:p w14:paraId="3FCFD47D" w14:textId="77777777" w:rsidR="00835AF3" w:rsidRPr="00835AF3" w:rsidRDefault="00835AF3" w:rsidP="00835AF3">
      <w:pPr>
        <w:spacing w:after="0" w:line="240" w:lineRule="auto"/>
        <w:ind w:firstLine="709"/>
        <w:rPr>
          <w:rFonts w:ascii="Liberation Serif" w:hAnsi="Liberation Serif"/>
          <w:sz w:val="24"/>
          <w:szCs w:val="24"/>
        </w:rPr>
      </w:pPr>
      <w:r w:rsidRPr="00835AF3">
        <w:rPr>
          <w:rFonts w:ascii="Liberation Serif" w:hAnsi="Liberation Serif"/>
          <w:sz w:val="26"/>
          <w:szCs w:val="26"/>
        </w:rPr>
        <w:t>Прошу зачислить в _______ класс</w:t>
      </w:r>
      <w:r w:rsidRPr="00835AF3">
        <w:rPr>
          <w:rFonts w:ascii="Liberation Serif" w:hAnsi="Liberation Serif"/>
          <w:sz w:val="28"/>
          <w:szCs w:val="28"/>
        </w:rPr>
        <w:t xml:space="preserve"> ____________________________________</w:t>
      </w:r>
    </w:p>
    <w:p w14:paraId="2317A5C4" w14:textId="77777777" w:rsidR="00835AF3" w:rsidRPr="00835AF3" w:rsidRDefault="00835AF3" w:rsidP="00835AF3">
      <w:pPr>
        <w:spacing w:after="0" w:line="240" w:lineRule="auto"/>
        <w:jc w:val="center"/>
        <w:rPr>
          <w:rFonts w:ascii="Liberation Serif" w:hAnsi="Liberation Serif"/>
          <w:sz w:val="24"/>
          <w:szCs w:val="24"/>
        </w:rPr>
      </w:pPr>
      <w:r w:rsidRPr="00835AF3">
        <w:rPr>
          <w:rFonts w:ascii="Liberation Serif" w:hAnsi="Liberation Serif"/>
          <w:sz w:val="24"/>
          <w:szCs w:val="24"/>
        </w:rPr>
        <w:t>_______________________________________________________________________________.</w:t>
      </w:r>
    </w:p>
    <w:p w14:paraId="5D3F0853" w14:textId="77777777" w:rsidR="00835AF3" w:rsidRPr="00835AF3" w:rsidRDefault="00835AF3" w:rsidP="00835AF3">
      <w:pPr>
        <w:spacing w:after="0" w:line="240" w:lineRule="auto"/>
        <w:jc w:val="center"/>
        <w:rPr>
          <w:rFonts w:ascii="Liberation Serif" w:hAnsi="Liberation Serif"/>
          <w:sz w:val="26"/>
          <w:szCs w:val="26"/>
        </w:rPr>
      </w:pPr>
      <w:r w:rsidRPr="00835AF3">
        <w:rPr>
          <w:rFonts w:ascii="Liberation Serif" w:hAnsi="Liberation Serif"/>
          <w:sz w:val="26"/>
          <w:szCs w:val="26"/>
        </w:rPr>
        <w:t xml:space="preserve">(фамилия, имя, отчество (последнее – при наличии) </w:t>
      </w:r>
      <w:r w:rsidRPr="00835AF3">
        <w:rPr>
          <w:rFonts w:ascii="Liberation Serif" w:eastAsia="Times New Roman" w:hAnsi="Liberation Serif" w:cs="Times New Roman"/>
          <w:sz w:val="26"/>
          <w:szCs w:val="26"/>
        </w:rPr>
        <w:t>ребенка или поступающего, достигшего возраста 18 лет (далее – поступающий)</w:t>
      </w:r>
    </w:p>
    <w:p w14:paraId="562F33DD" w14:textId="77777777" w:rsidR="00835AF3" w:rsidRPr="00835AF3" w:rsidRDefault="00835AF3" w:rsidP="00835AF3">
      <w:pPr>
        <w:autoSpaceDE w:val="0"/>
        <w:autoSpaceDN w:val="0"/>
        <w:adjustRightInd w:val="0"/>
        <w:spacing w:after="0" w:line="240" w:lineRule="auto"/>
        <w:ind w:firstLine="709"/>
        <w:rPr>
          <w:rFonts w:ascii="Liberation Serif" w:eastAsia="Times New Roman" w:hAnsi="Liberation Serif" w:cs="Times New Roman"/>
          <w:sz w:val="26"/>
          <w:szCs w:val="26"/>
        </w:rPr>
      </w:pPr>
    </w:p>
    <w:p w14:paraId="6BE58BB6" w14:textId="77777777" w:rsidR="00835AF3" w:rsidRPr="00835AF3" w:rsidRDefault="00835AF3" w:rsidP="00835AF3">
      <w:pPr>
        <w:autoSpaceDE w:val="0"/>
        <w:autoSpaceDN w:val="0"/>
        <w:adjustRightInd w:val="0"/>
        <w:spacing w:after="0" w:line="240" w:lineRule="auto"/>
        <w:ind w:firstLine="709"/>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 xml:space="preserve">Дата рождения </w:t>
      </w:r>
      <w:bookmarkStart w:id="9" w:name="_Hlk130986255"/>
      <w:r w:rsidRPr="00835AF3">
        <w:rPr>
          <w:rFonts w:ascii="Liberation Serif" w:eastAsia="Times New Roman" w:hAnsi="Liberation Serif" w:cs="Times New Roman"/>
          <w:sz w:val="26"/>
          <w:szCs w:val="26"/>
        </w:rPr>
        <w:t>ребенка или поступающего</w:t>
      </w:r>
      <w:bookmarkEnd w:id="9"/>
      <w:r w:rsidRPr="00835AF3">
        <w:rPr>
          <w:rFonts w:ascii="Liberation Serif" w:eastAsia="Times New Roman" w:hAnsi="Liberation Serif" w:cs="Times New Roman"/>
          <w:sz w:val="26"/>
          <w:szCs w:val="26"/>
        </w:rPr>
        <w:t>: «_____» ________________20____г.</w:t>
      </w:r>
    </w:p>
    <w:p w14:paraId="602DAA92" w14:textId="77777777" w:rsidR="00835AF3" w:rsidRPr="00835AF3" w:rsidRDefault="00835AF3" w:rsidP="00835AF3">
      <w:pPr>
        <w:autoSpaceDE w:val="0"/>
        <w:autoSpaceDN w:val="0"/>
        <w:adjustRightInd w:val="0"/>
        <w:spacing w:after="0" w:line="240" w:lineRule="auto"/>
        <w:rPr>
          <w:rFonts w:ascii="Liberation Serif" w:eastAsia="Times New Roman" w:hAnsi="Liberation Serif" w:cs="Times New Roman"/>
          <w:sz w:val="16"/>
          <w:szCs w:val="16"/>
        </w:rPr>
      </w:pPr>
    </w:p>
    <w:p w14:paraId="52F57AC7"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Адрес места жительства и (или) адрес места пребывания ребенка или поступающего: ____________________________________________________________ _________________________________________________________________________ .</w:t>
      </w:r>
    </w:p>
    <w:p w14:paraId="2E741908" w14:textId="77777777" w:rsidR="00835AF3" w:rsidRPr="00835AF3" w:rsidRDefault="00835AF3" w:rsidP="00835AF3">
      <w:pPr>
        <w:autoSpaceDE w:val="0"/>
        <w:autoSpaceDN w:val="0"/>
        <w:adjustRightInd w:val="0"/>
        <w:spacing w:after="0" w:line="240" w:lineRule="auto"/>
        <w:rPr>
          <w:rFonts w:ascii="Liberation Serif" w:eastAsia="Times New Roman" w:hAnsi="Liberation Serif" w:cs="Times New Roman"/>
          <w:sz w:val="14"/>
          <w:szCs w:val="14"/>
        </w:rPr>
      </w:pPr>
    </w:p>
    <w:p w14:paraId="36F12199"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Адрес электронной почты, контактный телефон (при наличии) поступающего: __________________________________________________________________________</w:t>
      </w:r>
    </w:p>
    <w:p w14:paraId="5BA2AE51"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p>
    <w:p w14:paraId="0B063B10"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Сведения о родителе (родителях) (законном представителе (законных представителях) ребенка:</w:t>
      </w:r>
    </w:p>
    <w:p w14:paraId="09147BEE"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16"/>
          <w:szCs w:val="16"/>
        </w:rPr>
      </w:pPr>
    </w:p>
    <w:p w14:paraId="71E305E4" w14:textId="77777777" w:rsidR="00835AF3" w:rsidRPr="00835AF3" w:rsidRDefault="00835AF3" w:rsidP="00835AF3">
      <w:pPr>
        <w:numPr>
          <w:ilvl w:val="0"/>
          <w:numId w:val="25"/>
        </w:numPr>
        <w:autoSpaceDE w:val="0"/>
        <w:autoSpaceDN w:val="0"/>
        <w:adjustRightInd w:val="0"/>
        <w:spacing w:after="0" w:line="240" w:lineRule="auto"/>
        <w:ind w:left="0" w:firstLine="709"/>
        <w:contextualSpacing/>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фамилия, имя, отчество (последнее – при наличии):</w:t>
      </w:r>
      <w:r w:rsidRPr="00835AF3">
        <w:rPr>
          <w:rFonts w:ascii="Liberation Serif" w:eastAsia="Times New Roman" w:hAnsi="Liberation Serif" w:cs="Times New Roman"/>
          <w:sz w:val="26"/>
          <w:szCs w:val="26"/>
          <w:lang w:eastAsia="ru-RU"/>
        </w:rPr>
        <w:t xml:space="preserve"> _</w:t>
      </w:r>
      <w:r w:rsidRPr="00835AF3">
        <w:rPr>
          <w:rFonts w:ascii="Liberation Serif" w:eastAsia="Times New Roman" w:hAnsi="Liberation Serif" w:cs="Times New Roman"/>
          <w:sz w:val="26"/>
          <w:szCs w:val="26"/>
        </w:rPr>
        <w:t>_________________ _________________________________________________________________________;</w:t>
      </w:r>
    </w:p>
    <w:p w14:paraId="2D65F104" w14:textId="77777777" w:rsidR="00835AF3" w:rsidRPr="00835AF3" w:rsidRDefault="00835AF3" w:rsidP="00835AF3">
      <w:pPr>
        <w:autoSpaceDE w:val="0"/>
        <w:autoSpaceDN w:val="0"/>
        <w:adjustRightInd w:val="0"/>
        <w:spacing w:after="0" w:line="240" w:lineRule="auto"/>
        <w:ind w:left="709"/>
        <w:contextualSpacing/>
        <w:rPr>
          <w:rFonts w:ascii="Liberation Serif" w:eastAsia="Times New Roman" w:hAnsi="Liberation Serif" w:cs="Times New Roman"/>
          <w:sz w:val="16"/>
          <w:szCs w:val="16"/>
        </w:rPr>
      </w:pPr>
    </w:p>
    <w:p w14:paraId="3ADC0397"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bookmarkStart w:id="10" w:name="_Hlk130986813"/>
      <w:r w:rsidRPr="00835AF3">
        <w:rPr>
          <w:rFonts w:ascii="Liberation Serif" w:eastAsia="Times New Roman" w:hAnsi="Liberation Serif" w:cs="Times New Roman"/>
          <w:sz w:val="26"/>
          <w:szCs w:val="26"/>
        </w:rPr>
        <w:t xml:space="preserve">адрес электронной почты, контактный телефон (при наличии) </w:t>
      </w:r>
      <w:bookmarkStart w:id="11" w:name="_Hlk130985924"/>
      <w:r w:rsidRPr="00835AF3">
        <w:rPr>
          <w:rFonts w:ascii="Liberation Serif" w:eastAsia="Times New Roman" w:hAnsi="Liberation Serif" w:cs="Times New Roman"/>
          <w:sz w:val="26"/>
          <w:szCs w:val="26"/>
        </w:rPr>
        <w:t>родителя (законного представителя) ребенка</w:t>
      </w:r>
      <w:bookmarkEnd w:id="10"/>
      <w:bookmarkEnd w:id="11"/>
      <w:r w:rsidRPr="00835AF3">
        <w:rPr>
          <w:rFonts w:ascii="Liberation Serif" w:eastAsia="Times New Roman" w:hAnsi="Liberation Serif" w:cs="Times New Roman"/>
          <w:sz w:val="26"/>
          <w:szCs w:val="26"/>
        </w:rPr>
        <w:t>: ___________________________________________ _________________________________________________________________________;</w:t>
      </w:r>
    </w:p>
    <w:p w14:paraId="2582893B" w14:textId="77777777" w:rsidR="00835AF3" w:rsidRPr="00835AF3" w:rsidRDefault="00835AF3" w:rsidP="00835AF3">
      <w:pPr>
        <w:autoSpaceDE w:val="0"/>
        <w:autoSpaceDN w:val="0"/>
        <w:adjustRightInd w:val="0"/>
        <w:spacing w:after="0" w:line="240" w:lineRule="auto"/>
        <w:ind w:firstLine="709"/>
        <w:rPr>
          <w:rFonts w:ascii="Liberation Serif" w:eastAsia="Times New Roman" w:hAnsi="Liberation Serif" w:cs="Times New Roman"/>
          <w:sz w:val="16"/>
          <w:szCs w:val="16"/>
        </w:rPr>
      </w:pPr>
    </w:p>
    <w:p w14:paraId="1BD759F4"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адрес места жительства и адрес места пребывания родителя (законного представителя) ребенка: _____________________________________________________ _________________________________________________________________________;</w:t>
      </w:r>
    </w:p>
    <w:p w14:paraId="2FA29DFD" w14:textId="77777777" w:rsidR="00835AF3" w:rsidRPr="00835AF3" w:rsidRDefault="00835AF3" w:rsidP="00835AF3">
      <w:pPr>
        <w:autoSpaceDE w:val="0"/>
        <w:autoSpaceDN w:val="0"/>
        <w:adjustRightInd w:val="0"/>
        <w:spacing w:after="0" w:line="240" w:lineRule="auto"/>
        <w:ind w:firstLine="709"/>
        <w:rPr>
          <w:rFonts w:ascii="Liberation Serif" w:eastAsia="Times New Roman" w:hAnsi="Liberation Serif" w:cs="Times New Roman"/>
          <w:sz w:val="16"/>
          <w:szCs w:val="16"/>
        </w:rPr>
      </w:pPr>
    </w:p>
    <w:p w14:paraId="0C93BD2B" w14:textId="77777777" w:rsidR="00835AF3" w:rsidRPr="00835AF3" w:rsidRDefault="00835AF3" w:rsidP="00835AF3">
      <w:pPr>
        <w:numPr>
          <w:ilvl w:val="0"/>
          <w:numId w:val="25"/>
        </w:numPr>
        <w:autoSpaceDE w:val="0"/>
        <w:autoSpaceDN w:val="0"/>
        <w:adjustRightInd w:val="0"/>
        <w:spacing w:after="0" w:line="240" w:lineRule="auto"/>
        <w:ind w:hanging="11"/>
        <w:contextualSpacing/>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фамилия, имя, отчество (последнее – при наличии)</w:t>
      </w:r>
      <w:r w:rsidRPr="00835AF3">
        <w:rPr>
          <w:rFonts w:ascii="Liberation Serif" w:eastAsia="Times New Roman" w:hAnsi="Liberation Serif" w:cs="Times New Roman"/>
          <w:sz w:val="26"/>
          <w:szCs w:val="26"/>
          <w:lang w:eastAsia="ru-RU"/>
        </w:rPr>
        <w:t>**:</w:t>
      </w:r>
      <w:r w:rsidRPr="00835AF3">
        <w:rPr>
          <w:rFonts w:ascii="Liberation Serif" w:eastAsia="Times New Roman" w:hAnsi="Liberation Serif" w:cs="Times New Roman"/>
          <w:sz w:val="26"/>
          <w:szCs w:val="26"/>
        </w:rPr>
        <w:t xml:space="preserve"> </w:t>
      </w:r>
    </w:p>
    <w:p w14:paraId="1ACCCE53" w14:textId="77777777" w:rsidR="00835AF3" w:rsidRPr="00835AF3" w:rsidRDefault="00835AF3" w:rsidP="00835AF3">
      <w:pPr>
        <w:autoSpaceDE w:val="0"/>
        <w:autoSpaceDN w:val="0"/>
        <w:adjustRightInd w:val="0"/>
        <w:spacing w:after="0" w:line="240" w:lineRule="auto"/>
        <w:contextualSpacing/>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_________________________________________________________________________;</w:t>
      </w:r>
    </w:p>
    <w:p w14:paraId="3E14065E" w14:textId="77777777" w:rsidR="00835AF3" w:rsidRPr="00835AF3" w:rsidRDefault="00835AF3" w:rsidP="00835AF3">
      <w:pPr>
        <w:autoSpaceDE w:val="0"/>
        <w:autoSpaceDN w:val="0"/>
        <w:adjustRightInd w:val="0"/>
        <w:spacing w:after="0" w:line="240" w:lineRule="auto"/>
        <w:ind w:firstLine="709"/>
        <w:rPr>
          <w:rFonts w:ascii="Liberation Serif" w:eastAsia="Times New Roman" w:hAnsi="Liberation Serif" w:cs="Times New Roman"/>
          <w:sz w:val="16"/>
          <w:szCs w:val="16"/>
        </w:rPr>
      </w:pPr>
    </w:p>
    <w:p w14:paraId="2145112D" w14:textId="77777777" w:rsidR="00835AF3" w:rsidRPr="00835AF3" w:rsidRDefault="00835AF3" w:rsidP="00835AF3">
      <w:pPr>
        <w:tabs>
          <w:tab w:val="left" w:pos="851"/>
        </w:tabs>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адрес электронной почты, контактный телефон, (при наличии) родителя (законного представителя) ребенка ____________________________________________ _________________________________________________________________________;</w:t>
      </w:r>
    </w:p>
    <w:p w14:paraId="71B0BAB2" w14:textId="77777777" w:rsidR="00835AF3" w:rsidRPr="00835AF3" w:rsidRDefault="00835AF3" w:rsidP="00835AF3">
      <w:pPr>
        <w:tabs>
          <w:tab w:val="left" w:pos="851"/>
        </w:tabs>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lastRenderedPageBreak/>
        <w:t>адрес места жительства и адрес места пребывания: _________________________________________________________________________.</w:t>
      </w:r>
    </w:p>
    <w:p w14:paraId="23F72638" w14:textId="77777777" w:rsidR="00835AF3" w:rsidRPr="00835AF3" w:rsidRDefault="00835AF3" w:rsidP="00835AF3">
      <w:pPr>
        <w:tabs>
          <w:tab w:val="left" w:pos="0"/>
        </w:tabs>
        <w:spacing w:after="0" w:line="240" w:lineRule="auto"/>
        <w:ind w:right="-1" w:firstLine="709"/>
        <w:jc w:val="both"/>
        <w:rPr>
          <w:rFonts w:ascii="Liberation Serif" w:eastAsia="Times New Roman" w:hAnsi="Liberation Serif" w:cs="Times New Roman"/>
          <w:sz w:val="16"/>
          <w:szCs w:val="16"/>
          <w:lang w:eastAsia="ru-RU"/>
        </w:rPr>
      </w:pPr>
    </w:p>
    <w:p w14:paraId="5B81E704" w14:textId="77777777" w:rsidR="00835AF3" w:rsidRPr="00835AF3" w:rsidRDefault="00835AF3" w:rsidP="00835AF3">
      <w:pPr>
        <w:tabs>
          <w:tab w:val="left" w:pos="0"/>
        </w:tabs>
        <w:spacing w:after="0" w:line="240" w:lineRule="auto"/>
        <w:ind w:right="-1" w:firstLine="709"/>
        <w:jc w:val="both"/>
        <w:rPr>
          <w:rFonts w:ascii="Liberation Serif" w:eastAsia="Times New Roman" w:hAnsi="Liberation Serif" w:cs="Times New Roman"/>
          <w:sz w:val="26"/>
          <w:szCs w:val="26"/>
          <w:lang w:eastAsia="ru-RU"/>
        </w:rPr>
      </w:pPr>
      <w:r w:rsidRPr="00835AF3">
        <w:rPr>
          <w:rFonts w:ascii="Liberation Serif" w:eastAsia="Times New Roman" w:hAnsi="Liberation Serif" w:cs="Times New Roman"/>
          <w:sz w:val="26"/>
          <w:szCs w:val="26"/>
          <w:lang w:eastAsia="ru-RU"/>
        </w:rPr>
        <w:t>Прошу информировать о ходе предоставления услуги:</w:t>
      </w:r>
    </w:p>
    <w:p w14:paraId="218878E5" w14:textId="77777777" w:rsidR="00835AF3" w:rsidRPr="00835AF3" w:rsidRDefault="00835AF3" w:rsidP="00835AF3">
      <w:pPr>
        <w:spacing w:after="0" w:line="240" w:lineRule="auto"/>
        <w:ind w:right="-1"/>
        <w:jc w:val="both"/>
        <w:rPr>
          <w:rFonts w:ascii="Liberation Serif" w:eastAsia="MS Mincho" w:hAnsi="Liberation Serif" w:cs="Segoe UI Symbol"/>
          <w:sz w:val="16"/>
          <w:szCs w:val="16"/>
          <w:lang w:eastAsia="ru-RU"/>
        </w:rPr>
      </w:pPr>
    </w:p>
    <w:p w14:paraId="0B92A703" w14:textId="77777777" w:rsidR="00835AF3" w:rsidRPr="00835AF3" w:rsidRDefault="00835AF3" w:rsidP="00835AF3">
      <w:pPr>
        <w:spacing w:after="0" w:line="240" w:lineRule="auto"/>
        <w:ind w:right="-1"/>
        <w:jc w:val="both"/>
        <w:rPr>
          <w:rFonts w:ascii="Liberation Serif" w:eastAsia="Times New Roman" w:hAnsi="Liberation Serif" w:cs="Times New Roman"/>
          <w:sz w:val="26"/>
          <w:szCs w:val="26"/>
          <w:lang w:eastAsia="ru-RU"/>
        </w:rPr>
      </w:pPr>
      <w:r w:rsidRPr="00835AF3">
        <w:rPr>
          <w:rFonts w:ascii="Segoe UI Symbol" w:eastAsia="MS Mincho" w:hAnsi="Segoe UI Symbol" w:cs="Segoe UI Symbol"/>
          <w:sz w:val="26"/>
          <w:szCs w:val="26"/>
          <w:lang w:eastAsia="ru-RU"/>
        </w:rPr>
        <w:t>☐</w:t>
      </w:r>
      <w:r w:rsidRPr="00835AF3">
        <w:rPr>
          <w:rFonts w:ascii="Liberation Serif" w:eastAsia="Times New Roman" w:hAnsi="Liberation Serif" w:cs="Times New Roman"/>
          <w:sz w:val="26"/>
          <w:szCs w:val="26"/>
          <w:lang w:eastAsia="ru-RU"/>
        </w:rPr>
        <w:t xml:space="preserve">   – по электронной почте </w:t>
      </w:r>
    </w:p>
    <w:p w14:paraId="141DCBF3" w14:textId="77777777" w:rsidR="00835AF3" w:rsidRPr="00835AF3" w:rsidRDefault="00835AF3" w:rsidP="00835AF3">
      <w:pPr>
        <w:spacing w:after="0" w:line="240" w:lineRule="auto"/>
        <w:ind w:right="-1"/>
        <w:jc w:val="both"/>
        <w:rPr>
          <w:rFonts w:ascii="Liberation Serif" w:eastAsia="Times New Roman" w:hAnsi="Liberation Serif" w:cs="Times New Roman"/>
          <w:sz w:val="26"/>
          <w:szCs w:val="26"/>
          <w:lang w:eastAsia="ru-RU"/>
        </w:rPr>
      </w:pPr>
      <w:r w:rsidRPr="00835AF3">
        <w:rPr>
          <w:rFonts w:ascii="Segoe UI Symbol" w:eastAsia="MS Mincho" w:hAnsi="Segoe UI Symbol" w:cs="Segoe UI Symbol"/>
          <w:sz w:val="26"/>
          <w:szCs w:val="26"/>
          <w:lang w:eastAsia="ru-RU"/>
        </w:rPr>
        <w:t>☐</w:t>
      </w:r>
      <w:r w:rsidRPr="00835AF3">
        <w:rPr>
          <w:rFonts w:ascii="Liberation Serif" w:eastAsia="Times New Roman" w:hAnsi="Liberation Serif" w:cs="Times New Roman"/>
          <w:sz w:val="26"/>
          <w:szCs w:val="26"/>
          <w:lang w:eastAsia="ru-RU"/>
        </w:rPr>
        <w:t xml:space="preserve">   – по телефону </w:t>
      </w:r>
    </w:p>
    <w:p w14:paraId="5625E30C" w14:textId="77777777" w:rsidR="00835AF3" w:rsidRPr="00835AF3" w:rsidRDefault="00835AF3" w:rsidP="00835AF3">
      <w:pPr>
        <w:spacing w:after="0" w:line="240" w:lineRule="auto"/>
        <w:ind w:right="-1"/>
        <w:jc w:val="both"/>
        <w:rPr>
          <w:rFonts w:ascii="Liberation Serif" w:eastAsia="Times New Roman" w:hAnsi="Liberation Serif" w:cs="Times New Roman"/>
          <w:sz w:val="26"/>
          <w:szCs w:val="26"/>
          <w:lang w:eastAsia="ru-RU"/>
        </w:rPr>
      </w:pPr>
      <w:r w:rsidRPr="00835AF3">
        <w:rPr>
          <w:rFonts w:ascii="Segoe UI Symbol" w:eastAsia="MS Mincho" w:hAnsi="Segoe UI Symbol" w:cs="Segoe UI Symbol"/>
          <w:sz w:val="26"/>
          <w:szCs w:val="26"/>
          <w:lang w:eastAsia="ru-RU"/>
        </w:rPr>
        <w:t>☐</w:t>
      </w:r>
      <w:r w:rsidRPr="00835AF3">
        <w:rPr>
          <w:rFonts w:ascii="Liberation Serif" w:eastAsia="Times New Roman" w:hAnsi="Liberation Serif" w:cs="Times New Roman"/>
          <w:sz w:val="26"/>
          <w:szCs w:val="26"/>
          <w:lang w:eastAsia="ru-RU"/>
        </w:rPr>
        <w:t xml:space="preserve">   – по почте</w:t>
      </w:r>
    </w:p>
    <w:p w14:paraId="06841EED" w14:textId="77777777" w:rsidR="00835AF3" w:rsidRPr="00835AF3" w:rsidRDefault="00835AF3" w:rsidP="00835AF3">
      <w:pPr>
        <w:autoSpaceDE w:val="0"/>
        <w:autoSpaceDN w:val="0"/>
        <w:adjustRightInd w:val="0"/>
        <w:spacing w:after="0" w:line="240" w:lineRule="auto"/>
        <w:rPr>
          <w:rFonts w:ascii="Liberation Serif" w:eastAsia="Times New Roman" w:hAnsi="Liberation Serif" w:cs="Times New Roman"/>
          <w:sz w:val="16"/>
          <w:szCs w:val="16"/>
        </w:rPr>
      </w:pPr>
    </w:p>
    <w:p w14:paraId="15A31C3A" w14:textId="260590C7" w:rsidR="00835AF3" w:rsidRPr="00835AF3" w:rsidRDefault="00652B7E" w:rsidP="00835AF3">
      <w:pPr>
        <w:autoSpaceDE w:val="0"/>
        <w:autoSpaceDN w:val="0"/>
        <w:adjustRightInd w:val="0"/>
        <w:spacing w:after="0" w:line="240" w:lineRule="auto"/>
        <w:ind w:firstLine="709"/>
        <w:contextualSpacing/>
        <w:jc w:val="both"/>
        <w:rPr>
          <w:rFonts w:ascii="Liberation Serif" w:hAnsi="Liberation Serif" w:cs="Arial"/>
          <w:sz w:val="26"/>
          <w:szCs w:val="26"/>
        </w:rPr>
      </w:pPr>
      <w:r>
        <w:rPr>
          <w:rFonts w:ascii="Liberation Serif" w:hAnsi="Liberation Serif" w:cs="Arial"/>
          <w:sz w:val="26"/>
          <w:szCs w:val="26"/>
        </w:rPr>
        <w:t>Внеочередное/ п</w:t>
      </w:r>
      <w:r w:rsidR="00835AF3" w:rsidRPr="00835AF3">
        <w:rPr>
          <w:rFonts w:ascii="Liberation Serif" w:hAnsi="Liberation Serif" w:cs="Arial"/>
          <w:sz w:val="26"/>
          <w:szCs w:val="26"/>
        </w:rPr>
        <w:t>ервоочередное / преимущественное право на зачисление:</w:t>
      </w:r>
    </w:p>
    <w:p w14:paraId="2D7EA467" w14:textId="77777777" w:rsidR="00835AF3" w:rsidRPr="00835AF3" w:rsidRDefault="00835AF3" w:rsidP="00835AF3">
      <w:pPr>
        <w:spacing w:after="0" w:line="240" w:lineRule="auto"/>
        <w:ind w:right="-1"/>
        <w:jc w:val="both"/>
        <w:rPr>
          <w:rFonts w:ascii="Liberation Serif" w:eastAsia="MS Mincho" w:hAnsi="Liberation Serif" w:cs="Segoe UI Symbol"/>
          <w:sz w:val="16"/>
          <w:szCs w:val="16"/>
          <w:lang w:eastAsia="ru-RU"/>
        </w:rPr>
      </w:pPr>
    </w:p>
    <w:p w14:paraId="6E75DA42" w14:textId="77777777" w:rsidR="00835AF3" w:rsidRPr="00835AF3" w:rsidRDefault="00835AF3" w:rsidP="00835AF3">
      <w:pPr>
        <w:spacing w:after="0" w:line="240" w:lineRule="auto"/>
        <w:ind w:right="-1"/>
        <w:jc w:val="both"/>
        <w:rPr>
          <w:rFonts w:ascii="Liberation Serif" w:eastAsia="Times New Roman" w:hAnsi="Liberation Serif" w:cs="Times New Roman"/>
          <w:sz w:val="26"/>
          <w:szCs w:val="26"/>
          <w:lang w:eastAsia="ru-RU"/>
        </w:rPr>
      </w:pPr>
      <w:r w:rsidRPr="00835AF3">
        <w:rPr>
          <w:rFonts w:ascii="Segoe UI Symbol" w:eastAsia="MS Mincho" w:hAnsi="Segoe UI Symbol" w:cs="Segoe UI Symbol"/>
          <w:sz w:val="26"/>
          <w:szCs w:val="26"/>
          <w:lang w:eastAsia="ru-RU"/>
        </w:rPr>
        <w:t>☐</w:t>
      </w:r>
      <w:r w:rsidRPr="00835AF3">
        <w:rPr>
          <w:rFonts w:ascii="Liberation Serif" w:eastAsia="Times New Roman" w:hAnsi="Liberation Serif" w:cs="Times New Roman"/>
          <w:sz w:val="26"/>
          <w:szCs w:val="26"/>
          <w:lang w:eastAsia="ru-RU"/>
        </w:rPr>
        <w:t xml:space="preserve">   – имеется;</w:t>
      </w:r>
    </w:p>
    <w:p w14:paraId="3A4303D2" w14:textId="77777777" w:rsidR="00835AF3" w:rsidRPr="00835AF3" w:rsidRDefault="00835AF3" w:rsidP="00835AF3">
      <w:pPr>
        <w:spacing w:after="0" w:line="240" w:lineRule="auto"/>
        <w:ind w:right="-1"/>
        <w:jc w:val="both"/>
        <w:rPr>
          <w:rFonts w:ascii="Liberation Serif" w:eastAsia="Times New Roman" w:hAnsi="Liberation Serif" w:cs="Times New Roman"/>
          <w:sz w:val="26"/>
          <w:szCs w:val="26"/>
          <w:lang w:eastAsia="ru-RU"/>
        </w:rPr>
      </w:pPr>
      <w:r w:rsidRPr="00835AF3">
        <w:rPr>
          <w:rFonts w:ascii="Segoe UI Symbol" w:eastAsia="MS Mincho" w:hAnsi="Segoe UI Symbol" w:cs="Segoe UI Symbol"/>
          <w:sz w:val="26"/>
          <w:szCs w:val="26"/>
          <w:lang w:eastAsia="ru-RU"/>
        </w:rPr>
        <w:t>☐</w:t>
      </w:r>
      <w:r w:rsidRPr="00835AF3">
        <w:rPr>
          <w:rFonts w:ascii="Liberation Serif" w:eastAsia="Times New Roman" w:hAnsi="Liberation Serif" w:cs="Times New Roman"/>
          <w:sz w:val="26"/>
          <w:szCs w:val="26"/>
          <w:lang w:eastAsia="ru-RU"/>
        </w:rPr>
        <w:t xml:space="preserve">   – не имеется. </w:t>
      </w:r>
    </w:p>
    <w:p w14:paraId="37F67438" w14:textId="77777777" w:rsidR="00835AF3" w:rsidRPr="00835AF3" w:rsidRDefault="00835AF3" w:rsidP="00835AF3">
      <w:pPr>
        <w:autoSpaceDE w:val="0"/>
        <w:autoSpaceDN w:val="0"/>
        <w:adjustRightInd w:val="0"/>
        <w:spacing w:after="0" w:line="240" w:lineRule="auto"/>
        <w:ind w:firstLine="540"/>
        <w:contextualSpacing/>
        <w:jc w:val="both"/>
        <w:rPr>
          <w:rFonts w:ascii="Liberation Serif" w:hAnsi="Liberation Serif" w:cs="Liberation Serif"/>
          <w:sz w:val="16"/>
          <w:szCs w:val="16"/>
        </w:rPr>
      </w:pPr>
    </w:p>
    <w:p w14:paraId="04D55586" w14:textId="77777777" w:rsidR="00835AF3" w:rsidRPr="00835AF3" w:rsidRDefault="00835AF3" w:rsidP="00835AF3">
      <w:pPr>
        <w:spacing w:after="0" w:line="240" w:lineRule="auto"/>
        <w:ind w:firstLine="709"/>
        <w:jc w:val="both"/>
        <w:rPr>
          <w:rFonts w:ascii="Liberation Serif" w:hAnsi="Liberation Serif" w:cs="Liberation Serif"/>
          <w:sz w:val="28"/>
          <w:szCs w:val="28"/>
        </w:rPr>
      </w:pPr>
      <w:r w:rsidRPr="00835AF3">
        <w:rPr>
          <w:rFonts w:ascii="Liberation Serif" w:hAnsi="Liberation Serif" w:cs="Liberation Serif"/>
          <w:sz w:val="26"/>
          <w:szCs w:val="26"/>
        </w:rPr>
        <w:t xml:space="preserve">В соответствии с Федеральным законом от 29.12.2012 № 273-ФЗ </w:t>
      </w:r>
      <w:r w:rsidRPr="00835AF3">
        <w:rPr>
          <w:rFonts w:ascii="Liberation Serif" w:hAnsi="Liberation Serif" w:cs="Liberation Serif"/>
          <w:sz w:val="26"/>
          <w:szCs w:val="26"/>
        </w:rPr>
        <w:br/>
        <w:t>«Об образовании в Российской Федерации»</w:t>
      </w:r>
      <w:r w:rsidRPr="00835AF3">
        <w:rPr>
          <w:rFonts w:ascii="Liberation Serif" w:hAnsi="Liberation Serif" w:cs="Liberation Serif"/>
          <w:sz w:val="28"/>
          <w:szCs w:val="28"/>
        </w:rPr>
        <w:t xml:space="preserve"> </w:t>
      </w:r>
      <w:r w:rsidRPr="00835AF3">
        <w:rPr>
          <w:rFonts w:ascii="Liberation Serif" w:hAnsi="Liberation Serif" w:cs="Liberation Serif"/>
          <w:sz w:val="26"/>
          <w:szCs w:val="26"/>
        </w:rPr>
        <w:t>я, ______________________________</w:t>
      </w:r>
      <w:r w:rsidRPr="00835AF3">
        <w:rPr>
          <w:rFonts w:ascii="Liberation Serif" w:hAnsi="Liberation Serif" w:cs="Liberation Serif"/>
          <w:sz w:val="28"/>
          <w:szCs w:val="28"/>
        </w:rPr>
        <w:t xml:space="preserve"> ____________________________________________________________________,</w:t>
      </w:r>
    </w:p>
    <w:p w14:paraId="073EAC9B" w14:textId="77777777" w:rsidR="00835AF3" w:rsidRPr="00835AF3" w:rsidRDefault="00835AF3" w:rsidP="00835AF3">
      <w:pPr>
        <w:spacing w:after="0" w:line="240" w:lineRule="auto"/>
        <w:jc w:val="center"/>
        <w:rPr>
          <w:rFonts w:ascii="Liberation Serif" w:hAnsi="Liberation Serif" w:cs="Liberation Serif"/>
          <w:sz w:val="24"/>
          <w:szCs w:val="24"/>
        </w:rPr>
      </w:pPr>
      <w:r w:rsidRPr="00835AF3">
        <w:rPr>
          <w:rFonts w:ascii="Liberation Serif" w:hAnsi="Liberation Serif" w:cs="Liberation Serif"/>
          <w:sz w:val="24"/>
          <w:szCs w:val="24"/>
        </w:rPr>
        <w:t>(фамилия, имя, отчество (последнее – при наличии) родителя либо поступающего)</w:t>
      </w:r>
    </w:p>
    <w:p w14:paraId="0A706F42" w14:textId="77777777" w:rsidR="00835AF3" w:rsidRPr="00835AF3" w:rsidRDefault="00835AF3" w:rsidP="00835AF3">
      <w:pPr>
        <w:spacing w:after="0" w:line="240" w:lineRule="auto"/>
        <w:jc w:val="center"/>
        <w:rPr>
          <w:rFonts w:ascii="Liberation Serif" w:hAnsi="Liberation Serif" w:cs="Liberation Serif"/>
          <w:sz w:val="16"/>
          <w:szCs w:val="16"/>
        </w:rPr>
      </w:pPr>
    </w:p>
    <w:p w14:paraId="1668EC41" w14:textId="77777777" w:rsidR="00835AF3" w:rsidRPr="00835AF3" w:rsidRDefault="00835AF3" w:rsidP="00835AF3">
      <w:pPr>
        <w:autoSpaceDE w:val="0"/>
        <w:autoSpaceDN w:val="0"/>
        <w:adjustRightInd w:val="0"/>
        <w:spacing w:after="0" w:line="240" w:lineRule="auto"/>
        <w:contextualSpacing/>
        <w:jc w:val="both"/>
        <w:rPr>
          <w:rFonts w:ascii="Liberation Serif" w:hAnsi="Liberation Serif" w:cs="Liberation Serif"/>
          <w:sz w:val="28"/>
          <w:szCs w:val="28"/>
        </w:rPr>
      </w:pPr>
      <w:r w:rsidRPr="00835AF3">
        <w:rPr>
          <w:rFonts w:ascii="Liberation Serif" w:eastAsia="Times New Roman" w:hAnsi="Liberation Serif" w:cs="Liberation Serif"/>
          <w:sz w:val="26"/>
          <w:szCs w:val="26"/>
        </w:rPr>
        <w:t xml:space="preserve">заявляю </w:t>
      </w:r>
      <w:r w:rsidRPr="00835AF3">
        <w:rPr>
          <w:rFonts w:ascii="Liberation Serif" w:hAnsi="Liberation Serif" w:cs="Liberation Serif"/>
          <w:sz w:val="26"/>
          <w:szCs w:val="26"/>
        </w:rPr>
        <w:t xml:space="preserve">о потребности ребенка _______________________________________________ </w:t>
      </w:r>
      <w:r w:rsidRPr="00835AF3">
        <w:rPr>
          <w:rFonts w:ascii="Liberation Serif" w:hAnsi="Liberation Serif" w:cs="Liberation Serif"/>
          <w:sz w:val="28"/>
          <w:szCs w:val="28"/>
        </w:rPr>
        <w:t>____________________________________________________________________</w:t>
      </w:r>
    </w:p>
    <w:p w14:paraId="523C32B5"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Liberation Serif"/>
          <w:sz w:val="24"/>
          <w:szCs w:val="24"/>
        </w:rPr>
      </w:pPr>
      <w:r w:rsidRPr="00835AF3">
        <w:rPr>
          <w:rFonts w:ascii="Liberation Serif" w:eastAsia="Times New Roman" w:hAnsi="Liberation Serif" w:cs="Liberation Serif"/>
          <w:sz w:val="24"/>
          <w:szCs w:val="24"/>
        </w:rPr>
        <w:t>(фамилия, имя, отчество (последнее – при наличии) ребенка)</w:t>
      </w:r>
    </w:p>
    <w:p w14:paraId="6A723353"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Liberation Serif"/>
          <w:sz w:val="14"/>
          <w:szCs w:val="14"/>
        </w:rPr>
      </w:pPr>
    </w:p>
    <w:p w14:paraId="3A27F4BC" w14:textId="77777777" w:rsidR="00835AF3" w:rsidRPr="00835AF3" w:rsidRDefault="00835AF3" w:rsidP="00835AF3">
      <w:pPr>
        <w:autoSpaceDE w:val="0"/>
        <w:autoSpaceDN w:val="0"/>
        <w:adjustRightInd w:val="0"/>
        <w:spacing w:after="0" w:line="240" w:lineRule="auto"/>
        <w:contextualSpacing/>
        <w:jc w:val="both"/>
        <w:rPr>
          <w:rFonts w:ascii="Liberation Serif" w:hAnsi="Liberation Serif" w:cs="Liberation Serif"/>
          <w:sz w:val="26"/>
          <w:szCs w:val="26"/>
        </w:rPr>
      </w:pPr>
      <w:r w:rsidRPr="00835AF3">
        <w:rPr>
          <w:rFonts w:ascii="Liberation Serif" w:hAnsi="Liberation Serif" w:cs="Liberation Serif"/>
          <w:sz w:val="26"/>
          <w:szCs w:val="26"/>
        </w:rPr>
        <w:t>или о своей потребности ____________________________________________________</w:t>
      </w:r>
    </w:p>
    <w:p w14:paraId="29E49442"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Liberation Serif"/>
          <w:sz w:val="24"/>
          <w:szCs w:val="24"/>
        </w:rPr>
      </w:pPr>
      <w:r w:rsidRPr="00835AF3">
        <w:rPr>
          <w:rFonts w:ascii="Liberation Serif" w:eastAsia="Times New Roman" w:hAnsi="Liberation Serif" w:cs="Liberation Serif"/>
          <w:sz w:val="24"/>
          <w:szCs w:val="24"/>
        </w:rPr>
        <w:t xml:space="preserve">                                            (фамилия, имя, отчество (последнее – при наличии) поступающего)</w:t>
      </w:r>
    </w:p>
    <w:p w14:paraId="41187826" w14:textId="77777777" w:rsidR="00835AF3" w:rsidRPr="00835AF3" w:rsidRDefault="00835AF3" w:rsidP="00835AF3">
      <w:pPr>
        <w:autoSpaceDE w:val="0"/>
        <w:autoSpaceDN w:val="0"/>
        <w:adjustRightInd w:val="0"/>
        <w:spacing w:after="0" w:line="240" w:lineRule="auto"/>
        <w:contextualSpacing/>
        <w:jc w:val="both"/>
        <w:rPr>
          <w:rFonts w:ascii="Liberation Serif" w:hAnsi="Liberation Serif" w:cs="Liberation Serif"/>
          <w:sz w:val="16"/>
          <w:szCs w:val="16"/>
        </w:rPr>
      </w:pPr>
    </w:p>
    <w:p w14:paraId="62C63147" w14:textId="77777777" w:rsidR="00835AF3" w:rsidRPr="00835AF3" w:rsidRDefault="00835AF3" w:rsidP="00835AF3">
      <w:pPr>
        <w:autoSpaceDE w:val="0"/>
        <w:autoSpaceDN w:val="0"/>
        <w:adjustRightInd w:val="0"/>
        <w:spacing w:after="0" w:line="240" w:lineRule="auto"/>
        <w:contextualSpacing/>
        <w:jc w:val="both"/>
        <w:rPr>
          <w:rFonts w:ascii="Liberation Serif" w:hAnsi="Liberation Serif" w:cs="Liberation Serif"/>
          <w:sz w:val="26"/>
          <w:szCs w:val="26"/>
        </w:rPr>
      </w:pPr>
      <w:r w:rsidRPr="00835AF3">
        <w:rPr>
          <w:rFonts w:ascii="Liberation Serif" w:hAnsi="Liberation Serif" w:cs="Liberation Serif"/>
          <w:sz w:val="26"/>
          <w:szCs w:val="26"/>
        </w:rPr>
        <w:t xml:space="preserve">в обучении по адаптированной образовательной программе и (или) в создании специальных условий для организации обучения и воспитания в соответствии с заключением психолого-медико-педагогической комиссии (прилагается) или в соответствии с индивидуальной программой реабилитации или абилитации инвалида (ребенка-инвалида) (прилагается). </w:t>
      </w:r>
    </w:p>
    <w:p w14:paraId="685D6B13" w14:textId="77777777" w:rsidR="00835AF3" w:rsidRPr="00835AF3" w:rsidRDefault="00835AF3" w:rsidP="00835AF3">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835AF3">
        <w:rPr>
          <w:rFonts w:ascii="Liberation Serif" w:hAnsi="Liberation Serif" w:cs="Liberation Serif"/>
          <w:sz w:val="26"/>
          <w:szCs w:val="26"/>
        </w:rPr>
        <w:t xml:space="preserve">Также даю свое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62E1A286" w14:textId="77777777" w:rsidR="00835AF3" w:rsidRPr="00835AF3" w:rsidRDefault="00835AF3" w:rsidP="00835AF3">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835AF3">
        <w:rPr>
          <w:rFonts w:ascii="Liberation Serif" w:hAnsi="Liberation Serif" w:cs="Liberation Serif"/>
          <w:sz w:val="26"/>
          <w:szCs w:val="26"/>
        </w:rPr>
        <w:t xml:space="preserve">Также даю свое согласие (в случае подачи заявления поступающим) на обучение по адаптированной образовательной программе (в случае необходимости обучения  поступающего по адаптированной образовательной программе). </w:t>
      </w:r>
    </w:p>
    <w:p w14:paraId="0524DABB"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Настоящее согласие может быть отозвано мной в письменной форме и действует до даты подачи мной заявления об отзыве настоящего согласия.</w:t>
      </w:r>
    </w:p>
    <w:tbl>
      <w:tblPr>
        <w:tblStyle w:val="14"/>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496"/>
      </w:tblGrid>
      <w:tr w:rsidR="00835AF3" w:rsidRPr="00835AF3" w14:paraId="6C22C665" w14:textId="77777777" w:rsidTr="00E27FA6">
        <w:tc>
          <w:tcPr>
            <w:tcW w:w="2322" w:type="dxa"/>
          </w:tcPr>
          <w:p w14:paraId="71E7E88F" w14:textId="77777777" w:rsidR="00835AF3" w:rsidRPr="00835AF3" w:rsidRDefault="00835AF3" w:rsidP="00835AF3">
            <w:pPr>
              <w:autoSpaceDE w:val="0"/>
              <w:autoSpaceDN w:val="0"/>
              <w:adjustRightInd w:val="0"/>
              <w:jc w:val="both"/>
              <w:rPr>
                <w:rFonts w:ascii="Liberation Serif" w:hAnsi="Liberation Serif"/>
                <w:sz w:val="24"/>
                <w:szCs w:val="24"/>
              </w:rPr>
            </w:pPr>
          </w:p>
          <w:p w14:paraId="68D1B1BB" w14:textId="77777777" w:rsidR="00835AF3" w:rsidRPr="00835AF3" w:rsidRDefault="00835AF3" w:rsidP="00835AF3">
            <w:pPr>
              <w:autoSpaceDE w:val="0"/>
              <w:autoSpaceDN w:val="0"/>
              <w:adjustRightInd w:val="0"/>
              <w:jc w:val="both"/>
              <w:rPr>
                <w:rFonts w:ascii="Liberation Serif" w:hAnsi="Liberation Serif"/>
                <w:sz w:val="24"/>
                <w:szCs w:val="24"/>
              </w:rPr>
            </w:pPr>
            <w:r w:rsidRPr="00835AF3">
              <w:rPr>
                <w:rFonts w:ascii="Liberation Serif" w:hAnsi="Liberation Serif"/>
                <w:sz w:val="24"/>
                <w:szCs w:val="24"/>
              </w:rPr>
              <w:t>_________________</w:t>
            </w:r>
          </w:p>
        </w:tc>
        <w:tc>
          <w:tcPr>
            <w:tcW w:w="2496" w:type="dxa"/>
          </w:tcPr>
          <w:p w14:paraId="4F9C2F78" w14:textId="77777777" w:rsidR="00835AF3" w:rsidRPr="00835AF3" w:rsidRDefault="00835AF3" w:rsidP="00835AF3">
            <w:pPr>
              <w:autoSpaceDE w:val="0"/>
              <w:autoSpaceDN w:val="0"/>
              <w:adjustRightInd w:val="0"/>
              <w:jc w:val="both"/>
              <w:rPr>
                <w:rFonts w:ascii="Liberation Serif" w:hAnsi="Liberation Serif"/>
                <w:sz w:val="24"/>
                <w:szCs w:val="24"/>
              </w:rPr>
            </w:pPr>
          </w:p>
          <w:p w14:paraId="35D5F4F2" w14:textId="77777777" w:rsidR="00835AF3" w:rsidRPr="00835AF3" w:rsidRDefault="00835AF3" w:rsidP="00835AF3">
            <w:pPr>
              <w:autoSpaceDE w:val="0"/>
              <w:autoSpaceDN w:val="0"/>
              <w:adjustRightInd w:val="0"/>
              <w:jc w:val="both"/>
              <w:rPr>
                <w:rFonts w:ascii="Liberation Serif" w:hAnsi="Liberation Serif"/>
                <w:sz w:val="24"/>
                <w:szCs w:val="24"/>
              </w:rPr>
            </w:pPr>
            <w:r w:rsidRPr="00835AF3">
              <w:rPr>
                <w:rFonts w:ascii="Liberation Serif" w:hAnsi="Liberation Serif"/>
                <w:sz w:val="24"/>
                <w:szCs w:val="24"/>
              </w:rPr>
              <w:t>___________________</w:t>
            </w:r>
          </w:p>
        </w:tc>
      </w:tr>
      <w:tr w:rsidR="00835AF3" w:rsidRPr="00835AF3" w14:paraId="24C838F1" w14:textId="77777777" w:rsidTr="00E27FA6">
        <w:tc>
          <w:tcPr>
            <w:tcW w:w="2322" w:type="dxa"/>
          </w:tcPr>
          <w:p w14:paraId="0D2212C5" w14:textId="77777777" w:rsidR="00835AF3" w:rsidRPr="00835AF3" w:rsidRDefault="00835AF3" w:rsidP="00835AF3">
            <w:pPr>
              <w:autoSpaceDE w:val="0"/>
              <w:autoSpaceDN w:val="0"/>
              <w:adjustRightInd w:val="0"/>
              <w:jc w:val="center"/>
              <w:rPr>
                <w:rFonts w:ascii="Liberation Serif" w:hAnsi="Liberation Serif"/>
                <w:sz w:val="24"/>
                <w:szCs w:val="24"/>
              </w:rPr>
            </w:pPr>
            <w:r w:rsidRPr="00835AF3">
              <w:rPr>
                <w:rFonts w:ascii="Liberation Serif" w:hAnsi="Liberation Serif"/>
                <w:sz w:val="24"/>
                <w:szCs w:val="24"/>
              </w:rPr>
              <w:t>(подпись)</w:t>
            </w:r>
          </w:p>
        </w:tc>
        <w:tc>
          <w:tcPr>
            <w:tcW w:w="2496" w:type="dxa"/>
          </w:tcPr>
          <w:p w14:paraId="6F36CFA1" w14:textId="77777777" w:rsidR="00835AF3" w:rsidRPr="00835AF3" w:rsidRDefault="00835AF3" w:rsidP="00835AF3">
            <w:pPr>
              <w:autoSpaceDE w:val="0"/>
              <w:autoSpaceDN w:val="0"/>
              <w:adjustRightInd w:val="0"/>
              <w:jc w:val="center"/>
              <w:rPr>
                <w:rFonts w:ascii="Liberation Serif" w:hAnsi="Liberation Serif"/>
                <w:sz w:val="24"/>
                <w:szCs w:val="24"/>
              </w:rPr>
            </w:pPr>
            <w:r w:rsidRPr="00835AF3">
              <w:rPr>
                <w:rFonts w:ascii="Liberation Serif" w:hAnsi="Liberation Serif"/>
                <w:sz w:val="24"/>
                <w:szCs w:val="24"/>
              </w:rPr>
              <w:t>(И.О. Фамилия)</w:t>
            </w:r>
          </w:p>
        </w:tc>
      </w:tr>
      <w:tr w:rsidR="00835AF3" w:rsidRPr="00835AF3" w14:paraId="197D2174" w14:textId="77777777" w:rsidTr="00E27FA6">
        <w:tc>
          <w:tcPr>
            <w:tcW w:w="2322" w:type="dxa"/>
          </w:tcPr>
          <w:p w14:paraId="303D4D4B" w14:textId="77777777" w:rsidR="00835AF3" w:rsidRPr="00835AF3" w:rsidRDefault="00835AF3" w:rsidP="00835AF3">
            <w:pPr>
              <w:autoSpaceDE w:val="0"/>
              <w:autoSpaceDN w:val="0"/>
              <w:adjustRightInd w:val="0"/>
              <w:jc w:val="both"/>
              <w:rPr>
                <w:rFonts w:ascii="Liberation Serif" w:hAnsi="Liberation Serif"/>
                <w:sz w:val="24"/>
                <w:szCs w:val="24"/>
              </w:rPr>
            </w:pPr>
          </w:p>
        </w:tc>
        <w:tc>
          <w:tcPr>
            <w:tcW w:w="2496" w:type="dxa"/>
          </w:tcPr>
          <w:p w14:paraId="3ACB049F" w14:textId="77777777" w:rsidR="00835AF3" w:rsidRPr="00835AF3" w:rsidRDefault="00835AF3" w:rsidP="00835AF3">
            <w:pPr>
              <w:autoSpaceDE w:val="0"/>
              <w:autoSpaceDN w:val="0"/>
              <w:adjustRightInd w:val="0"/>
              <w:rPr>
                <w:rFonts w:ascii="Liberation Serif" w:hAnsi="Liberation Serif"/>
                <w:sz w:val="24"/>
                <w:szCs w:val="24"/>
              </w:rPr>
            </w:pPr>
          </w:p>
        </w:tc>
      </w:tr>
      <w:tr w:rsidR="00835AF3" w:rsidRPr="00835AF3" w14:paraId="7B349346" w14:textId="77777777" w:rsidTr="00E27FA6">
        <w:tc>
          <w:tcPr>
            <w:tcW w:w="2322" w:type="dxa"/>
          </w:tcPr>
          <w:p w14:paraId="707922E0" w14:textId="77777777" w:rsidR="00835AF3" w:rsidRPr="00835AF3" w:rsidRDefault="00835AF3" w:rsidP="00835AF3">
            <w:pPr>
              <w:autoSpaceDE w:val="0"/>
              <w:autoSpaceDN w:val="0"/>
              <w:adjustRightInd w:val="0"/>
              <w:jc w:val="both"/>
              <w:rPr>
                <w:rFonts w:ascii="Liberation Serif" w:hAnsi="Liberation Serif"/>
                <w:sz w:val="24"/>
                <w:szCs w:val="24"/>
              </w:rPr>
            </w:pPr>
          </w:p>
        </w:tc>
        <w:tc>
          <w:tcPr>
            <w:tcW w:w="2496" w:type="dxa"/>
          </w:tcPr>
          <w:p w14:paraId="723BCD01" w14:textId="77777777" w:rsidR="00835AF3" w:rsidRPr="00835AF3" w:rsidRDefault="00835AF3" w:rsidP="00835AF3">
            <w:pPr>
              <w:autoSpaceDE w:val="0"/>
              <w:autoSpaceDN w:val="0"/>
              <w:adjustRightInd w:val="0"/>
              <w:jc w:val="center"/>
              <w:rPr>
                <w:rFonts w:ascii="Liberation Serif" w:hAnsi="Liberation Serif"/>
                <w:sz w:val="24"/>
                <w:szCs w:val="24"/>
              </w:rPr>
            </w:pPr>
            <w:r w:rsidRPr="00835AF3">
              <w:rPr>
                <w:rFonts w:ascii="Liberation Serif" w:hAnsi="Liberation Serif"/>
                <w:sz w:val="24"/>
                <w:szCs w:val="24"/>
              </w:rPr>
              <w:t>___________________</w:t>
            </w:r>
          </w:p>
        </w:tc>
      </w:tr>
      <w:tr w:rsidR="00835AF3" w:rsidRPr="00835AF3" w14:paraId="67A6ACA7" w14:textId="77777777" w:rsidTr="00E27FA6">
        <w:tc>
          <w:tcPr>
            <w:tcW w:w="2322" w:type="dxa"/>
          </w:tcPr>
          <w:p w14:paraId="2B02E4A2" w14:textId="77777777" w:rsidR="00835AF3" w:rsidRPr="00835AF3" w:rsidRDefault="00835AF3" w:rsidP="00835AF3">
            <w:pPr>
              <w:autoSpaceDE w:val="0"/>
              <w:autoSpaceDN w:val="0"/>
              <w:adjustRightInd w:val="0"/>
              <w:jc w:val="both"/>
              <w:rPr>
                <w:rFonts w:ascii="Liberation Serif" w:hAnsi="Liberation Serif"/>
                <w:sz w:val="24"/>
                <w:szCs w:val="24"/>
              </w:rPr>
            </w:pPr>
          </w:p>
        </w:tc>
        <w:tc>
          <w:tcPr>
            <w:tcW w:w="2496" w:type="dxa"/>
          </w:tcPr>
          <w:p w14:paraId="2909EC9A" w14:textId="77777777" w:rsidR="00835AF3" w:rsidRPr="00835AF3" w:rsidRDefault="00835AF3" w:rsidP="00835AF3">
            <w:pPr>
              <w:autoSpaceDE w:val="0"/>
              <w:autoSpaceDN w:val="0"/>
              <w:adjustRightInd w:val="0"/>
              <w:jc w:val="center"/>
              <w:rPr>
                <w:rFonts w:ascii="Liberation Serif" w:hAnsi="Liberation Serif"/>
                <w:sz w:val="24"/>
                <w:szCs w:val="24"/>
              </w:rPr>
            </w:pPr>
            <w:r w:rsidRPr="00835AF3">
              <w:rPr>
                <w:rFonts w:ascii="Liberation Serif" w:hAnsi="Liberation Serif"/>
                <w:sz w:val="24"/>
                <w:szCs w:val="24"/>
              </w:rPr>
              <w:t>(дата)</w:t>
            </w:r>
          </w:p>
          <w:p w14:paraId="7CC689F0" w14:textId="77777777" w:rsidR="00835AF3" w:rsidRPr="00835AF3" w:rsidRDefault="00835AF3" w:rsidP="00835AF3">
            <w:pPr>
              <w:autoSpaceDE w:val="0"/>
              <w:autoSpaceDN w:val="0"/>
              <w:adjustRightInd w:val="0"/>
              <w:jc w:val="center"/>
              <w:rPr>
                <w:rFonts w:ascii="Liberation Serif" w:hAnsi="Liberation Serif"/>
                <w:sz w:val="10"/>
                <w:szCs w:val="10"/>
              </w:rPr>
            </w:pPr>
          </w:p>
        </w:tc>
      </w:tr>
    </w:tbl>
    <w:p w14:paraId="003A753D" w14:textId="77777777" w:rsidR="00835AF3" w:rsidRPr="00835AF3" w:rsidRDefault="00835AF3" w:rsidP="00835AF3">
      <w:pPr>
        <w:autoSpaceDE w:val="0"/>
        <w:autoSpaceDN w:val="0"/>
        <w:adjustRightInd w:val="0"/>
        <w:spacing w:after="0" w:line="240" w:lineRule="auto"/>
        <w:jc w:val="both"/>
        <w:rPr>
          <w:rFonts w:ascii="Liberation Serif" w:eastAsia="Times New Roman" w:hAnsi="Liberation Serif" w:cs="Times New Roman"/>
          <w:sz w:val="2"/>
          <w:szCs w:val="2"/>
        </w:rPr>
      </w:pPr>
    </w:p>
    <w:tbl>
      <w:tblPr>
        <w:tblStyle w:val="14"/>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445"/>
        <w:gridCol w:w="4907"/>
        <w:gridCol w:w="561"/>
        <w:gridCol w:w="286"/>
        <w:gridCol w:w="551"/>
        <w:gridCol w:w="285"/>
        <w:gridCol w:w="587"/>
      </w:tblGrid>
      <w:tr w:rsidR="00835AF3" w:rsidRPr="00835AF3" w14:paraId="478662B2" w14:textId="77777777" w:rsidTr="00E27FA6">
        <w:tc>
          <w:tcPr>
            <w:tcW w:w="1912" w:type="dxa"/>
            <w:vAlign w:val="bottom"/>
          </w:tcPr>
          <w:p w14:paraId="5DB04E38" w14:textId="77777777" w:rsidR="00835AF3" w:rsidRPr="00835AF3" w:rsidRDefault="00835AF3" w:rsidP="00835AF3">
            <w:pPr>
              <w:rPr>
                <w:rFonts w:ascii="Liberation Serif" w:hAnsi="Liberation Serif"/>
                <w:sz w:val="26"/>
                <w:szCs w:val="26"/>
                <w:lang w:eastAsia="ru-RU"/>
              </w:rPr>
            </w:pPr>
            <w:r w:rsidRPr="00835AF3">
              <w:rPr>
                <w:rFonts w:ascii="Liberation Serif" w:hAnsi="Liberation Serif"/>
                <w:sz w:val="26"/>
                <w:szCs w:val="26"/>
                <w:lang w:eastAsia="ru-RU"/>
              </w:rPr>
              <w:t>Приложение:</w:t>
            </w:r>
          </w:p>
        </w:tc>
        <w:tc>
          <w:tcPr>
            <w:tcW w:w="445" w:type="dxa"/>
            <w:vAlign w:val="bottom"/>
          </w:tcPr>
          <w:p w14:paraId="4FB5A8DD" w14:textId="77777777" w:rsidR="00835AF3" w:rsidRPr="00835AF3" w:rsidRDefault="00835AF3" w:rsidP="00835AF3">
            <w:pPr>
              <w:ind w:right="-113"/>
              <w:jc w:val="center"/>
              <w:rPr>
                <w:rFonts w:ascii="Liberation Serif" w:hAnsi="Liberation Serif"/>
                <w:sz w:val="26"/>
                <w:szCs w:val="26"/>
                <w:lang w:eastAsia="ru-RU"/>
              </w:rPr>
            </w:pPr>
            <w:r w:rsidRPr="00835AF3">
              <w:rPr>
                <w:rFonts w:ascii="Liberation Serif" w:hAnsi="Liberation Serif"/>
                <w:sz w:val="26"/>
                <w:szCs w:val="26"/>
                <w:lang w:eastAsia="ru-RU"/>
              </w:rPr>
              <w:t>1.</w:t>
            </w:r>
          </w:p>
        </w:tc>
        <w:tc>
          <w:tcPr>
            <w:tcW w:w="4907" w:type="dxa"/>
            <w:tcBorders>
              <w:bottom w:val="single" w:sz="4" w:space="0" w:color="auto"/>
            </w:tcBorders>
            <w:vAlign w:val="bottom"/>
          </w:tcPr>
          <w:p w14:paraId="071C0B71" w14:textId="77777777" w:rsidR="00835AF3" w:rsidRPr="00835AF3" w:rsidRDefault="00835AF3" w:rsidP="00835AF3">
            <w:pPr>
              <w:ind w:left="-113" w:right="-113"/>
              <w:jc w:val="center"/>
              <w:rPr>
                <w:rFonts w:ascii="Liberation Serif" w:hAnsi="Liberation Serif"/>
                <w:sz w:val="24"/>
                <w:szCs w:val="24"/>
                <w:lang w:eastAsia="ru-RU"/>
              </w:rPr>
            </w:pPr>
          </w:p>
        </w:tc>
        <w:tc>
          <w:tcPr>
            <w:tcW w:w="561" w:type="dxa"/>
            <w:vAlign w:val="bottom"/>
          </w:tcPr>
          <w:p w14:paraId="59EFA9C4"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на</w:t>
            </w:r>
          </w:p>
        </w:tc>
        <w:tc>
          <w:tcPr>
            <w:tcW w:w="286" w:type="dxa"/>
            <w:tcBorders>
              <w:bottom w:val="single" w:sz="4" w:space="0" w:color="auto"/>
            </w:tcBorders>
            <w:vAlign w:val="bottom"/>
          </w:tcPr>
          <w:p w14:paraId="5A50BB7D" w14:textId="77777777" w:rsidR="00835AF3" w:rsidRPr="00835AF3" w:rsidRDefault="00835AF3" w:rsidP="00835AF3">
            <w:pPr>
              <w:ind w:left="-113" w:right="-113"/>
              <w:jc w:val="center"/>
              <w:rPr>
                <w:rFonts w:ascii="Liberation Serif" w:hAnsi="Liberation Serif"/>
                <w:sz w:val="26"/>
                <w:szCs w:val="26"/>
                <w:lang w:eastAsia="ru-RU"/>
              </w:rPr>
            </w:pPr>
          </w:p>
        </w:tc>
        <w:tc>
          <w:tcPr>
            <w:tcW w:w="551" w:type="dxa"/>
            <w:vAlign w:val="bottom"/>
          </w:tcPr>
          <w:p w14:paraId="66358AD7"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л. в</w:t>
            </w:r>
          </w:p>
        </w:tc>
        <w:tc>
          <w:tcPr>
            <w:tcW w:w="285" w:type="dxa"/>
            <w:tcBorders>
              <w:bottom w:val="single" w:sz="4" w:space="0" w:color="auto"/>
            </w:tcBorders>
            <w:vAlign w:val="bottom"/>
          </w:tcPr>
          <w:p w14:paraId="2F1C518B" w14:textId="77777777" w:rsidR="00835AF3" w:rsidRPr="00835AF3" w:rsidRDefault="00835AF3" w:rsidP="00835AF3">
            <w:pPr>
              <w:ind w:left="-113" w:right="-113"/>
              <w:jc w:val="center"/>
              <w:rPr>
                <w:rFonts w:ascii="Liberation Serif" w:hAnsi="Liberation Serif"/>
                <w:sz w:val="26"/>
                <w:szCs w:val="26"/>
                <w:lang w:eastAsia="ru-RU"/>
              </w:rPr>
            </w:pPr>
          </w:p>
        </w:tc>
        <w:tc>
          <w:tcPr>
            <w:tcW w:w="587" w:type="dxa"/>
            <w:vAlign w:val="bottom"/>
          </w:tcPr>
          <w:p w14:paraId="6C710980"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экз.</w:t>
            </w:r>
          </w:p>
        </w:tc>
      </w:tr>
      <w:tr w:rsidR="00835AF3" w:rsidRPr="00835AF3" w14:paraId="68E01DBD" w14:textId="77777777" w:rsidTr="00E27FA6">
        <w:trPr>
          <w:trHeight w:val="235"/>
        </w:trPr>
        <w:tc>
          <w:tcPr>
            <w:tcW w:w="1912" w:type="dxa"/>
            <w:vAlign w:val="bottom"/>
          </w:tcPr>
          <w:p w14:paraId="09850F6C" w14:textId="77777777" w:rsidR="00835AF3" w:rsidRPr="00835AF3" w:rsidRDefault="00835AF3" w:rsidP="00835AF3">
            <w:pPr>
              <w:ind w:left="-227"/>
              <w:jc w:val="center"/>
              <w:rPr>
                <w:rFonts w:ascii="Liberation Serif" w:hAnsi="Liberation Serif"/>
                <w:sz w:val="24"/>
                <w:szCs w:val="24"/>
                <w:lang w:eastAsia="ru-RU"/>
              </w:rPr>
            </w:pPr>
          </w:p>
        </w:tc>
        <w:tc>
          <w:tcPr>
            <w:tcW w:w="445" w:type="dxa"/>
            <w:vAlign w:val="bottom"/>
          </w:tcPr>
          <w:p w14:paraId="50AD6405" w14:textId="77777777" w:rsidR="00835AF3" w:rsidRPr="00835AF3" w:rsidRDefault="00835AF3" w:rsidP="00835AF3">
            <w:pPr>
              <w:ind w:right="-113"/>
              <w:jc w:val="center"/>
              <w:rPr>
                <w:rFonts w:ascii="Liberation Serif" w:hAnsi="Liberation Serif"/>
                <w:sz w:val="24"/>
                <w:szCs w:val="24"/>
                <w:lang w:eastAsia="ru-RU"/>
              </w:rPr>
            </w:pPr>
          </w:p>
        </w:tc>
        <w:tc>
          <w:tcPr>
            <w:tcW w:w="4907" w:type="dxa"/>
          </w:tcPr>
          <w:p w14:paraId="26E30017" w14:textId="77777777" w:rsidR="00835AF3" w:rsidRPr="00835AF3" w:rsidRDefault="00835AF3" w:rsidP="00835AF3">
            <w:pPr>
              <w:ind w:right="-113"/>
              <w:jc w:val="center"/>
              <w:rPr>
                <w:rFonts w:ascii="Liberation Serif" w:hAnsi="Liberation Serif"/>
                <w:sz w:val="24"/>
                <w:szCs w:val="24"/>
                <w:lang w:eastAsia="ru-RU"/>
              </w:rPr>
            </w:pPr>
            <w:r w:rsidRPr="00835AF3">
              <w:rPr>
                <w:rFonts w:ascii="Liberation Serif" w:hAnsi="Liberation Serif"/>
                <w:sz w:val="24"/>
                <w:szCs w:val="24"/>
                <w:lang w:eastAsia="ru-RU"/>
              </w:rPr>
              <w:t>(наименование документа)</w:t>
            </w:r>
          </w:p>
        </w:tc>
        <w:tc>
          <w:tcPr>
            <w:tcW w:w="561" w:type="dxa"/>
            <w:vAlign w:val="bottom"/>
          </w:tcPr>
          <w:p w14:paraId="6D8737E3" w14:textId="77777777" w:rsidR="00835AF3" w:rsidRPr="00835AF3" w:rsidRDefault="00835AF3" w:rsidP="00835AF3">
            <w:pPr>
              <w:ind w:left="-113" w:right="-113"/>
              <w:jc w:val="center"/>
              <w:rPr>
                <w:rFonts w:ascii="Liberation Serif" w:hAnsi="Liberation Serif"/>
                <w:sz w:val="26"/>
                <w:szCs w:val="26"/>
                <w:lang w:eastAsia="ru-RU"/>
              </w:rPr>
            </w:pPr>
          </w:p>
        </w:tc>
        <w:tc>
          <w:tcPr>
            <w:tcW w:w="286" w:type="dxa"/>
            <w:vAlign w:val="bottom"/>
          </w:tcPr>
          <w:p w14:paraId="7777EEE1" w14:textId="77777777" w:rsidR="00835AF3" w:rsidRPr="00835AF3" w:rsidRDefault="00835AF3" w:rsidP="00835AF3">
            <w:pPr>
              <w:ind w:left="-113" w:right="-113"/>
              <w:jc w:val="center"/>
              <w:rPr>
                <w:rFonts w:ascii="Liberation Serif" w:hAnsi="Liberation Serif"/>
                <w:sz w:val="26"/>
                <w:szCs w:val="26"/>
                <w:lang w:eastAsia="ru-RU"/>
              </w:rPr>
            </w:pPr>
          </w:p>
        </w:tc>
        <w:tc>
          <w:tcPr>
            <w:tcW w:w="551" w:type="dxa"/>
            <w:vAlign w:val="bottom"/>
          </w:tcPr>
          <w:p w14:paraId="4F1431D6" w14:textId="77777777" w:rsidR="00835AF3" w:rsidRPr="00835AF3" w:rsidRDefault="00835AF3" w:rsidP="00835AF3">
            <w:pPr>
              <w:ind w:left="-113" w:right="-113"/>
              <w:jc w:val="center"/>
              <w:rPr>
                <w:rFonts w:ascii="Liberation Serif" w:hAnsi="Liberation Serif"/>
                <w:sz w:val="26"/>
                <w:szCs w:val="26"/>
                <w:lang w:eastAsia="ru-RU"/>
              </w:rPr>
            </w:pPr>
          </w:p>
        </w:tc>
        <w:tc>
          <w:tcPr>
            <w:tcW w:w="285" w:type="dxa"/>
            <w:vAlign w:val="bottom"/>
          </w:tcPr>
          <w:p w14:paraId="54C8C192" w14:textId="77777777" w:rsidR="00835AF3" w:rsidRPr="00835AF3" w:rsidRDefault="00835AF3" w:rsidP="00835AF3">
            <w:pPr>
              <w:ind w:left="-113" w:right="-113"/>
              <w:jc w:val="center"/>
              <w:rPr>
                <w:rFonts w:ascii="Liberation Serif" w:hAnsi="Liberation Serif"/>
                <w:sz w:val="26"/>
                <w:szCs w:val="26"/>
                <w:lang w:eastAsia="ru-RU"/>
              </w:rPr>
            </w:pPr>
          </w:p>
        </w:tc>
        <w:tc>
          <w:tcPr>
            <w:tcW w:w="587" w:type="dxa"/>
            <w:vAlign w:val="bottom"/>
          </w:tcPr>
          <w:p w14:paraId="34B6EE48" w14:textId="77777777" w:rsidR="00835AF3" w:rsidRPr="00835AF3" w:rsidRDefault="00835AF3" w:rsidP="00835AF3">
            <w:pPr>
              <w:ind w:left="-113" w:right="-113"/>
              <w:jc w:val="center"/>
              <w:rPr>
                <w:rFonts w:ascii="Liberation Serif" w:hAnsi="Liberation Serif"/>
                <w:sz w:val="26"/>
                <w:szCs w:val="26"/>
                <w:lang w:eastAsia="ru-RU"/>
              </w:rPr>
            </w:pPr>
          </w:p>
        </w:tc>
      </w:tr>
      <w:tr w:rsidR="00835AF3" w:rsidRPr="00835AF3" w14:paraId="6073CCD9" w14:textId="77777777" w:rsidTr="00E27FA6">
        <w:trPr>
          <w:trHeight w:val="57"/>
        </w:trPr>
        <w:tc>
          <w:tcPr>
            <w:tcW w:w="1912" w:type="dxa"/>
            <w:vAlign w:val="bottom"/>
          </w:tcPr>
          <w:p w14:paraId="78E1D6D7" w14:textId="77777777" w:rsidR="00835AF3" w:rsidRPr="00835AF3" w:rsidRDefault="00835AF3" w:rsidP="00835AF3">
            <w:pPr>
              <w:widowControl w:val="0"/>
              <w:autoSpaceDE w:val="0"/>
              <w:autoSpaceDN w:val="0"/>
              <w:adjustRightInd w:val="0"/>
              <w:ind w:right="-113"/>
              <w:jc w:val="center"/>
              <w:rPr>
                <w:rFonts w:ascii="Liberation Serif" w:hAnsi="Liberation Serif"/>
                <w:sz w:val="24"/>
                <w:szCs w:val="24"/>
                <w:lang w:eastAsia="ru-RU"/>
              </w:rPr>
            </w:pPr>
          </w:p>
        </w:tc>
        <w:tc>
          <w:tcPr>
            <w:tcW w:w="445" w:type="dxa"/>
            <w:vAlign w:val="bottom"/>
          </w:tcPr>
          <w:p w14:paraId="0AFBE7A0" w14:textId="77777777" w:rsidR="00835AF3" w:rsidRPr="00835AF3" w:rsidRDefault="00835AF3" w:rsidP="00835AF3">
            <w:pPr>
              <w:widowControl w:val="0"/>
              <w:autoSpaceDE w:val="0"/>
              <w:autoSpaceDN w:val="0"/>
              <w:adjustRightInd w:val="0"/>
              <w:ind w:right="-113"/>
              <w:jc w:val="center"/>
              <w:rPr>
                <w:rFonts w:ascii="Liberation Serif" w:hAnsi="Liberation Serif"/>
                <w:sz w:val="26"/>
                <w:szCs w:val="26"/>
                <w:lang w:eastAsia="ru-RU"/>
              </w:rPr>
            </w:pPr>
            <w:r w:rsidRPr="00835AF3">
              <w:rPr>
                <w:rFonts w:ascii="Liberation Serif" w:hAnsi="Liberation Serif"/>
                <w:sz w:val="26"/>
                <w:szCs w:val="26"/>
                <w:lang w:eastAsia="ru-RU"/>
              </w:rPr>
              <w:t>2.</w:t>
            </w:r>
          </w:p>
        </w:tc>
        <w:tc>
          <w:tcPr>
            <w:tcW w:w="4907" w:type="dxa"/>
            <w:tcBorders>
              <w:bottom w:val="single" w:sz="4" w:space="0" w:color="auto"/>
            </w:tcBorders>
            <w:vAlign w:val="bottom"/>
          </w:tcPr>
          <w:p w14:paraId="7CF19FCA" w14:textId="77777777" w:rsidR="00835AF3" w:rsidRPr="00835AF3" w:rsidRDefault="00835AF3" w:rsidP="00835AF3">
            <w:pPr>
              <w:ind w:right="-113"/>
              <w:jc w:val="center"/>
              <w:rPr>
                <w:rFonts w:ascii="Liberation Serif" w:hAnsi="Liberation Serif"/>
                <w:sz w:val="24"/>
                <w:szCs w:val="24"/>
                <w:lang w:eastAsia="ru-RU"/>
              </w:rPr>
            </w:pPr>
          </w:p>
        </w:tc>
        <w:tc>
          <w:tcPr>
            <w:tcW w:w="561" w:type="dxa"/>
            <w:vAlign w:val="bottom"/>
          </w:tcPr>
          <w:p w14:paraId="5C8C1133"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на</w:t>
            </w:r>
          </w:p>
        </w:tc>
        <w:tc>
          <w:tcPr>
            <w:tcW w:w="286" w:type="dxa"/>
            <w:tcBorders>
              <w:bottom w:val="single" w:sz="4" w:space="0" w:color="auto"/>
            </w:tcBorders>
            <w:vAlign w:val="bottom"/>
          </w:tcPr>
          <w:p w14:paraId="047CC572" w14:textId="77777777" w:rsidR="00835AF3" w:rsidRPr="00835AF3" w:rsidRDefault="00835AF3" w:rsidP="00835AF3">
            <w:pPr>
              <w:ind w:left="-113" w:right="-113"/>
              <w:jc w:val="center"/>
              <w:rPr>
                <w:rFonts w:ascii="Liberation Serif" w:hAnsi="Liberation Serif"/>
                <w:sz w:val="26"/>
                <w:szCs w:val="26"/>
                <w:lang w:eastAsia="ru-RU"/>
              </w:rPr>
            </w:pPr>
          </w:p>
        </w:tc>
        <w:tc>
          <w:tcPr>
            <w:tcW w:w="551" w:type="dxa"/>
            <w:vAlign w:val="bottom"/>
          </w:tcPr>
          <w:p w14:paraId="41AF59D1"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л. в</w:t>
            </w:r>
          </w:p>
        </w:tc>
        <w:tc>
          <w:tcPr>
            <w:tcW w:w="285" w:type="dxa"/>
            <w:tcBorders>
              <w:bottom w:val="single" w:sz="4" w:space="0" w:color="auto"/>
            </w:tcBorders>
            <w:vAlign w:val="bottom"/>
          </w:tcPr>
          <w:p w14:paraId="7F1571A0" w14:textId="77777777" w:rsidR="00835AF3" w:rsidRPr="00835AF3" w:rsidRDefault="00835AF3" w:rsidP="00835AF3">
            <w:pPr>
              <w:ind w:left="-113" w:right="-113"/>
              <w:jc w:val="center"/>
              <w:rPr>
                <w:rFonts w:ascii="Liberation Serif" w:hAnsi="Liberation Serif"/>
                <w:sz w:val="26"/>
                <w:szCs w:val="26"/>
                <w:lang w:eastAsia="ru-RU"/>
              </w:rPr>
            </w:pPr>
          </w:p>
        </w:tc>
        <w:tc>
          <w:tcPr>
            <w:tcW w:w="587" w:type="dxa"/>
            <w:vAlign w:val="bottom"/>
          </w:tcPr>
          <w:p w14:paraId="74B50AFF"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экз.</w:t>
            </w:r>
          </w:p>
        </w:tc>
      </w:tr>
      <w:tr w:rsidR="00835AF3" w:rsidRPr="00835AF3" w14:paraId="6C75CB51" w14:textId="77777777" w:rsidTr="00E27FA6">
        <w:tc>
          <w:tcPr>
            <w:tcW w:w="1912" w:type="dxa"/>
            <w:vAlign w:val="bottom"/>
          </w:tcPr>
          <w:p w14:paraId="5586968B" w14:textId="77777777" w:rsidR="00835AF3" w:rsidRPr="00835AF3" w:rsidRDefault="00835AF3" w:rsidP="00835AF3">
            <w:pPr>
              <w:ind w:left="-227"/>
              <w:jc w:val="center"/>
              <w:rPr>
                <w:rFonts w:ascii="Liberation Serif" w:hAnsi="Liberation Serif"/>
                <w:sz w:val="24"/>
                <w:szCs w:val="24"/>
                <w:lang w:eastAsia="ru-RU"/>
              </w:rPr>
            </w:pPr>
          </w:p>
        </w:tc>
        <w:tc>
          <w:tcPr>
            <w:tcW w:w="445" w:type="dxa"/>
            <w:vAlign w:val="bottom"/>
          </w:tcPr>
          <w:p w14:paraId="274A3A0C" w14:textId="77777777" w:rsidR="00835AF3" w:rsidRPr="00835AF3" w:rsidRDefault="00835AF3" w:rsidP="00835AF3">
            <w:pPr>
              <w:ind w:right="-113"/>
              <w:jc w:val="center"/>
              <w:rPr>
                <w:rFonts w:ascii="Liberation Serif" w:hAnsi="Liberation Serif"/>
                <w:sz w:val="26"/>
                <w:szCs w:val="26"/>
                <w:lang w:eastAsia="ru-RU"/>
              </w:rPr>
            </w:pPr>
          </w:p>
        </w:tc>
        <w:tc>
          <w:tcPr>
            <w:tcW w:w="4907" w:type="dxa"/>
            <w:tcBorders>
              <w:top w:val="single" w:sz="4" w:space="0" w:color="auto"/>
            </w:tcBorders>
          </w:tcPr>
          <w:p w14:paraId="65A1B93F" w14:textId="77777777" w:rsidR="00835AF3" w:rsidRPr="00835AF3" w:rsidRDefault="00835AF3" w:rsidP="00835AF3">
            <w:pPr>
              <w:ind w:right="-113" w:firstLine="57"/>
              <w:jc w:val="center"/>
              <w:rPr>
                <w:rFonts w:ascii="Liberation Serif" w:hAnsi="Liberation Serif"/>
                <w:sz w:val="24"/>
                <w:szCs w:val="24"/>
                <w:lang w:eastAsia="ru-RU"/>
              </w:rPr>
            </w:pPr>
            <w:r w:rsidRPr="00835AF3">
              <w:rPr>
                <w:rFonts w:ascii="Liberation Serif" w:hAnsi="Liberation Serif"/>
                <w:sz w:val="24"/>
                <w:szCs w:val="24"/>
                <w:lang w:eastAsia="ru-RU"/>
              </w:rPr>
              <w:t>(наименование документа)</w:t>
            </w:r>
          </w:p>
        </w:tc>
        <w:tc>
          <w:tcPr>
            <w:tcW w:w="561" w:type="dxa"/>
            <w:vAlign w:val="bottom"/>
          </w:tcPr>
          <w:p w14:paraId="084C8C64" w14:textId="77777777" w:rsidR="00835AF3" w:rsidRPr="00835AF3" w:rsidRDefault="00835AF3" w:rsidP="00835AF3">
            <w:pPr>
              <w:ind w:left="-113" w:right="-113"/>
              <w:jc w:val="center"/>
              <w:rPr>
                <w:rFonts w:ascii="Liberation Serif" w:hAnsi="Liberation Serif"/>
                <w:sz w:val="26"/>
                <w:szCs w:val="26"/>
                <w:lang w:eastAsia="ru-RU"/>
              </w:rPr>
            </w:pPr>
          </w:p>
        </w:tc>
        <w:tc>
          <w:tcPr>
            <w:tcW w:w="286" w:type="dxa"/>
            <w:tcBorders>
              <w:top w:val="single" w:sz="4" w:space="0" w:color="auto"/>
            </w:tcBorders>
            <w:vAlign w:val="bottom"/>
          </w:tcPr>
          <w:p w14:paraId="7BB29E62" w14:textId="77777777" w:rsidR="00835AF3" w:rsidRPr="00835AF3" w:rsidRDefault="00835AF3" w:rsidP="00835AF3">
            <w:pPr>
              <w:ind w:left="-113" w:right="-113"/>
              <w:jc w:val="center"/>
              <w:rPr>
                <w:rFonts w:ascii="Liberation Serif" w:hAnsi="Liberation Serif"/>
                <w:sz w:val="26"/>
                <w:szCs w:val="26"/>
                <w:lang w:eastAsia="ru-RU"/>
              </w:rPr>
            </w:pPr>
          </w:p>
        </w:tc>
        <w:tc>
          <w:tcPr>
            <w:tcW w:w="551" w:type="dxa"/>
            <w:vAlign w:val="bottom"/>
          </w:tcPr>
          <w:p w14:paraId="0E730F70" w14:textId="77777777" w:rsidR="00835AF3" w:rsidRPr="00835AF3" w:rsidRDefault="00835AF3" w:rsidP="00835AF3">
            <w:pPr>
              <w:ind w:left="-113" w:right="-113"/>
              <w:jc w:val="center"/>
              <w:rPr>
                <w:rFonts w:ascii="Liberation Serif" w:hAnsi="Liberation Serif"/>
                <w:sz w:val="26"/>
                <w:szCs w:val="26"/>
                <w:lang w:eastAsia="ru-RU"/>
              </w:rPr>
            </w:pPr>
          </w:p>
        </w:tc>
        <w:tc>
          <w:tcPr>
            <w:tcW w:w="285" w:type="dxa"/>
            <w:tcBorders>
              <w:top w:val="single" w:sz="4" w:space="0" w:color="auto"/>
            </w:tcBorders>
            <w:vAlign w:val="bottom"/>
          </w:tcPr>
          <w:p w14:paraId="6F23FCA6" w14:textId="77777777" w:rsidR="00835AF3" w:rsidRPr="00835AF3" w:rsidRDefault="00835AF3" w:rsidP="00835AF3">
            <w:pPr>
              <w:ind w:left="-113" w:right="-113"/>
              <w:jc w:val="center"/>
              <w:rPr>
                <w:rFonts w:ascii="Liberation Serif" w:hAnsi="Liberation Serif"/>
                <w:sz w:val="26"/>
                <w:szCs w:val="26"/>
                <w:lang w:eastAsia="ru-RU"/>
              </w:rPr>
            </w:pPr>
          </w:p>
        </w:tc>
        <w:tc>
          <w:tcPr>
            <w:tcW w:w="587" w:type="dxa"/>
            <w:vAlign w:val="bottom"/>
          </w:tcPr>
          <w:p w14:paraId="52A058A6" w14:textId="77777777" w:rsidR="00835AF3" w:rsidRPr="00835AF3" w:rsidRDefault="00835AF3" w:rsidP="00835AF3">
            <w:pPr>
              <w:ind w:left="-113" w:right="-113"/>
              <w:jc w:val="center"/>
              <w:rPr>
                <w:rFonts w:ascii="Liberation Serif" w:hAnsi="Liberation Serif"/>
                <w:sz w:val="26"/>
                <w:szCs w:val="26"/>
                <w:lang w:eastAsia="ru-RU"/>
              </w:rPr>
            </w:pPr>
          </w:p>
        </w:tc>
      </w:tr>
      <w:tr w:rsidR="00835AF3" w:rsidRPr="00835AF3" w14:paraId="2763C27C" w14:textId="77777777" w:rsidTr="00E27FA6">
        <w:trPr>
          <w:trHeight w:val="57"/>
        </w:trPr>
        <w:tc>
          <w:tcPr>
            <w:tcW w:w="1912" w:type="dxa"/>
            <w:vAlign w:val="bottom"/>
          </w:tcPr>
          <w:p w14:paraId="7E05DBA8" w14:textId="77777777" w:rsidR="00835AF3" w:rsidRPr="00835AF3" w:rsidRDefault="00835AF3" w:rsidP="00835AF3">
            <w:pPr>
              <w:widowControl w:val="0"/>
              <w:autoSpaceDE w:val="0"/>
              <w:autoSpaceDN w:val="0"/>
              <w:adjustRightInd w:val="0"/>
              <w:ind w:right="-113"/>
              <w:jc w:val="center"/>
              <w:rPr>
                <w:rFonts w:ascii="Liberation Serif" w:hAnsi="Liberation Serif"/>
                <w:sz w:val="24"/>
                <w:szCs w:val="24"/>
                <w:lang w:eastAsia="ru-RU"/>
              </w:rPr>
            </w:pPr>
          </w:p>
        </w:tc>
        <w:tc>
          <w:tcPr>
            <w:tcW w:w="445" w:type="dxa"/>
            <w:vAlign w:val="bottom"/>
          </w:tcPr>
          <w:p w14:paraId="41C8B856" w14:textId="77777777" w:rsidR="00835AF3" w:rsidRPr="00835AF3" w:rsidRDefault="00835AF3" w:rsidP="00835AF3">
            <w:pPr>
              <w:widowControl w:val="0"/>
              <w:autoSpaceDE w:val="0"/>
              <w:autoSpaceDN w:val="0"/>
              <w:adjustRightInd w:val="0"/>
              <w:ind w:right="-113"/>
              <w:jc w:val="center"/>
              <w:rPr>
                <w:rFonts w:ascii="Liberation Serif" w:hAnsi="Liberation Serif"/>
                <w:sz w:val="26"/>
                <w:szCs w:val="26"/>
                <w:lang w:eastAsia="ru-RU"/>
              </w:rPr>
            </w:pPr>
            <w:r w:rsidRPr="00835AF3">
              <w:rPr>
                <w:rFonts w:ascii="Liberation Serif" w:hAnsi="Liberation Serif"/>
                <w:sz w:val="26"/>
                <w:szCs w:val="26"/>
                <w:lang w:eastAsia="ru-RU"/>
              </w:rPr>
              <w:t>3.</w:t>
            </w:r>
          </w:p>
        </w:tc>
        <w:tc>
          <w:tcPr>
            <w:tcW w:w="4907" w:type="dxa"/>
            <w:tcBorders>
              <w:bottom w:val="single" w:sz="4" w:space="0" w:color="auto"/>
            </w:tcBorders>
          </w:tcPr>
          <w:p w14:paraId="4C54A245" w14:textId="77777777" w:rsidR="00835AF3" w:rsidRPr="00835AF3" w:rsidRDefault="00835AF3" w:rsidP="00835AF3">
            <w:pPr>
              <w:ind w:left="-113" w:right="-113" w:firstLine="709"/>
              <w:jc w:val="center"/>
              <w:rPr>
                <w:rFonts w:ascii="Liberation Serif" w:hAnsi="Liberation Serif"/>
                <w:sz w:val="24"/>
                <w:szCs w:val="24"/>
                <w:lang w:eastAsia="ru-RU"/>
              </w:rPr>
            </w:pPr>
          </w:p>
        </w:tc>
        <w:tc>
          <w:tcPr>
            <w:tcW w:w="561" w:type="dxa"/>
            <w:vAlign w:val="bottom"/>
          </w:tcPr>
          <w:p w14:paraId="65E2018A"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на</w:t>
            </w:r>
          </w:p>
        </w:tc>
        <w:tc>
          <w:tcPr>
            <w:tcW w:w="286" w:type="dxa"/>
            <w:tcBorders>
              <w:bottom w:val="single" w:sz="4" w:space="0" w:color="auto"/>
            </w:tcBorders>
            <w:vAlign w:val="bottom"/>
          </w:tcPr>
          <w:p w14:paraId="2A61E81F" w14:textId="77777777" w:rsidR="00835AF3" w:rsidRPr="00835AF3" w:rsidRDefault="00835AF3" w:rsidP="00835AF3">
            <w:pPr>
              <w:ind w:left="-113" w:right="-113"/>
              <w:jc w:val="center"/>
              <w:rPr>
                <w:rFonts w:ascii="Liberation Serif" w:hAnsi="Liberation Serif"/>
                <w:sz w:val="26"/>
                <w:szCs w:val="26"/>
                <w:lang w:eastAsia="ru-RU"/>
              </w:rPr>
            </w:pPr>
          </w:p>
        </w:tc>
        <w:tc>
          <w:tcPr>
            <w:tcW w:w="551" w:type="dxa"/>
            <w:vAlign w:val="bottom"/>
          </w:tcPr>
          <w:p w14:paraId="0912B0B3"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л. в</w:t>
            </w:r>
          </w:p>
        </w:tc>
        <w:tc>
          <w:tcPr>
            <w:tcW w:w="285" w:type="dxa"/>
            <w:tcBorders>
              <w:bottom w:val="single" w:sz="4" w:space="0" w:color="auto"/>
            </w:tcBorders>
            <w:vAlign w:val="bottom"/>
          </w:tcPr>
          <w:p w14:paraId="2D1188C9" w14:textId="77777777" w:rsidR="00835AF3" w:rsidRPr="00835AF3" w:rsidRDefault="00835AF3" w:rsidP="00835AF3">
            <w:pPr>
              <w:ind w:left="-113" w:right="-113"/>
              <w:jc w:val="center"/>
              <w:rPr>
                <w:rFonts w:ascii="Liberation Serif" w:hAnsi="Liberation Serif"/>
                <w:sz w:val="26"/>
                <w:szCs w:val="26"/>
                <w:lang w:eastAsia="ru-RU"/>
              </w:rPr>
            </w:pPr>
          </w:p>
        </w:tc>
        <w:tc>
          <w:tcPr>
            <w:tcW w:w="587" w:type="dxa"/>
            <w:vAlign w:val="bottom"/>
          </w:tcPr>
          <w:p w14:paraId="14B964FC" w14:textId="77777777" w:rsidR="00835AF3" w:rsidRPr="00835AF3" w:rsidRDefault="00835AF3" w:rsidP="00835AF3">
            <w:pPr>
              <w:ind w:left="-113" w:right="-113"/>
              <w:jc w:val="center"/>
              <w:rPr>
                <w:rFonts w:ascii="Liberation Serif" w:hAnsi="Liberation Serif"/>
                <w:sz w:val="26"/>
                <w:szCs w:val="26"/>
                <w:lang w:eastAsia="ru-RU"/>
              </w:rPr>
            </w:pPr>
            <w:r w:rsidRPr="00835AF3">
              <w:rPr>
                <w:rFonts w:ascii="Liberation Serif" w:hAnsi="Liberation Serif"/>
                <w:sz w:val="26"/>
                <w:szCs w:val="26"/>
                <w:lang w:eastAsia="ru-RU"/>
              </w:rPr>
              <w:t>экз.</w:t>
            </w:r>
          </w:p>
        </w:tc>
      </w:tr>
      <w:tr w:rsidR="00835AF3" w:rsidRPr="00835AF3" w14:paraId="1DAA1EB4" w14:textId="77777777" w:rsidTr="00E27FA6">
        <w:tc>
          <w:tcPr>
            <w:tcW w:w="1912" w:type="dxa"/>
            <w:vAlign w:val="bottom"/>
          </w:tcPr>
          <w:p w14:paraId="3928C598" w14:textId="77777777" w:rsidR="00835AF3" w:rsidRPr="00835AF3" w:rsidRDefault="00835AF3" w:rsidP="00835AF3">
            <w:pPr>
              <w:ind w:left="-227"/>
              <w:jc w:val="center"/>
              <w:rPr>
                <w:rFonts w:ascii="Liberation Serif" w:hAnsi="Liberation Serif"/>
                <w:sz w:val="24"/>
                <w:szCs w:val="24"/>
                <w:lang w:eastAsia="ru-RU"/>
              </w:rPr>
            </w:pPr>
          </w:p>
        </w:tc>
        <w:tc>
          <w:tcPr>
            <w:tcW w:w="445" w:type="dxa"/>
            <w:vAlign w:val="bottom"/>
          </w:tcPr>
          <w:p w14:paraId="6C313B0C" w14:textId="77777777" w:rsidR="00835AF3" w:rsidRPr="00835AF3" w:rsidRDefault="00835AF3" w:rsidP="00835AF3">
            <w:pPr>
              <w:ind w:right="-113"/>
              <w:jc w:val="center"/>
              <w:rPr>
                <w:rFonts w:ascii="Liberation Serif" w:hAnsi="Liberation Serif"/>
                <w:sz w:val="24"/>
                <w:szCs w:val="24"/>
                <w:lang w:eastAsia="ru-RU"/>
              </w:rPr>
            </w:pPr>
          </w:p>
        </w:tc>
        <w:tc>
          <w:tcPr>
            <w:tcW w:w="4907" w:type="dxa"/>
            <w:tcBorders>
              <w:top w:val="single" w:sz="4" w:space="0" w:color="auto"/>
            </w:tcBorders>
          </w:tcPr>
          <w:p w14:paraId="37B32B9A" w14:textId="77777777" w:rsidR="00835AF3" w:rsidRPr="00835AF3" w:rsidRDefault="00835AF3" w:rsidP="00835AF3">
            <w:pPr>
              <w:ind w:right="-113" w:firstLine="57"/>
              <w:jc w:val="center"/>
              <w:rPr>
                <w:rFonts w:ascii="Liberation Serif" w:hAnsi="Liberation Serif"/>
                <w:sz w:val="24"/>
                <w:szCs w:val="24"/>
                <w:lang w:eastAsia="ru-RU"/>
              </w:rPr>
            </w:pPr>
            <w:r w:rsidRPr="00835AF3">
              <w:rPr>
                <w:rFonts w:ascii="Liberation Serif" w:hAnsi="Liberation Serif"/>
                <w:sz w:val="24"/>
                <w:szCs w:val="24"/>
                <w:lang w:eastAsia="ru-RU"/>
              </w:rPr>
              <w:t>(наименование документа)</w:t>
            </w:r>
          </w:p>
        </w:tc>
        <w:tc>
          <w:tcPr>
            <w:tcW w:w="561" w:type="dxa"/>
            <w:vAlign w:val="bottom"/>
          </w:tcPr>
          <w:p w14:paraId="6F9C90AE" w14:textId="77777777" w:rsidR="00835AF3" w:rsidRPr="00835AF3" w:rsidRDefault="00835AF3" w:rsidP="00835AF3">
            <w:pPr>
              <w:ind w:left="-113" w:right="-113"/>
              <w:jc w:val="center"/>
              <w:rPr>
                <w:rFonts w:ascii="Liberation Serif" w:hAnsi="Liberation Serif"/>
                <w:sz w:val="26"/>
                <w:szCs w:val="26"/>
                <w:lang w:eastAsia="ru-RU"/>
              </w:rPr>
            </w:pPr>
          </w:p>
        </w:tc>
        <w:tc>
          <w:tcPr>
            <w:tcW w:w="286" w:type="dxa"/>
            <w:tcBorders>
              <w:top w:val="single" w:sz="4" w:space="0" w:color="auto"/>
            </w:tcBorders>
            <w:vAlign w:val="bottom"/>
          </w:tcPr>
          <w:p w14:paraId="646745F7" w14:textId="77777777" w:rsidR="00835AF3" w:rsidRPr="00835AF3" w:rsidRDefault="00835AF3" w:rsidP="00835AF3">
            <w:pPr>
              <w:ind w:left="-113" w:right="-113"/>
              <w:jc w:val="center"/>
              <w:rPr>
                <w:rFonts w:ascii="Liberation Serif" w:hAnsi="Liberation Serif"/>
                <w:sz w:val="26"/>
                <w:szCs w:val="26"/>
                <w:lang w:eastAsia="ru-RU"/>
              </w:rPr>
            </w:pPr>
          </w:p>
        </w:tc>
        <w:tc>
          <w:tcPr>
            <w:tcW w:w="551" w:type="dxa"/>
            <w:vAlign w:val="bottom"/>
          </w:tcPr>
          <w:p w14:paraId="68F3FE27" w14:textId="77777777" w:rsidR="00835AF3" w:rsidRPr="00835AF3" w:rsidRDefault="00835AF3" w:rsidP="00835AF3">
            <w:pPr>
              <w:ind w:left="-113" w:right="-113"/>
              <w:jc w:val="center"/>
              <w:rPr>
                <w:rFonts w:ascii="Liberation Serif" w:hAnsi="Liberation Serif"/>
                <w:sz w:val="26"/>
                <w:szCs w:val="26"/>
                <w:lang w:eastAsia="ru-RU"/>
              </w:rPr>
            </w:pPr>
          </w:p>
        </w:tc>
        <w:tc>
          <w:tcPr>
            <w:tcW w:w="285" w:type="dxa"/>
            <w:tcBorders>
              <w:top w:val="single" w:sz="4" w:space="0" w:color="auto"/>
            </w:tcBorders>
            <w:vAlign w:val="bottom"/>
          </w:tcPr>
          <w:p w14:paraId="736A0DCF" w14:textId="77777777" w:rsidR="00835AF3" w:rsidRPr="00835AF3" w:rsidRDefault="00835AF3" w:rsidP="00835AF3">
            <w:pPr>
              <w:ind w:left="-113" w:right="-113"/>
              <w:jc w:val="center"/>
              <w:rPr>
                <w:rFonts w:ascii="Liberation Serif" w:hAnsi="Liberation Serif"/>
                <w:sz w:val="26"/>
                <w:szCs w:val="26"/>
                <w:lang w:eastAsia="ru-RU"/>
              </w:rPr>
            </w:pPr>
          </w:p>
        </w:tc>
        <w:tc>
          <w:tcPr>
            <w:tcW w:w="587" w:type="dxa"/>
            <w:vAlign w:val="bottom"/>
          </w:tcPr>
          <w:p w14:paraId="46A0B0C4" w14:textId="77777777" w:rsidR="00835AF3" w:rsidRPr="00835AF3" w:rsidRDefault="00835AF3" w:rsidP="00835AF3">
            <w:pPr>
              <w:ind w:left="-113" w:right="-113"/>
              <w:jc w:val="center"/>
              <w:rPr>
                <w:rFonts w:ascii="Liberation Serif" w:hAnsi="Liberation Serif"/>
                <w:sz w:val="26"/>
                <w:szCs w:val="26"/>
                <w:lang w:eastAsia="ru-RU"/>
              </w:rPr>
            </w:pPr>
          </w:p>
        </w:tc>
      </w:tr>
    </w:tbl>
    <w:p w14:paraId="2268AE84" w14:textId="77777777" w:rsidR="00835AF3" w:rsidRPr="00835AF3" w:rsidRDefault="00835AF3" w:rsidP="00835AF3">
      <w:pPr>
        <w:autoSpaceDE w:val="0"/>
        <w:autoSpaceDN w:val="0"/>
        <w:adjustRightInd w:val="0"/>
        <w:spacing w:after="0" w:line="240" w:lineRule="auto"/>
        <w:ind w:firstLine="720"/>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lastRenderedPageBreak/>
        <w:t>С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в организации, права и обязанности обучающихся, в том числе размещенными на интернет-сайте образовательной организации, ознакомлен (ознакомлена).</w:t>
      </w:r>
    </w:p>
    <w:p w14:paraId="24FBD09A"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Достоверность и полноту указанных сведений подтверждаю.</w:t>
      </w:r>
    </w:p>
    <w:tbl>
      <w:tblPr>
        <w:tblStyle w:val="14"/>
        <w:tblW w:w="0" w:type="auto"/>
        <w:tblInd w:w="4820" w:type="dxa"/>
        <w:tblLook w:val="04A0" w:firstRow="1" w:lastRow="0" w:firstColumn="1" w:lastColumn="0" w:noHBand="0" w:noVBand="1"/>
      </w:tblPr>
      <w:tblGrid>
        <w:gridCol w:w="2322"/>
        <w:gridCol w:w="2496"/>
      </w:tblGrid>
      <w:tr w:rsidR="00835AF3" w:rsidRPr="00835AF3" w14:paraId="0BE602C2" w14:textId="77777777" w:rsidTr="00E27FA6">
        <w:tc>
          <w:tcPr>
            <w:tcW w:w="2322" w:type="dxa"/>
            <w:tcBorders>
              <w:top w:val="nil"/>
              <w:left w:val="nil"/>
              <w:bottom w:val="nil"/>
              <w:right w:val="nil"/>
            </w:tcBorders>
          </w:tcPr>
          <w:p w14:paraId="6B7E64D5"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p w14:paraId="6AEF24C1"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r w:rsidRPr="00835AF3">
              <w:rPr>
                <w:rFonts w:ascii="Liberation Serif" w:hAnsi="Liberation Serif"/>
                <w:sz w:val="24"/>
                <w:szCs w:val="24"/>
              </w:rPr>
              <w:t>_____________</w:t>
            </w:r>
          </w:p>
        </w:tc>
        <w:tc>
          <w:tcPr>
            <w:tcW w:w="2496" w:type="dxa"/>
            <w:tcBorders>
              <w:top w:val="nil"/>
              <w:left w:val="nil"/>
              <w:bottom w:val="nil"/>
              <w:right w:val="nil"/>
            </w:tcBorders>
          </w:tcPr>
          <w:p w14:paraId="7361F72C"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p w14:paraId="105444F4"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r w:rsidRPr="00835AF3">
              <w:rPr>
                <w:rFonts w:ascii="Liberation Serif" w:hAnsi="Liberation Serif"/>
                <w:sz w:val="24"/>
                <w:szCs w:val="24"/>
              </w:rPr>
              <w:t>_________________</w:t>
            </w:r>
          </w:p>
        </w:tc>
      </w:tr>
      <w:tr w:rsidR="00835AF3" w:rsidRPr="00835AF3" w14:paraId="789100FA" w14:textId="77777777" w:rsidTr="00E27FA6">
        <w:tc>
          <w:tcPr>
            <w:tcW w:w="2322" w:type="dxa"/>
            <w:tcBorders>
              <w:top w:val="nil"/>
              <w:left w:val="nil"/>
              <w:bottom w:val="nil"/>
              <w:right w:val="nil"/>
            </w:tcBorders>
          </w:tcPr>
          <w:p w14:paraId="12049636" w14:textId="77777777" w:rsidR="00835AF3" w:rsidRPr="00835AF3" w:rsidRDefault="00835AF3" w:rsidP="00835AF3">
            <w:pPr>
              <w:autoSpaceDE w:val="0"/>
              <w:autoSpaceDN w:val="0"/>
              <w:adjustRightInd w:val="0"/>
              <w:spacing w:line="240" w:lineRule="exact"/>
              <w:rPr>
                <w:rFonts w:ascii="Liberation Serif" w:hAnsi="Liberation Serif"/>
                <w:sz w:val="24"/>
                <w:szCs w:val="24"/>
              </w:rPr>
            </w:pPr>
            <w:r w:rsidRPr="00835AF3">
              <w:rPr>
                <w:rFonts w:ascii="Liberation Serif" w:hAnsi="Liberation Serif"/>
                <w:sz w:val="24"/>
                <w:szCs w:val="24"/>
              </w:rPr>
              <w:t xml:space="preserve">    (подпись)</w:t>
            </w:r>
          </w:p>
        </w:tc>
        <w:tc>
          <w:tcPr>
            <w:tcW w:w="2496" w:type="dxa"/>
            <w:tcBorders>
              <w:top w:val="nil"/>
              <w:left w:val="nil"/>
              <w:bottom w:val="nil"/>
              <w:right w:val="nil"/>
            </w:tcBorders>
          </w:tcPr>
          <w:p w14:paraId="55033EE7" w14:textId="77777777" w:rsidR="00835AF3" w:rsidRPr="00835AF3" w:rsidRDefault="00835AF3" w:rsidP="00835AF3">
            <w:pPr>
              <w:autoSpaceDE w:val="0"/>
              <w:autoSpaceDN w:val="0"/>
              <w:adjustRightInd w:val="0"/>
              <w:spacing w:line="240" w:lineRule="exact"/>
              <w:rPr>
                <w:rFonts w:ascii="Liberation Serif" w:hAnsi="Liberation Serif"/>
                <w:sz w:val="24"/>
                <w:szCs w:val="24"/>
              </w:rPr>
            </w:pPr>
            <w:r w:rsidRPr="00835AF3">
              <w:rPr>
                <w:rFonts w:ascii="Liberation Serif" w:hAnsi="Liberation Serif"/>
                <w:sz w:val="24"/>
                <w:szCs w:val="24"/>
              </w:rPr>
              <w:t xml:space="preserve">   (И.О. Фамилия)</w:t>
            </w:r>
          </w:p>
        </w:tc>
      </w:tr>
      <w:tr w:rsidR="00835AF3" w:rsidRPr="00835AF3" w14:paraId="43FC190E" w14:textId="77777777" w:rsidTr="00E27FA6">
        <w:tc>
          <w:tcPr>
            <w:tcW w:w="2322" w:type="dxa"/>
            <w:tcBorders>
              <w:top w:val="nil"/>
              <w:left w:val="nil"/>
              <w:bottom w:val="nil"/>
              <w:right w:val="nil"/>
            </w:tcBorders>
          </w:tcPr>
          <w:p w14:paraId="6DDF6796"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2E95CD92"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p>
        </w:tc>
      </w:tr>
      <w:tr w:rsidR="00835AF3" w:rsidRPr="00835AF3" w14:paraId="645CDE67" w14:textId="77777777" w:rsidTr="00E27FA6">
        <w:tc>
          <w:tcPr>
            <w:tcW w:w="2322" w:type="dxa"/>
            <w:tcBorders>
              <w:top w:val="nil"/>
              <w:left w:val="nil"/>
              <w:bottom w:val="nil"/>
              <w:right w:val="nil"/>
            </w:tcBorders>
          </w:tcPr>
          <w:p w14:paraId="3959FEB6"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4C8D50AD"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___________________</w:t>
            </w:r>
          </w:p>
        </w:tc>
      </w:tr>
      <w:tr w:rsidR="00835AF3" w:rsidRPr="00835AF3" w14:paraId="5A7B31EC" w14:textId="77777777" w:rsidTr="00E27FA6">
        <w:tc>
          <w:tcPr>
            <w:tcW w:w="2322" w:type="dxa"/>
            <w:tcBorders>
              <w:top w:val="nil"/>
              <w:left w:val="nil"/>
              <w:bottom w:val="nil"/>
              <w:right w:val="nil"/>
            </w:tcBorders>
          </w:tcPr>
          <w:p w14:paraId="59CD024A"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28DDA7CD"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(дата)</w:t>
            </w:r>
          </w:p>
        </w:tc>
      </w:tr>
    </w:tbl>
    <w:p w14:paraId="43370B64"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16"/>
          <w:szCs w:val="16"/>
        </w:rPr>
      </w:pPr>
    </w:p>
    <w:p w14:paraId="31BCE14F" w14:textId="77777777" w:rsidR="00835AF3" w:rsidRPr="00835AF3" w:rsidRDefault="00835AF3" w:rsidP="00835AF3">
      <w:pPr>
        <w:spacing w:after="0" w:line="240" w:lineRule="auto"/>
        <w:ind w:firstLine="709"/>
        <w:jc w:val="both"/>
        <w:rPr>
          <w:rFonts w:ascii="Liberation Serif" w:hAnsi="Liberation Serif"/>
          <w:sz w:val="26"/>
          <w:szCs w:val="26"/>
        </w:rPr>
      </w:pPr>
      <w:r w:rsidRPr="00835AF3">
        <w:rPr>
          <w:rFonts w:ascii="Liberation Serif" w:hAnsi="Liberation Serif"/>
          <w:sz w:val="26"/>
          <w:szCs w:val="26"/>
        </w:rPr>
        <w:t xml:space="preserve">В соответствии с Федеральным законом от 27.07.2006 № 152-ФЗ </w:t>
      </w:r>
      <w:r w:rsidRPr="00835AF3">
        <w:rPr>
          <w:rFonts w:ascii="Liberation Serif" w:hAnsi="Liberation Serif"/>
          <w:sz w:val="26"/>
          <w:szCs w:val="26"/>
        </w:rPr>
        <w:br/>
        <w:t>«О персональных данных» я, ________________________________________________</w:t>
      </w:r>
    </w:p>
    <w:p w14:paraId="361C4F58" w14:textId="77777777" w:rsidR="00835AF3" w:rsidRPr="00835AF3" w:rsidRDefault="00835AF3" w:rsidP="00835AF3">
      <w:pPr>
        <w:spacing w:after="0" w:line="240" w:lineRule="auto"/>
        <w:jc w:val="both"/>
        <w:rPr>
          <w:rFonts w:ascii="Liberation Serif" w:hAnsi="Liberation Serif"/>
          <w:sz w:val="26"/>
          <w:szCs w:val="26"/>
        </w:rPr>
      </w:pPr>
      <w:r w:rsidRPr="00835AF3">
        <w:rPr>
          <w:rFonts w:ascii="Liberation Serif" w:hAnsi="Liberation Serif"/>
          <w:sz w:val="26"/>
          <w:szCs w:val="26"/>
        </w:rPr>
        <w:t>_________________________________________________________________________,</w:t>
      </w:r>
    </w:p>
    <w:p w14:paraId="771CACEC" w14:textId="77777777" w:rsidR="00835AF3" w:rsidRPr="00835AF3" w:rsidRDefault="00835AF3" w:rsidP="00835AF3">
      <w:pPr>
        <w:spacing w:after="0" w:line="240" w:lineRule="auto"/>
        <w:jc w:val="center"/>
        <w:rPr>
          <w:rFonts w:ascii="Liberation Serif" w:hAnsi="Liberation Serif"/>
        </w:rPr>
      </w:pPr>
      <w:r w:rsidRPr="00835AF3">
        <w:rPr>
          <w:rFonts w:ascii="Liberation Serif" w:hAnsi="Liberation Serif"/>
          <w:sz w:val="26"/>
          <w:szCs w:val="26"/>
        </w:rPr>
        <w:t xml:space="preserve">         (</w:t>
      </w:r>
      <w:r w:rsidRPr="00835AF3">
        <w:rPr>
          <w:rFonts w:ascii="Liberation Serif" w:hAnsi="Liberation Serif"/>
          <w:sz w:val="24"/>
          <w:szCs w:val="24"/>
        </w:rPr>
        <w:t>фамилия имя отчество (последнее – при наличии) родителя или поступающего)</w:t>
      </w:r>
    </w:p>
    <w:p w14:paraId="2222BE4A" w14:textId="77777777" w:rsidR="00835AF3" w:rsidRPr="00835AF3" w:rsidRDefault="00835AF3" w:rsidP="00835AF3">
      <w:pPr>
        <w:autoSpaceDE w:val="0"/>
        <w:autoSpaceDN w:val="0"/>
        <w:adjustRightInd w:val="0"/>
        <w:spacing w:after="0" w:line="240" w:lineRule="auto"/>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даю согласие на обработку персональных данных моего ребенка / моих персональных данных,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p>
    <w:tbl>
      <w:tblPr>
        <w:tblStyle w:val="14"/>
        <w:tblW w:w="0" w:type="auto"/>
        <w:tblInd w:w="4820" w:type="dxa"/>
        <w:tblLook w:val="04A0" w:firstRow="1" w:lastRow="0" w:firstColumn="1" w:lastColumn="0" w:noHBand="0" w:noVBand="1"/>
      </w:tblPr>
      <w:tblGrid>
        <w:gridCol w:w="2322"/>
        <w:gridCol w:w="2496"/>
      </w:tblGrid>
      <w:tr w:rsidR="00835AF3" w:rsidRPr="00835AF3" w14:paraId="377C3640" w14:textId="77777777" w:rsidTr="00E27FA6">
        <w:tc>
          <w:tcPr>
            <w:tcW w:w="2322" w:type="dxa"/>
            <w:tcBorders>
              <w:top w:val="nil"/>
              <w:left w:val="nil"/>
              <w:bottom w:val="nil"/>
              <w:right w:val="nil"/>
            </w:tcBorders>
          </w:tcPr>
          <w:p w14:paraId="29EAEDBB"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r w:rsidRPr="00835AF3">
              <w:rPr>
                <w:rFonts w:ascii="Liberation Serif" w:hAnsi="Liberation Serif"/>
                <w:sz w:val="24"/>
                <w:szCs w:val="24"/>
              </w:rPr>
              <w:t>_________________</w:t>
            </w:r>
          </w:p>
        </w:tc>
        <w:tc>
          <w:tcPr>
            <w:tcW w:w="2496" w:type="dxa"/>
            <w:tcBorders>
              <w:top w:val="nil"/>
              <w:left w:val="nil"/>
              <w:bottom w:val="nil"/>
              <w:right w:val="nil"/>
            </w:tcBorders>
          </w:tcPr>
          <w:p w14:paraId="34AEF866"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r w:rsidRPr="00835AF3">
              <w:rPr>
                <w:rFonts w:ascii="Liberation Serif" w:hAnsi="Liberation Serif"/>
                <w:sz w:val="24"/>
                <w:szCs w:val="24"/>
              </w:rPr>
              <w:t>___________________</w:t>
            </w:r>
          </w:p>
        </w:tc>
      </w:tr>
      <w:tr w:rsidR="00835AF3" w:rsidRPr="00835AF3" w14:paraId="73E0DD80" w14:textId="77777777" w:rsidTr="00E27FA6">
        <w:tc>
          <w:tcPr>
            <w:tcW w:w="2322" w:type="dxa"/>
            <w:tcBorders>
              <w:top w:val="nil"/>
              <w:left w:val="nil"/>
              <w:bottom w:val="nil"/>
              <w:right w:val="nil"/>
            </w:tcBorders>
          </w:tcPr>
          <w:p w14:paraId="3339FCE2"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(подпись)</w:t>
            </w:r>
          </w:p>
        </w:tc>
        <w:tc>
          <w:tcPr>
            <w:tcW w:w="2496" w:type="dxa"/>
            <w:tcBorders>
              <w:top w:val="nil"/>
              <w:left w:val="nil"/>
              <w:bottom w:val="nil"/>
              <w:right w:val="nil"/>
            </w:tcBorders>
          </w:tcPr>
          <w:p w14:paraId="52A73674"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(И.О. Фамилия)</w:t>
            </w:r>
          </w:p>
        </w:tc>
      </w:tr>
      <w:tr w:rsidR="00835AF3" w:rsidRPr="00835AF3" w14:paraId="4CC42EE7" w14:textId="77777777" w:rsidTr="00E27FA6">
        <w:tc>
          <w:tcPr>
            <w:tcW w:w="2322" w:type="dxa"/>
            <w:tcBorders>
              <w:top w:val="nil"/>
              <w:left w:val="nil"/>
              <w:bottom w:val="nil"/>
              <w:right w:val="nil"/>
            </w:tcBorders>
          </w:tcPr>
          <w:p w14:paraId="149E5DC8"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1A8072E3"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p>
        </w:tc>
      </w:tr>
      <w:tr w:rsidR="00835AF3" w:rsidRPr="00835AF3" w14:paraId="10BB6064" w14:textId="77777777" w:rsidTr="00E27FA6">
        <w:tc>
          <w:tcPr>
            <w:tcW w:w="2322" w:type="dxa"/>
            <w:tcBorders>
              <w:top w:val="nil"/>
              <w:left w:val="nil"/>
              <w:bottom w:val="nil"/>
              <w:right w:val="nil"/>
            </w:tcBorders>
          </w:tcPr>
          <w:p w14:paraId="1D4835DA"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7646AF2E"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___________________</w:t>
            </w:r>
          </w:p>
        </w:tc>
      </w:tr>
      <w:tr w:rsidR="00835AF3" w:rsidRPr="00835AF3" w14:paraId="500F6D64" w14:textId="77777777" w:rsidTr="00E27FA6">
        <w:tc>
          <w:tcPr>
            <w:tcW w:w="2322" w:type="dxa"/>
            <w:tcBorders>
              <w:top w:val="nil"/>
              <w:left w:val="nil"/>
              <w:bottom w:val="nil"/>
              <w:right w:val="nil"/>
            </w:tcBorders>
          </w:tcPr>
          <w:p w14:paraId="7F6D865C"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27C873CE"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(дата)</w:t>
            </w:r>
          </w:p>
        </w:tc>
      </w:tr>
    </w:tbl>
    <w:p w14:paraId="7AE48112"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16"/>
          <w:szCs w:val="16"/>
        </w:rPr>
      </w:pPr>
    </w:p>
    <w:p w14:paraId="2B389763" w14:textId="77777777" w:rsidR="00835AF3" w:rsidRPr="00835AF3" w:rsidRDefault="00835AF3" w:rsidP="00835AF3">
      <w:pPr>
        <w:autoSpaceDE w:val="0"/>
        <w:autoSpaceDN w:val="0"/>
        <w:adjustRightInd w:val="0"/>
        <w:spacing w:after="0" w:line="240" w:lineRule="auto"/>
        <w:ind w:firstLine="709"/>
        <w:jc w:val="both"/>
        <w:rPr>
          <w:rFonts w:ascii="Liberation Serif" w:eastAsia="Times New Roman" w:hAnsi="Liberation Serif" w:cs="Times New Roman"/>
          <w:sz w:val="26"/>
          <w:szCs w:val="26"/>
        </w:rPr>
      </w:pPr>
      <w:r w:rsidRPr="00835AF3">
        <w:rPr>
          <w:rFonts w:ascii="Liberation Serif" w:eastAsia="Times New Roman" w:hAnsi="Liberation Serif" w:cs="Times New Roman"/>
          <w:sz w:val="26"/>
          <w:szCs w:val="26"/>
        </w:rPr>
        <w:t>В соответствии со статьями 14, 44 Федерального закона от 29.12.2012</w:t>
      </w:r>
      <w:r w:rsidRPr="00835AF3">
        <w:rPr>
          <w:rFonts w:ascii="Liberation Serif" w:eastAsia="Times New Roman" w:hAnsi="Liberation Serif" w:cs="Times New Roman"/>
          <w:sz w:val="26"/>
          <w:szCs w:val="26"/>
        </w:rPr>
        <w:br/>
        <w:t>№ 273-ФЗ «Об образовании в Российской Федерации» даю согласие на обучение моего несовершеннолетнего ребенка /мое обучение на _____________ языке (в случае получения образования на родном языке из числа языков народов Российской Федерации или на иностранном языке); на изучение родного языка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____________________________________________________________.</w:t>
      </w:r>
    </w:p>
    <w:tbl>
      <w:tblPr>
        <w:tblStyle w:val="14"/>
        <w:tblW w:w="0" w:type="auto"/>
        <w:tblInd w:w="4820" w:type="dxa"/>
        <w:tblLook w:val="04A0" w:firstRow="1" w:lastRow="0" w:firstColumn="1" w:lastColumn="0" w:noHBand="0" w:noVBand="1"/>
      </w:tblPr>
      <w:tblGrid>
        <w:gridCol w:w="2322"/>
        <w:gridCol w:w="2496"/>
      </w:tblGrid>
      <w:tr w:rsidR="00835AF3" w:rsidRPr="00835AF3" w14:paraId="3ACEEFAD" w14:textId="77777777" w:rsidTr="00E27FA6">
        <w:tc>
          <w:tcPr>
            <w:tcW w:w="2322" w:type="dxa"/>
            <w:tcBorders>
              <w:top w:val="nil"/>
              <w:left w:val="nil"/>
              <w:bottom w:val="nil"/>
              <w:right w:val="nil"/>
            </w:tcBorders>
          </w:tcPr>
          <w:p w14:paraId="35147094"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p w14:paraId="6C2FBFC5"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r w:rsidRPr="00835AF3">
              <w:rPr>
                <w:rFonts w:ascii="Liberation Serif" w:hAnsi="Liberation Serif"/>
                <w:sz w:val="24"/>
                <w:szCs w:val="24"/>
              </w:rPr>
              <w:t>_________________</w:t>
            </w:r>
          </w:p>
        </w:tc>
        <w:tc>
          <w:tcPr>
            <w:tcW w:w="2496" w:type="dxa"/>
            <w:tcBorders>
              <w:top w:val="nil"/>
              <w:left w:val="nil"/>
              <w:bottom w:val="nil"/>
              <w:right w:val="nil"/>
            </w:tcBorders>
          </w:tcPr>
          <w:p w14:paraId="7EDCD8E1"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p w14:paraId="79793ABA"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r w:rsidRPr="00835AF3">
              <w:rPr>
                <w:rFonts w:ascii="Liberation Serif" w:hAnsi="Liberation Serif"/>
                <w:sz w:val="24"/>
                <w:szCs w:val="24"/>
              </w:rPr>
              <w:t>___________________</w:t>
            </w:r>
          </w:p>
        </w:tc>
      </w:tr>
      <w:tr w:rsidR="00835AF3" w:rsidRPr="00835AF3" w14:paraId="493A48AE" w14:textId="77777777" w:rsidTr="00E27FA6">
        <w:tc>
          <w:tcPr>
            <w:tcW w:w="2322" w:type="dxa"/>
            <w:tcBorders>
              <w:top w:val="nil"/>
              <w:left w:val="nil"/>
              <w:bottom w:val="nil"/>
              <w:right w:val="nil"/>
            </w:tcBorders>
          </w:tcPr>
          <w:p w14:paraId="2FCD8E4D"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(подпись)</w:t>
            </w:r>
          </w:p>
        </w:tc>
        <w:tc>
          <w:tcPr>
            <w:tcW w:w="2496" w:type="dxa"/>
            <w:tcBorders>
              <w:top w:val="nil"/>
              <w:left w:val="nil"/>
              <w:bottom w:val="nil"/>
              <w:right w:val="nil"/>
            </w:tcBorders>
          </w:tcPr>
          <w:p w14:paraId="7BD8DA43"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(И.О. Фамилия)</w:t>
            </w:r>
          </w:p>
        </w:tc>
      </w:tr>
      <w:tr w:rsidR="00835AF3" w:rsidRPr="00835AF3" w14:paraId="32BF2D0E" w14:textId="77777777" w:rsidTr="00E27FA6">
        <w:tc>
          <w:tcPr>
            <w:tcW w:w="2322" w:type="dxa"/>
            <w:tcBorders>
              <w:top w:val="nil"/>
              <w:left w:val="nil"/>
              <w:bottom w:val="nil"/>
              <w:right w:val="nil"/>
            </w:tcBorders>
          </w:tcPr>
          <w:p w14:paraId="5C031D4A"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7E87972A"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p>
        </w:tc>
      </w:tr>
      <w:tr w:rsidR="00835AF3" w:rsidRPr="00835AF3" w14:paraId="75B927C9" w14:textId="77777777" w:rsidTr="00E27FA6">
        <w:tc>
          <w:tcPr>
            <w:tcW w:w="2322" w:type="dxa"/>
            <w:tcBorders>
              <w:top w:val="nil"/>
              <w:left w:val="nil"/>
              <w:bottom w:val="nil"/>
              <w:right w:val="nil"/>
            </w:tcBorders>
          </w:tcPr>
          <w:p w14:paraId="6B30433B"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359023C6"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___________________</w:t>
            </w:r>
          </w:p>
        </w:tc>
      </w:tr>
      <w:tr w:rsidR="00835AF3" w:rsidRPr="00835AF3" w14:paraId="11325A6B" w14:textId="77777777" w:rsidTr="00E27FA6">
        <w:tc>
          <w:tcPr>
            <w:tcW w:w="2322" w:type="dxa"/>
            <w:tcBorders>
              <w:top w:val="nil"/>
              <w:left w:val="nil"/>
              <w:bottom w:val="nil"/>
              <w:right w:val="nil"/>
            </w:tcBorders>
          </w:tcPr>
          <w:p w14:paraId="5B384773" w14:textId="77777777" w:rsidR="00835AF3" w:rsidRPr="00835AF3" w:rsidRDefault="00835AF3" w:rsidP="00835AF3">
            <w:pPr>
              <w:autoSpaceDE w:val="0"/>
              <w:autoSpaceDN w:val="0"/>
              <w:adjustRightInd w:val="0"/>
              <w:spacing w:line="240" w:lineRule="exact"/>
              <w:jc w:val="both"/>
              <w:rPr>
                <w:rFonts w:ascii="Liberation Serif" w:hAnsi="Liberation Serif"/>
                <w:sz w:val="24"/>
                <w:szCs w:val="24"/>
              </w:rPr>
            </w:pPr>
          </w:p>
        </w:tc>
        <w:tc>
          <w:tcPr>
            <w:tcW w:w="2496" w:type="dxa"/>
            <w:tcBorders>
              <w:top w:val="nil"/>
              <w:left w:val="nil"/>
              <w:bottom w:val="nil"/>
              <w:right w:val="nil"/>
            </w:tcBorders>
          </w:tcPr>
          <w:p w14:paraId="1919E351" w14:textId="77777777" w:rsidR="00835AF3" w:rsidRPr="00835AF3" w:rsidRDefault="00835AF3" w:rsidP="00835AF3">
            <w:pPr>
              <w:autoSpaceDE w:val="0"/>
              <w:autoSpaceDN w:val="0"/>
              <w:adjustRightInd w:val="0"/>
              <w:spacing w:line="240" w:lineRule="exact"/>
              <w:jc w:val="center"/>
              <w:rPr>
                <w:rFonts w:ascii="Liberation Serif" w:hAnsi="Liberation Serif"/>
                <w:sz w:val="24"/>
                <w:szCs w:val="24"/>
              </w:rPr>
            </w:pPr>
            <w:r w:rsidRPr="00835AF3">
              <w:rPr>
                <w:rFonts w:ascii="Liberation Serif" w:hAnsi="Liberation Serif"/>
                <w:sz w:val="24"/>
                <w:szCs w:val="24"/>
              </w:rPr>
              <w:t>(дата)</w:t>
            </w:r>
          </w:p>
        </w:tc>
      </w:tr>
    </w:tbl>
    <w:p w14:paraId="53C372FE" w14:textId="77777777" w:rsidR="00835AF3" w:rsidRPr="00835AF3" w:rsidRDefault="00835AF3" w:rsidP="00835AF3">
      <w:pPr>
        <w:spacing w:after="0" w:line="240" w:lineRule="auto"/>
        <w:rPr>
          <w:rFonts w:ascii="Liberation Serif" w:eastAsia="Times New Roman" w:hAnsi="Liberation Serif" w:cs="Times New Roman"/>
          <w:sz w:val="24"/>
          <w:szCs w:val="24"/>
        </w:rPr>
      </w:pPr>
    </w:p>
    <w:p w14:paraId="0C1F55FD" w14:textId="77777777" w:rsidR="00835AF3" w:rsidRPr="00835AF3" w:rsidRDefault="00835AF3" w:rsidP="00835AF3">
      <w:pPr>
        <w:spacing w:after="0" w:line="240" w:lineRule="auto"/>
        <w:rPr>
          <w:rFonts w:ascii="Liberation Serif" w:eastAsia="Times New Roman" w:hAnsi="Liberation Serif" w:cs="Times New Roman"/>
          <w:sz w:val="24"/>
          <w:szCs w:val="24"/>
        </w:rPr>
      </w:pPr>
    </w:p>
    <w:p w14:paraId="29328AFA" w14:textId="77777777" w:rsidR="00835AF3" w:rsidRPr="00835AF3" w:rsidRDefault="00835AF3" w:rsidP="00835AF3">
      <w:pPr>
        <w:spacing w:after="0" w:line="240" w:lineRule="auto"/>
        <w:rPr>
          <w:rFonts w:ascii="Liberation Serif" w:eastAsia="Times New Roman" w:hAnsi="Liberation Serif" w:cs="Times New Roman"/>
          <w:sz w:val="24"/>
          <w:szCs w:val="24"/>
        </w:rPr>
      </w:pPr>
    </w:p>
    <w:p w14:paraId="130A57EA" w14:textId="77777777" w:rsidR="00835AF3" w:rsidRPr="00835AF3" w:rsidRDefault="00835AF3" w:rsidP="00835AF3">
      <w:pPr>
        <w:spacing w:after="0" w:line="240" w:lineRule="auto"/>
        <w:rPr>
          <w:rFonts w:ascii="Liberation Serif" w:eastAsia="Times New Roman" w:hAnsi="Liberation Serif" w:cs="Times New Roman"/>
          <w:sz w:val="24"/>
          <w:szCs w:val="24"/>
        </w:rPr>
      </w:pPr>
      <w:r w:rsidRPr="00835AF3">
        <w:rPr>
          <w:rFonts w:ascii="Liberation Serif" w:eastAsia="Times New Roman" w:hAnsi="Liberation Serif" w:cs="Times New Roman"/>
          <w:sz w:val="24"/>
          <w:szCs w:val="24"/>
        </w:rPr>
        <w:t>________________________________</w:t>
      </w:r>
    </w:p>
    <w:p w14:paraId="0EDB5D3D" w14:textId="77777777" w:rsidR="00835AF3" w:rsidRPr="00835AF3" w:rsidRDefault="00835AF3" w:rsidP="00835AF3">
      <w:pPr>
        <w:spacing w:after="0" w:line="240" w:lineRule="auto"/>
        <w:ind w:firstLine="709"/>
        <w:rPr>
          <w:rFonts w:ascii="Liberation Serif" w:eastAsia="Times New Roman" w:hAnsi="Liberation Serif" w:cs="Times New Roman"/>
          <w:sz w:val="24"/>
          <w:szCs w:val="24"/>
        </w:rPr>
      </w:pPr>
    </w:p>
    <w:p w14:paraId="1094AD9A" w14:textId="77777777" w:rsidR="00835AF3" w:rsidRPr="00835AF3" w:rsidRDefault="00835AF3" w:rsidP="00835AF3">
      <w:pPr>
        <w:spacing w:after="0" w:line="240" w:lineRule="auto"/>
        <w:ind w:firstLine="709"/>
        <w:jc w:val="both"/>
        <w:rPr>
          <w:rFonts w:ascii="Liberation Serif" w:eastAsia="Times New Roman" w:hAnsi="Liberation Serif" w:cs="Liberation Serif"/>
          <w:sz w:val="26"/>
          <w:szCs w:val="26"/>
        </w:rPr>
      </w:pPr>
      <w:r w:rsidRPr="00835AF3">
        <w:rPr>
          <w:rFonts w:ascii="Liberation Serif" w:eastAsia="Times New Roman" w:hAnsi="Liberation Serif" w:cs="Times New Roman"/>
          <w:sz w:val="24"/>
          <w:szCs w:val="24"/>
        </w:rPr>
        <w:t>*</w:t>
      </w:r>
      <w:r w:rsidRPr="00835AF3">
        <w:rPr>
          <w:rFonts w:ascii="Liberation Serif" w:eastAsia="Times New Roman" w:hAnsi="Liberation Serif" w:cs="Liberation Serif"/>
          <w:sz w:val="26"/>
          <w:szCs w:val="26"/>
        </w:rPr>
        <w:t xml:space="preserve"> Все поля обязательны для заполнения (за исключением просьбы информировать о ходе предоставления услуги).</w:t>
      </w:r>
    </w:p>
    <w:p w14:paraId="32D4A884" w14:textId="77777777" w:rsidR="00835AF3" w:rsidRPr="00835AF3" w:rsidRDefault="00835AF3" w:rsidP="00835AF3">
      <w:pPr>
        <w:spacing w:after="0" w:line="240" w:lineRule="auto"/>
        <w:ind w:firstLine="709"/>
        <w:rPr>
          <w:rFonts w:ascii="Liberation Serif" w:eastAsia="Times New Roman" w:hAnsi="Liberation Serif" w:cs="Times New Roman"/>
          <w:sz w:val="26"/>
          <w:szCs w:val="26"/>
        </w:rPr>
      </w:pPr>
      <w:r w:rsidRPr="00835AF3">
        <w:rPr>
          <w:rFonts w:ascii="Liberation Serif" w:eastAsia="Times New Roman" w:hAnsi="Liberation Serif" w:cs="Liberation Serif"/>
          <w:sz w:val="26"/>
          <w:szCs w:val="26"/>
        </w:rPr>
        <w:t xml:space="preserve">** </w:t>
      </w:r>
      <w:r w:rsidRPr="00835AF3">
        <w:rPr>
          <w:rFonts w:ascii="Liberation Serif" w:eastAsia="Times New Roman" w:hAnsi="Liberation Serif" w:cs="Times New Roman"/>
          <w:sz w:val="26"/>
          <w:szCs w:val="26"/>
        </w:rPr>
        <w:t>Заполняется при наличии второго родителя (законного представителя).</w:t>
      </w:r>
    </w:p>
    <w:tbl>
      <w:tblPr>
        <w:tblStyle w:val="14"/>
        <w:tblW w:w="6418" w:type="dxa"/>
        <w:tblInd w:w="3544" w:type="dxa"/>
        <w:tblLook w:val="04A0" w:firstRow="1" w:lastRow="0" w:firstColumn="1" w:lastColumn="0" w:noHBand="0" w:noVBand="1"/>
      </w:tblPr>
      <w:tblGrid>
        <w:gridCol w:w="6418"/>
      </w:tblGrid>
      <w:tr w:rsidR="00835AF3" w:rsidRPr="00835AF3" w14:paraId="1EDE939C" w14:textId="77777777" w:rsidTr="00E27FA6">
        <w:trPr>
          <w:trHeight w:val="614"/>
        </w:trPr>
        <w:tc>
          <w:tcPr>
            <w:tcW w:w="6418" w:type="dxa"/>
            <w:tcBorders>
              <w:top w:val="nil"/>
              <w:left w:val="nil"/>
              <w:bottom w:val="nil"/>
              <w:right w:val="nil"/>
            </w:tcBorders>
          </w:tcPr>
          <w:p w14:paraId="235192F1" w14:textId="77777777" w:rsidR="00835AF3" w:rsidRPr="00835AF3" w:rsidRDefault="00835AF3" w:rsidP="00835AF3">
            <w:pPr>
              <w:tabs>
                <w:tab w:val="left" w:pos="0"/>
              </w:tabs>
              <w:autoSpaceDE w:val="0"/>
              <w:autoSpaceDN w:val="0"/>
              <w:adjustRightInd w:val="0"/>
              <w:ind w:right="-57"/>
              <w:outlineLvl w:val="1"/>
              <w:rPr>
                <w:rFonts w:ascii="Liberation Serif" w:hAnsi="Liberation Serif"/>
                <w:sz w:val="20"/>
                <w:szCs w:val="28"/>
                <w:lang w:eastAsia="ru-RU"/>
              </w:rPr>
            </w:pPr>
            <w:r w:rsidRPr="00835AF3">
              <w:rPr>
                <w:rFonts w:ascii="Liberation Serif" w:hAnsi="Liberation Serif"/>
                <w:sz w:val="28"/>
                <w:szCs w:val="28"/>
                <w:lang w:eastAsia="ru-RU"/>
              </w:rPr>
              <w:lastRenderedPageBreak/>
              <w:t xml:space="preserve">                         Приложение № 5</w:t>
            </w:r>
            <w:r w:rsidRPr="00835AF3">
              <w:rPr>
                <w:rFonts w:ascii="Liberation Serif" w:hAnsi="Liberation Serif"/>
                <w:sz w:val="20"/>
                <w:szCs w:val="28"/>
                <w:lang w:eastAsia="ru-RU"/>
              </w:rPr>
              <w:t xml:space="preserve"> </w:t>
            </w:r>
          </w:p>
          <w:p w14:paraId="0B7EE9DE" w14:textId="77777777" w:rsidR="00835AF3" w:rsidRPr="00835AF3" w:rsidRDefault="00835AF3" w:rsidP="00835AF3">
            <w:pPr>
              <w:tabs>
                <w:tab w:val="left" w:pos="0"/>
              </w:tabs>
              <w:autoSpaceDE w:val="0"/>
              <w:autoSpaceDN w:val="0"/>
              <w:adjustRightInd w:val="0"/>
              <w:ind w:right="-57"/>
              <w:outlineLvl w:val="1"/>
              <w:rPr>
                <w:rFonts w:ascii="Liberation Serif" w:hAnsi="Liberation Serif"/>
                <w:sz w:val="28"/>
                <w:szCs w:val="28"/>
                <w:lang w:eastAsia="ru-RU"/>
              </w:rPr>
            </w:pPr>
            <w:r w:rsidRPr="00835AF3">
              <w:rPr>
                <w:rFonts w:ascii="Liberation Serif" w:hAnsi="Liberation Serif"/>
                <w:sz w:val="20"/>
                <w:szCs w:val="28"/>
                <w:lang w:val="en-US" w:eastAsia="ru-RU"/>
              </w:rPr>
              <w:t xml:space="preserve">                                   </w:t>
            </w:r>
            <w:r w:rsidRPr="00835AF3">
              <w:rPr>
                <w:rFonts w:ascii="Liberation Serif" w:hAnsi="Liberation Serif"/>
                <w:sz w:val="28"/>
                <w:szCs w:val="28"/>
                <w:lang w:eastAsia="ru-RU"/>
              </w:rPr>
              <w:t>к Административному регламенту</w:t>
            </w:r>
          </w:p>
        </w:tc>
      </w:tr>
    </w:tbl>
    <w:p w14:paraId="5BD196B8" w14:textId="77777777" w:rsidR="00835AF3" w:rsidRPr="00835AF3" w:rsidRDefault="00835AF3" w:rsidP="00835AF3">
      <w:pPr>
        <w:spacing w:after="0" w:line="240" w:lineRule="auto"/>
        <w:rPr>
          <w:rFonts w:ascii="Liberation Serif" w:eastAsia="Times New Roman" w:hAnsi="Liberation Serif" w:cs="Times New Roman"/>
          <w:sz w:val="24"/>
          <w:szCs w:val="24"/>
          <w:lang w:eastAsia="ru-RU"/>
        </w:rPr>
      </w:pPr>
    </w:p>
    <w:p w14:paraId="129002E3" w14:textId="77777777" w:rsidR="00835AF3" w:rsidRPr="00835AF3" w:rsidRDefault="00835AF3" w:rsidP="00835AF3">
      <w:pPr>
        <w:spacing w:after="0" w:line="240" w:lineRule="auto"/>
        <w:rPr>
          <w:rFonts w:ascii="Liberation Serif" w:eastAsia="Times New Roman" w:hAnsi="Liberation Serif" w:cs="Times New Roman"/>
          <w:sz w:val="24"/>
          <w:szCs w:val="24"/>
          <w:lang w:eastAsia="ru-RU"/>
        </w:rPr>
      </w:pPr>
    </w:p>
    <w:p w14:paraId="39CB8379" w14:textId="77777777" w:rsidR="00835AF3" w:rsidRPr="00835AF3" w:rsidRDefault="00835AF3" w:rsidP="00835AF3">
      <w:pPr>
        <w:spacing w:after="0" w:line="240" w:lineRule="auto"/>
        <w:jc w:val="center"/>
        <w:rPr>
          <w:rFonts w:ascii="Liberation Serif" w:hAnsi="Liberation Serif" w:cs="Times New Roman"/>
          <w:sz w:val="28"/>
          <w:szCs w:val="28"/>
          <w:lang w:eastAsia="ru-RU"/>
        </w:rPr>
      </w:pPr>
      <w:r w:rsidRPr="00835AF3">
        <w:rPr>
          <w:rFonts w:ascii="Liberation Serif" w:hAnsi="Liberation Serif" w:cs="Times New Roman"/>
          <w:sz w:val="28"/>
          <w:szCs w:val="28"/>
          <w:lang w:eastAsia="ru-RU"/>
        </w:rPr>
        <w:t>Форма уведомления об отказе в приеме документов</w:t>
      </w:r>
    </w:p>
    <w:p w14:paraId="4F7F9DF6" w14:textId="77777777" w:rsidR="00835AF3" w:rsidRPr="00835AF3" w:rsidRDefault="00835AF3" w:rsidP="00835AF3">
      <w:pPr>
        <w:spacing w:after="0" w:line="240" w:lineRule="auto"/>
        <w:jc w:val="center"/>
        <w:rPr>
          <w:rFonts w:ascii="Liberation Serif" w:hAnsi="Liberation Serif" w:cs="Times New Roman"/>
          <w:lang w:eastAsia="ru-RU"/>
        </w:rPr>
      </w:pPr>
    </w:p>
    <w:p w14:paraId="6DDBBA82" w14:textId="77777777" w:rsidR="00835AF3" w:rsidRPr="00835AF3" w:rsidRDefault="00835AF3" w:rsidP="00835AF3">
      <w:pPr>
        <w:spacing w:after="0" w:line="240" w:lineRule="auto"/>
        <w:jc w:val="center"/>
        <w:rPr>
          <w:rFonts w:ascii="Liberation Serif" w:hAnsi="Liberation Serif" w:cs="Times New Roman"/>
          <w:b/>
          <w:sz w:val="26"/>
          <w:szCs w:val="26"/>
          <w:lang w:eastAsia="ru-RU"/>
        </w:rPr>
      </w:pPr>
      <w:r w:rsidRPr="00835AF3">
        <w:rPr>
          <w:rFonts w:ascii="Liberation Serif" w:hAnsi="Liberation Serif" w:cs="Times New Roman"/>
          <w:b/>
          <w:sz w:val="26"/>
          <w:szCs w:val="26"/>
          <w:lang w:eastAsia="ru-RU"/>
        </w:rPr>
        <w:t>УВЕДОМЛЕНИЕ</w:t>
      </w:r>
    </w:p>
    <w:tbl>
      <w:tblPr>
        <w:tblStyle w:val="230"/>
        <w:tblW w:w="9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651"/>
        <w:gridCol w:w="286"/>
        <w:gridCol w:w="2296"/>
      </w:tblGrid>
      <w:tr w:rsidR="00835AF3" w:rsidRPr="00835AF3" w14:paraId="07E927F3" w14:textId="77777777" w:rsidTr="00E27FA6">
        <w:trPr>
          <w:trHeight w:val="237"/>
        </w:trPr>
        <w:tc>
          <w:tcPr>
            <w:tcW w:w="9758" w:type="dxa"/>
            <w:gridSpan w:val="4"/>
          </w:tcPr>
          <w:p w14:paraId="218F0CC2" w14:textId="77777777" w:rsidR="00835AF3" w:rsidRPr="00835AF3" w:rsidRDefault="00835AF3" w:rsidP="00835AF3">
            <w:pPr>
              <w:tabs>
                <w:tab w:val="left" w:pos="-105"/>
                <w:tab w:val="right" w:pos="9499"/>
              </w:tabs>
              <w:ind w:left="-113" w:right="-113"/>
              <w:rPr>
                <w:rFonts w:ascii="Liberation Serif" w:hAnsi="Liberation Serif"/>
                <w:sz w:val="28"/>
                <w:szCs w:val="28"/>
              </w:rPr>
            </w:pPr>
            <w:r w:rsidRPr="00835AF3">
              <w:rPr>
                <w:rFonts w:ascii="Liberation Serif" w:hAnsi="Liberation Serif"/>
                <w:sz w:val="28"/>
                <w:szCs w:val="28"/>
              </w:rPr>
              <w:tab/>
              <w:t>____________________________________________________________________</w:t>
            </w:r>
          </w:p>
        </w:tc>
      </w:tr>
      <w:tr w:rsidR="00835AF3" w:rsidRPr="00835AF3" w14:paraId="0D15806D" w14:textId="77777777" w:rsidTr="00E27FA6">
        <w:trPr>
          <w:trHeight w:val="240"/>
        </w:trPr>
        <w:tc>
          <w:tcPr>
            <w:tcW w:w="9758" w:type="dxa"/>
            <w:gridSpan w:val="4"/>
          </w:tcPr>
          <w:p w14:paraId="16AE54F8" w14:textId="77777777" w:rsidR="00835AF3" w:rsidRPr="00835AF3" w:rsidRDefault="00835AF3" w:rsidP="00835AF3">
            <w:pPr>
              <w:jc w:val="center"/>
              <w:rPr>
                <w:rFonts w:ascii="Liberation Serif" w:hAnsi="Liberation Serif"/>
              </w:rPr>
            </w:pPr>
            <w:r w:rsidRPr="00835AF3">
              <w:rPr>
                <w:rFonts w:ascii="Liberation Serif" w:hAnsi="Liberation Serif"/>
              </w:rPr>
              <w:t>(фамилия, имя, отчество (последнее – при наличии) заявителя)</w:t>
            </w:r>
          </w:p>
          <w:p w14:paraId="38FE70B5" w14:textId="77777777" w:rsidR="00835AF3" w:rsidRPr="00835AF3" w:rsidRDefault="00835AF3" w:rsidP="00835AF3">
            <w:pPr>
              <w:jc w:val="center"/>
              <w:rPr>
                <w:rFonts w:ascii="Liberation Serif" w:hAnsi="Liberation Serif"/>
                <w:sz w:val="16"/>
                <w:szCs w:val="16"/>
              </w:rPr>
            </w:pPr>
          </w:p>
          <w:p w14:paraId="14369597" w14:textId="77777777" w:rsidR="00835AF3" w:rsidRPr="00835AF3" w:rsidRDefault="00835AF3" w:rsidP="00835AF3">
            <w:pPr>
              <w:ind w:left="-114"/>
              <w:jc w:val="both"/>
              <w:rPr>
                <w:rFonts w:ascii="Liberation Serif" w:hAnsi="Liberation Serif"/>
                <w:sz w:val="25"/>
                <w:szCs w:val="25"/>
              </w:rPr>
            </w:pPr>
            <w:r w:rsidRPr="00835AF3">
              <w:rPr>
                <w:rFonts w:ascii="Liberation Serif" w:hAnsi="Liberation Serif"/>
                <w:sz w:val="26"/>
                <w:szCs w:val="26"/>
              </w:rPr>
              <w:t xml:space="preserve">уведомляется о том, что ему (ей) отказано в приеме </w:t>
            </w:r>
            <w:r w:rsidRPr="00835AF3">
              <w:rPr>
                <w:rFonts w:ascii="Liberation Serif" w:hAnsi="Liberation Serif"/>
                <w:spacing w:val="2"/>
                <w:sz w:val="26"/>
                <w:szCs w:val="26"/>
              </w:rPr>
              <w:t>документов, представленных ______________ для зачисления</w:t>
            </w:r>
            <w:r w:rsidRPr="00835AF3">
              <w:rPr>
                <w:rFonts w:ascii="Liberation Serif" w:hAnsi="Liberation Serif"/>
                <w:spacing w:val="2"/>
                <w:sz w:val="25"/>
                <w:szCs w:val="25"/>
              </w:rPr>
              <w:t xml:space="preserve"> ______________________________________________</w:t>
            </w:r>
          </w:p>
        </w:tc>
      </w:tr>
      <w:tr w:rsidR="00835AF3" w:rsidRPr="00835AF3" w14:paraId="676DA56E" w14:textId="77777777" w:rsidTr="00E27FA6">
        <w:trPr>
          <w:trHeight w:val="260"/>
        </w:trPr>
        <w:tc>
          <w:tcPr>
            <w:tcW w:w="9758" w:type="dxa"/>
            <w:gridSpan w:val="4"/>
            <w:vAlign w:val="bottom"/>
          </w:tcPr>
          <w:p w14:paraId="0CEC7C6A" w14:textId="77777777" w:rsidR="00835AF3" w:rsidRPr="00835AF3" w:rsidRDefault="00835AF3" w:rsidP="00835AF3">
            <w:pPr>
              <w:rPr>
                <w:rFonts w:ascii="Liberation Serif" w:hAnsi="Liberation Serif"/>
              </w:rPr>
            </w:pPr>
            <w:r w:rsidRPr="00835AF3">
              <w:rPr>
                <w:rFonts w:ascii="Liberation Serif" w:hAnsi="Liberation Serif"/>
              </w:rPr>
              <w:t xml:space="preserve">       (дата)</w:t>
            </w:r>
            <w:r w:rsidRPr="00835AF3">
              <w:rPr>
                <w:rFonts w:ascii="Liberation Serif" w:hAnsi="Liberation Serif"/>
                <w:szCs w:val="28"/>
              </w:rPr>
              <w:t xml:space="preserve">                                                  </w:t>
            </w:r>
            <w:r w:rsidRPr="00835AF3">
              <w:rPr>
                <w:rFonts w:ascii="Liberation Serif" w:hAnsi="Liberation Serif"/>
              </w:rPr>
              <w:t>(фамилия, имя, отчество (последнее – при наличии) ребенка)</w:t>
            </w:r>
          </w:p>
        </w:tc>
      </w:tr>
      <w:tr w:rsidR="00835AF3" w:rsidRPr="00835AF3" w14:paraId="132ACEB5" w14:textId="77777777" w:rsidTr="00E27FA6">
        <w:trPr>
          <w:trHeight w:val="438"/>
        </w:trPr>
        <w:tc>
          <w:tcPr>
            <w:tcW w:w="9758" w:type="dxa"/>
            <w:gridSpan w:val="4"/>
            <w:vAlign w:val="bottom"/>
          </w:tcPr>
          <w:p w14:paraId="74704C44" w14:textId="77777777" w:rsidR="00835AF3" w:rsidRPr="00835AF3" w:rsidRDefault="00835AF3" w:rsidP="00835AF3">
            <w:pPr>
              <w:ind w:left="-113"/>
              <w:jc w:val="both"/>
              <w:rPr>
                <w:rFonts w:ascii="Liberation Serif" w:hAnsi="Liberation Serif"/>
                <w:sz w:val="28"/>
                <w:szCs w:val="28"/>
              </w:rPr>
            </w:pPr>
            <w:r w:rsidRPr="00835AF3">
              <w:rPr>
                <w:rFonts w:ascii="Liberation Serif" w:hAnsi="Liberation Serif"/>
                <w:sz w:val="26"/>
                <w:szCs w:val="26"/>
              </w:rPr>
              <w:t xml:space="preserve">в </w:t>
            </w:r>
            <w:r w:rsidRPr="00835AF3">
              <w:rPr>
                <w:rFonts w:ascii="Liberation Serif" w:hAnsi="Liberation Serif"/>
                <w:sz w:val="28"/>
                <w:szCs w:val="28"/>
              </w:rPr>
              <w:t xml:space="preserve">____________________________________________ </w:t>
            </w:r>
            <w:r w:rsidRPr="00835AF3">
              <w:rPr>
                <w:rFonts w:ascii="Liberation Serif" w:hAnsi="Liberation Serif"/>
                <w:color w:val="000000" w:themeColor="text1"/>
                <w:sz w:val="26"/>
                <w:szCs w:val="26"/>
              </w:rPr>
              <w:t>по следующим основаниям:</w:t>
            </w:r>
          </w:p>
        </w:tc>
      </w:tr>
      <w:tr w:rsidR="00835AF3" w:rsidRPr="00835AF3" w14:paraId="3B6B8447" w14:textId="77777777" w:rsidTr="00E27FA6">
        <w:trPr>
          <w:trHeight w:val="119"/>
        </w:trPr>
        <w:tc>
          <w:tcPr>
            <w:tcW w:w="9758" w:type="dxa"/>
            <w:gridSpan w:val="4"/>
            <w:vAlign w:val="bottom"/>
          </w:tcPr>
          <w:p w14:paraId="6C48AEEC" w14:textId="77777777" w:rsidR="00835AF3" w:rsidRPr="00835AF3" w:rsidRDefault="00835AF3" w:rsidP="00835AF3">
            <w:pPr>
              <w:rPr>
                <w:rFonts w:ascii="Liberation Serif" w:hAnsi="Liberation Serif"/>
              </w:rPr>
            </w:pPr>
            <w:r w:rsidRPr="00835AF3">
              <w:rPr>
                <w:rFonts w:ascii="Liberation Serif" w:hAnsi="Liberation Serif"/>
              </w:rPr>
              <w:t xml:space="preserve">                    (наименование образовательной организации)</w:t>
            </w:r>
          </w:p>
        </w:tc>
      </w:tr>
      <w:tr w:rsidR="00835AF3" w:rsidRPr="00835AF3" w14:paraId="7EF671FE" w14:textId="77777777" w:rsidTr="00E27FA6">
        <w:trPr>
          <w:trHeight w:val="741"/>
        </w:trPr>
        <w:tc>
          <w:tcPr>
            <w:tcW w:w="525" w:type="dxa"/>
          </w:tcPr>
          <w:p w14:paraId="26BE6B0A" w14:textId="77777777" w:rsidR="00835AF3" w:rsidRPr="00835AF3" w:rsidRDefault="00835AF3" w:rsidP="00835AF3">
            <w:pPr>
              <w:ind w:right="-141"/>
              <w:rPr>
                <w:rFonts w:ascii="Liberation Serif" w:hAnsi="Liberation Serif"/>
                <w:sz w:val="28"/>
                <w:szCs w:val="28"/>
              </w:rPr>
            </w:pPr>
            <w:r w:rsidRPr="00835AF3">
              <w:rPr>
                <w:rFonts w:ascii="Segoe UI Symbol" w:hAnsi="Segoe UI Symbol" w:cs="Segoe UI Symbol"/>
                <w:sz w:val="28"/>
                <w:szCs w:val="28"/>
              </w:rPr>
              <w:t>☐</w:t>
            </w:r>
          </w:p>
        </w:tc>
        <w:tc>
          <w:tcPr>
            <w:tcW w:w="9232" w:type="dxa"/>
            <w:gridSpan w:val="3"/>
          </w:tcPr>
          <w:p w14:paraId="721D30E7" w14:textId="77777777" w:rsidR="00835AF3" w:rsidRPr="00835AF3" w:rsidRDefault="00835AF3" w:rsidP="00835AF3">
            <w:pPr>
              <w:jc w:val="both"/>
              <w:rPr>
                <w:rFonts w:ascii="Liberation Serif" w:hAnsi="Liberation Serif"/>
                <w:sz w:val="25"/>
                <w:szCs w:val="25"/>
              </w:rPr>
            </w:pPr>
            <w:r w:rsidRPr="00835AF3">
              <w:rPr>
                <w:rFonts w:ascii="Liberation Serif" w:hAnsi="Liberation Serif"/>
                <w:sz w:val="26"/>
                <w:szCs w:val="26"/>
              </w:rPr>
              <w:t>заявитель обратился в сроки, отличные от сроков приема заявлений:</w:t>
            </w:r>
            <w:r w:rsidRPr="00835AF3">
              <w:rPr>
                <w:rFonts w:ascii="Liberation Serif" w:hAnsi="Liberation Serif"/>
                <w:sz w:val="25"/>
                <w:szCs w:val="25"/>
              </w:rPr>
              <w:t xml:space="preserve"> ______________________________________________________________________;</w:t>
            </w:r>
          </w:p>
          <w:p w14:paraId="64E9F8B0" w14:textId="77777777" w:rsidR="00835AF3" w:rsidRPr="00835AF3" w:rsidRDefault="00835AF3" w:rsidP="00835AF3">
            <w:pPr>
              <w:jc w:val="center"/>
              <w:rPr>
                <w:rFonts w:ascii="Liberation Serif" w:hAnsi="Liberation Serif"/>
                <w:sz w:val="25"/>
                <w:szCs w:val="25"/>
              </w:rPr>
            </w:pPr>
            <w:r w:rsidRPr="00835AF3">
              <w:rPr>
                <w:rFonts w:ascii="Liberation Serif" w:hAnsi="Liberation Serif"/>
                <w:spacing w:val="2"/>
              </w:rPr>
              <w:t>(указать вид заявления и сроки приема таких заявлений)</w:t>
            </w:r>
          </w:p>
        </w:tc>
      </w:tr>
      <w:tr w:rsidR="00835AF3" w:rsidRPr="00835AF3" w14:paraId="03B7D454" w14:textId="77777777" w:rsidTr="00E27FA6">
        <w:trPr>
          <w:trHeight w:val="394"/>
        </w:trPr>
        <w:tc>
          <w:tcPr>
            <w:tcW w:w="525" w:type="dxa"/>
          </w:tcPr>
          <w:p w14:paraId="4F80195B" w14:textId="77777777" w:rsidR="00835AF3" w:rsidRPr="00835AF3" w:rsidRDefault="00835AF3" w:rsidP="00835AF3">
            <w:pPr>
              <w:ind w:right="-141"/>
              <w:rPr>
                <w:rFonts w:ascii="Liberation Serif" w:hAnsi="Liberation Serif"/>
                <w:b/>
                <w:sz w:val="28"/>
                <w:szCs w:val="28"/>
              </w:rPr>
            </w:pPr>
            <w:r w:rsidRPr="00835AF3">
              <w:rPr>
                <w:rFonts w:ascii="Segoe UI Symbol" w:hAnsi="Segoe UI Symbol" w:cs="Segoe UI Symbol"/>
                <w:sz w:val="28"/>
                <w:szCs w:val="28"/>
              </w:rPr>
              <w:t>☐</w:t>
            </w:r>
          </w:p>
        </w:tc>
        <w:tc>
          <w:tcPr>
            <w:tcW w:w="9232" w:type="dxa"/>
            <w:gridSpan w:val="3"/>
          </w:tcPr>
          <w:p w14:paraId="00598A1C" w14:textId="77777777" w:rsidR="00835AF3" w:rsidRPr="00835AF3" w:rsidRDefault="00835AF3" w:rsidP="00835AF3">
            <w:pPr>
              <w:rPr>
                <w:rFonts w:ascii="Liberation Serif" w:hAnsi="Liberation Serif"/>
                <w:spacing w:val="2"/>
                <w:sz w:val="4"/>
                <w:szCs w:val="4"/>
              </w:rPr>
            </w:pPr>
          </w:p>
          <w:p w14:paraId="061403AE" w14:textId="77777777" w:rsidR="00835AF3" w:rsidRPr="00835AF3" w:rsidRDefault="00835AF3" w:rsidP="00835AF3">
            <w:pPr>
              <w:jc w:val="right"/>
              <w:rPr>
                <w:rFonts w:ascii="Liberation Serif" w:hAnsi="Liberation Serif"/>
                <w:spacing w:val="2"/>
                <w:sz w:val="2"/>
                <w:szCs w:val="2"/>
              </w:rPr>
            </w:pPr>
          </w:p>
          <w:p w14:paraId="48DDE3D5" w14:textId="77777777" w:rsidR="00835AF3" w:rsidRPr="00835AF3" w:rsidRDefault="00835AF3" w:rsidP="00835AF3">
            <w:pPr>
              <w:rPr>
                <w:rFonts w:ascii="Liberation Serif" w:hAnsi="Liberation Serif"/>
                <w:spacing w:val="2"/>
              </w:rPr>
            </w:pPr>
            <w:r w:rsidRPr="00835AF3">
              <w:rPr>
                <w:rFonts w:ascii="Liberation Serif" w:hAnsi="Liberation Serif"/>
                <w:spacing w:val="2"/>
                <w:sz w:val="26"/>
                <w:szCs w:val="26"/>
              </w:rPr>
              <w:t>заявитель обратился в неприемное время:</w:t>
            </w:r>
            <w:r w:rsidRPr="00835AF3">
              <w:rPr>
                <w:rFonts w:ascii="Liberation Serif" w:hAnsi="Liberation Serif"/>
                <w:spacing w:val="2"/>
                <w:sz w:val="25"/>
                <w:szCs w:val="25"/>
              </w:rPr>
              <w:t xml:space="preserve"> _______________________________;</w:t>
            </w:r>
          </w:p>
          <w:p w14:paraId="037A3E61" w14:textId="77777777" w:rsidR="00835AF3" w:rsidRPr="00835AF3" w:rsidRDefault="00835AF3" w:rsidP="00835AF3">
            <w:pPr>
              <w:jc w:val="center"/>
              <w:rPr>
                <w:rFonts w:ascii="Liberation Serif" w:hAnsi="Liberation Serif"/>
                <w:sz w:val="25"/>
                <w:szCs w:val="25"/>
              </w:rPr>
            </w:pPr>
            <w:r w:rsidRPr="00835AF3">
              <w:rPr>
                <w:rFonts w:ascii="Liberation Serif" w:hAnsi="Liberation Serif"/>
                <w:spacing w:val="2"/>
              </w:rPr>
              <w:t xml:space="preserve">                                                                               (указать дату и время обращения)</w:t>
            </w:r>
          </w:p>
        </w:tc>
      </w:tr>
      <w:tr w:rsidR="00835AF3" w:rsidRPr="00835AF3" w14:paraId="08B79AD2" w14:textId="77777777" w:rsidTr="00E27FA6">
        <w:trPr>
          <w:trHeight w:val="492"/>
        </w:trPr>
        <w:tc>
          <w:tcPr>
            <w:tcW w:w="525" w:type="dxa"/>
          </w:tcPr>
          <w:p w14:paraId="3E5939C3" w14:textId="77777777" w:rsidR="00835AF3" w:rsidRPr="00835AF3" w:rsidRDefault="00835AF3" w:rsidP="00835AF3">
            <w:pPr>
              <w:ind w:right="-141"/>
              <w:rPr>
                <w:rFonts w:ascii="Liberation Serif" w:hAnsi="Liberation Serif"/>
                <w:sz w:val="28"/>
                <w:szCs w:val="28"/>
              </w:rPr>
            </w:pPr>
            <w:r w:rsidRPr="00835AF3">
              <w:rPr>
                <w:rFonts w:ascii="Segoe UI Symbol" w:hAnsi="Segoe UI Symbol" w:cs="Segoe UI Symbol"/>
                <w:sz w:val="28"/>
                <w:szCs w:val="28"/>
              </w:rPr>
              <w:t>☐</w:t>
            </w:r>
          </w:p>
        </w:tc>
        <w:tc>
          <w:tcPr>
            <w:tcW w:w="9232" w:type="dxa"/>
            <w:gridSpan w:val="3"/>
          </w:tcPr>
          <w:p w14:paraId="0009BDDE" w14:textId="77777777" w:rsidR="00835AF3" w:rsidRPr="00835AF3" w:rsidRDefault="00835AF3" w:rsidP="00835AF3">
            <w:pPr>
              <w:jc w:val="both"/>
              <w:rPr>
                <w:rFonts w:ascii="Liberation Serif" w:hAnsi="Liberation Serif"/>
                <w:sz w:val="6"/>
                <w:szCs w:val="6"/>
              </w:rPr>
            </w:pPr>
          </w:p>
          <w:p w14:paraId="10C5A0D4" w14:textId="77777777" w:rsidR="00835AF3" w:rsidRPr="00835AF3" w:rsidRDefault="00835AF3" w:rsidP="00835AF3">
            <w:pPr>
              <w:jc w:val="both"/>
              <w:rPr>
                <w:rFonts w:ascii="Liberation Serif" w:hAnsi="Liberation Serif"/>
                <w:sz w:val="26"/>
                <w:szCs w:val="26"/>
              </w:rPr>
            </w:pPr>
            <w:r w:rsidRPr="00835AF3">
              <w:rPr>
                <w:rFonts w:ascii="Liberation Serif" w:hAnsi="Liberation Serif"/>
                <w:sz w:val="26"/>
                <w:szCs w:val="26"/>
              </w:rPr>
              <w:t>с заявлением обратилось лицо, не имеющее права на подачу заявления;</w:t>
            </w:r>
          </w:p>
        </w:tc>
      </w:tr>
      <w:tr w:rsidR="00835AF3" w:rsidRPr="00835AF3" w14:paraId="01E0ACF2" w14:textId="77777777" w:rsidTr="00E27FA6">
        <w:trPr>
          <w:trHeight w:val="492"/>
        </w:trPr>
        <w:tc>
          <w:tcPr>
            <w:tcW w:w="525" w:type="dxa"/>
          </w:tcPr>
          <w:p w14:paraId="06BB1518" w14:textId="77777777" w:rsidR="00835AF3" w:rsidRPr="00835AF3" w:rsidRDefault="00835AF3" w:rsidP="00835AF3">
            <w:pPr>
              <w:ind w:right="-141"/>
              <w:rPr>
                <w:rFonts w:ascii="Liberation Serif" w:hAnsi="Liberation Serif"/>
                <w:sz w:val="28"/>
                <w:szCs w:val="28"/>
              </w:rPr>
            </w:pPr>
            <w:r w:rsidRPr="00835AF3">
              <w:rPr>
                <w:rFonts w:ascii="Segoe UI Symbol" w:hAnsi="Segoe UI Symbol" w:cs="Segoe UI Symbol"/>
                <w:sz w:val="28"/>
                <w:szCs w:val="28"/>
              </w:rPr>
              <w:t>☐</w:t>
            </w:r>
          </w:p>
        </w:tc>
        <w:tc>
          <w:tcPr>
            <w:tcW w:w="9232" w:type="dxa"/>
            <w:gridSpan w:val="3"/>
          </w:tcPr>
          <w:p w14:paraId="522500D8" w14:textId="77777777" w:rsidR="00835AF3" w:rsidRPr="00835AF3" w:rsidRDefault="00835AF3" w:rsidP="00835AF3">
            <w:pPr>
              <w:jc w:val="both"/>
              <w:rPr>
                <w:rFonts w:ascii="Liberation Serif" w:hAnsi="Liberation Serif"/>
                <w:sz w:val="6"/>
                <w:szCs w:val="6"/>
              </w:rPr>
            </w:pPr>
          </w:p>
          <w:p w14:paraId="709E3EEB" w14:textId="77777777" w:rsidR="00835AF3" w:rsidRPr="00835AF3" w:rsidRDefault="00835AF3" w:rsidP="00835AF3">
            <w:pPr>
              <w:jc w:val="both"/>
              <w:rPr>
                <w:rFonts w:ascii="Liberation Serif" w:hAnsi="Liberation Serif"/>
                <w:sz w:val="26"/>
                <w:szCs w:val="26"/>
              </w:rPr>
            </w:pPr>
            <w:r w:rsidRPr="00835AF3">
              <w:rPr>
                <w:rFonts w:ascii="Liberation Serif" w:hAnsi="Liberation Serif"/>
                <w:sz w:val="26"/>
                <w:szCs w:val="26"/>
              </w:rPr>
              <w:t>в представленном заявлении не заполнены обязательные для заполнения поля или не указаны обязательные сведения, предусмотренные формой заявления (при оформлении заявления рукописным способом), а именно:___________________;</w:t>
            </w:r>
          </w:p>
        </w:tc>
      </w:tr>
      <w:tr w:rsidR="00835AF3" w:rsidRPr="00835AF3" w14:paraId="1717CA78" w14:textId="77777777" w:rsidTr="00E27FA6">
        <w:trPr>
          <w:trHeight w:val="942"/>
        </w:trPr>
        <w:tc>
          <w:tcPr>
            <w:tcW w:w="525" w:type="dxa"/>
          </w:tcPr>
          <w:p w14:paraId="23575EDD" w14:textId="77777777" w:rsidR="00835AF3" w:rsidRPr="00835AF3" w:rsidRDefault="00835AF3" w:rsidP="00835AF3">
            <w:pPr>
              <w:ind w:right="-141"/>
              <w:rPr>
                <w:rFonts w:ascii="Liberation Serif" w:hAnsi="Liberation Serif" w:cs="MS Mincho"/>
                <w:sz w:val="28"/>
                <w:szCs w:val="28"/>
              </w:rPr>
            </w:pPr>
            <w:r w:rsidRPr="00835AF3">
              <w:rPr>
                <w:rFonts w:ascii="Segoe UI Symbol" w:hAnsi="Segoe UI Symbol" w:cs="Segoe UI Symbol"/>
                <w:sz w:val="28"/>
                <w:szCs w:val="28"/>
              </w:rPr>
              <w:t>☐</w:t>
            </w:r>
          </w:p>
          <w:p w14:paraId="69DEF86F" w14:textId="77777777" w:rsidR="00835AF3" w:rsidRPr="00835AF3" w:rsidRDefault="00835AF3" w:rsidP="00835AF3">
            <w:pPr>
              <w:ind w:right="-141"/>
              <w:rPr>
                <w:rFonts w:ascii="Liberation Serif" w:hAnsi="Liberation Serif"/>
                <w:sz w:val="28"/>
                <w:szCs w:val="28"/>
              </w:rPr>
            </w:pPr>
          </w:p>
        </w:tc>
        <w:tc>
          <w:tcPr>
            <w:tcW w:w="9232" w:type="dxa"/>
            <w:gridSpan w:val="3"/>
          </w:tcPr>
          <w:p w14:paraId="29EDBB5A" w14:textId="77777777" w:rsidR="00835AF3" w:rsidRPr="00835AF3" w:rsidRDefault="00835AF3" w:rsidP="00835AF3">
            <w:pPr>
              <w:jc w:val="both"/>
              <w:rPr>
                <w:rFonts w:ascii="Liberation Serif" w:hAnsi="Liberation Serif"/>
                <w:sz w:val="4"/>
                <w:szCs w:val="4"/>
              </w:rPr>
            </w:pPr>
          </w:p>
          <w:p w14:paraId="20393D4B" w14:textId="77777777" w:rsidR="00835AF3" w:rsidRPr="00835AF3" w:rsidRDefault="00835AF3" w:rsidP="00835AF3">
            <w:pPr>
              <w:jc w:val="both"/>
              <w:rPr>
                <w:rFonts w:ascii="Liberation Serif" w:hAnsi="Liberation Serif"/>
                <w:sz w:val="28"/>
                <w:szCs w:val="28"/>
              </w:rPr>
            </w:pPr>
            <w:r w:rsidRPr="00835AF3">
              <w:rPr>
                <w:rFonts w:ascii="Liberation Serif" w:hAnsi="Liberation Serif"/>
                <w:sz w:val="26"/>
                <w:szCs w:val="26"/>
              </w:rPr>
              <w:t>представленные документы содержат не заверенные уполномоченным на заверение документов лицом исправления и (или) приписки:</w:t>
            </w:r>
            <w:r w:rsidRPr="00835AF3">
              <w:rPr>
                <w:rFonts w:ascii="Liberation Serif" w:hAnsi="Liberation Serif"/>
              </w:rPr>
              <w:t xml:space="preserve"> </w:t>
            </w:r>
            <w:r w:rsidRPr="00835AF3">
              <w:rPr>
                <w:rFonts w:ascii="Liberation Serif" w:hAnsi="Liberation Serif"/>
                <w:sz w:val="28"/>
                <w:szCs w:val="28"/>
              </w:rPr>
              <w:t>_______________________________________________________________;</w:t>
            </w:r>
          </w:p>
          <w:p w14:paraId="4EF138AB" w14:textId="77777777" w:rsidR="00835AF3" w:rsidRPr="00835AF3" w:rsidRDefault="00835AF3" w:rsidP="00835AF3">
            <w:pPr>
              <w:jc w:val="center"/>
              <w:rPr>
                <w:rFonts w:ascii="Liberation Serif" w:hAnsi="Liberation Serif"/>
              </w:rPr>
            </w:pPr>
            <w:r w:rsidRPr="00835AF3">
              <w:rPr>
                <w:rFonts w:ascii="Liberation Serif" w:hAnsi="Liberation Serif"/>
                <w:spacing w:val="2"/>
              </w:rPr>
              <w:t>(указать, в каких документах)</w:t>
            </w:r>
          </w:p>
        </w:tc>
      </w:tr>
      <w:tr w:rsidR="00835AF3" w:rsidRPr="00835AF3" w14:paraId="278FC447" w14:textId="77777777" w:rsidTr="00E27FA6">
        <w:trPr>
          <w:trHeight w:val="1004"/>
        </w:trPr>
        <w:tc>
          <w:tcPr>
            <w:tcW w:w="525" w:type="dxa"/>
          </w:tcPr>
          <w:p w14:paraId="06BF28FA" w14:textId="77777777" w:rsidR="00835AF3" w:rsidRPr="00835AF3" w:rsidRDefault="00835AF3" w:rsidP="00835AF3">
            <w:pPr>
              <w:ind w:right="-141"/>
              <w:rPr>
                <w:rFonts w:ascii="Liberation Serif" w:hAnsi="Liberation Serif" w:cs="MS Mincho"/>
                <w:sz w:val="28"/>
                <w:szCs w:val="28"/>
              </w:rPr>
            </w:pPr>
            <w:r w:rsidRPr="00835AF3">
              <w:rPr>
                <w:rFonts w:ascii="Segoe UI Symbol" w:hAnsi="Segoe UI Symbol" w:cs="Segoe UI Symbol"/>
                <w:sz w:val="28"/>
                <w:szCs w:val="28"/>
              </w:rPr>
              <w:t>☐</w:t>
            </w:r>
          </w:p>
          <w:p w14:paraId="6E93A7F4" w14:textId="77777777" w:rsidR="00835AF3" w:rsidRPr="00835AF3" w:rsidRDefault="00835AF3" w:rsidP="00835AF3">
            <w:pPr>
              <w:ind w:right="-141"/>
              <w:rPr>
                <w:rFonts w:ascii="Liberation Serif" w:hAnsi="Liberation Serif" w:cs="MS Mincho"/>
                <w:sz w:val="28"/>
                <w:szCs w:val="28"/>
              </w:rPr>
            </w:pPr>
          </w:p>
        </w:tc>
        <w:tc>
          <w:tcPr>
            <w:tcW w:w="9232" w:type="dxa"/>
            <w:gridSpan w:val="3"/>
          </w:tcPr>
          <w:p w14:paraId="319F3121" w14:textId="77777777" w:rsidR="00835AF3" w:rsidRPr="00835AF3" w:rsidRDefault="00835AF3" w:rsidP="00835AF3">
            <w:pPr>
              <w:rPr>
                <w:rFonts w:ascii="Liberation Serif" w:hAnsi="Liberation Serif"/>
                <w:sz w:val="6"/>
                <w:szCs w:val="6"/>
              </w:rPr>
            </w:pPr>
          </w:p>
          <w:p w14:paraId="432C91A2" w14:textId="77777777" w:rsidR="00835AF3" w:rsidRPr="00835AF3" w:rsidRDefault="00835AF3" w:rsidP="00835AF3">
            <w:pPr>
              <w:jc w:val="both"/>
              <w:rPr>
                <w:rFonts w:ascii="Liberation Serif" w:hAnsi="Liberation Serif"/>
                <w:sz w:val="2"/>
                <w:szCs w:val="2"/>
              </w:rPr>
            </w:pPr>
          </w:p>
          <w:p w14:paraId="1FDBDB1B" w14:textId="77777777" w:rsidR="00835AF3" w:rsidRPr="00835AF3" w:rsidRDefault="00835AF3" w:rsidP="00835AF3">
            <w:pPr>
              <w:jc w:val="both"/>
              <w:rPr>
                <w:rFonts w:ascii="Liberation Serif" w:hAnsi="Liberation Serif"/>
                <w:sz w:val="28"/>
                <w:szCs w:val="28"/>
              </w:rPr>
            </w:pPr>
            <w:r w:rsidRPr="00835AF3">
              <w:rPr>
                <w:rFonts w:ascii="Liberation Serif" w:hAnsi="Liberation Serif"/>
                <w:sz w:val="26"/>
                <w:szCs w:val="26"/>
              </w:rPr>
              <w:t xml:space="preserve">в документах содержатся серьезные повреждения, которые не позволяют однозначно истолковать их содержание: </w:t>
            </w:r>
            <w:r w:rsidRPr="00835AF3">
              <w:rPr>
                <w:rFonts w:ascii="Liberation Serif" w:hAnsi="Liberation Serif"/>
                <w:sz w:val="28"/>
                <w:szCs w:val="28"/>
              </w:rPr>
              <w:t>______________________________;</w:t>
            </w:r>
          </w:p>
          <w:p w14:paraId="507159D3" w14:textId="77777777" w:rsidR="00835AF3" w:rsidRPr="00835AF3" w:rsidRDefault="00835AF3" w:rsidP="00835AF3">
            <w:pPr>
              <w:jc w:val="center"/>
              <w:rPr>
                <w:rFonts w:ascii="Liberation Serif" w:hAnsi="Liberation Serif"/>
                <w:spacing w:val="2"/>
              </w:rPr>
            </w:pPr>
            <w:r w:rsidRPr="00835AF3">
              <w:rPr>
                <w:rFonts w:ascii="Liberation Serif" w:hAnsi="Liberation Serif"/>
                <w:spacing w:val="2"/>
              </w:rPr>
              <w:t xml:space="preserve">                                                                         (указать, в каких документах)</w:t>
            </w:r>
          </w:p>
        </w:tc>
      </w:tr>
      <w:tr w:rsidR="00835AF3" w:rsidRPr="00835AF3" w14:paraId="6752268D" w14:textId="77777777" w:rsidTr="00E27FA6">
        <w:trPr>
          <w:trHeight w:val="941"/>
        </w:trPr>
        <w:tc>
          <w:tcPr>
            <w:tcW w:w="525" w:type="dxa"/>
          </w:tcPr>
          <w:p w14:paraId="51699C5A" w14:textId="77777777" w:rsidR="00835AF3" w:rsidRPr="00835AF3" w:rsidRDefault="00835AF3" w:rsidP="00835AF3">
            <w:pPr>
              <w:ind w:right="-141"/>
              <w:rPr>
                <w:rFonts w:ascii="Liberation Serif" w:hAnsi="Liberation Serif" w:cs="MS Mincho"/>
                <w:sz w:val="28"/>
                <w:szCs w:val="28"/>
              </w:rPr>
            </w:pPr>
            <w:r w:rsidRPr="00835AF3">
              <w:rPr>
                <w:rFonts w:ascii="Segoe UI Symbol" w:hAnsi="Segoe UI Symbol" w:cs="Segoe UI Symbol"/>
                <w:sz w:val="28"/>
                <w:szCs w:val="28"/>
              </w:rPr>
              <w:t>☐</w:t>
            </w:r>
          </w:p>
          <w:p w14:paraId="5BA00A40" w14:textId="77777777" w:rsidR="00835AF3" w:rsidRPr="00835AF3" w:rsidRDefault="00835AF3" w:rsidP="00835AF3">
            <w:pPr>
              <w:ind w:right="-141"/>
              <w:rPr>
                <w:rFonts w:ascii="Liberation Serif" w:hAnsi="Liberation Serif" w:cs="MS Mincho"/>
                <w:sz w:val="28"/>
                <w:szCs w:val="28"/>
              </w:rPr>
            </w:pPr>
          </w:p>
        </w:tc>
        <w:tc>
          <w:tcPr>
            <w:tcW w:w="9232" w:type="dxa"/>
            <w:gridSpan w:val="3"/>
          </w:tcPr>
          <w:p w14:paraId="25B6261F" w14:textId="77777777" w:rsidR="00835AF3" w:rsidRPr="00835AF3" w:rsidRDefault="00835AF3" w:rsidP="00835AF3">
            <w:pPr>
              <w:rPr>
                <w:rFonts w:ascii="Liberation Serif" w:hAnsi="Liberation Serif"/>
                <w:spacing w:val="2"/>
                <w:sz w:val="4"/>
                <w:szCs w:val="4"/>
              </w:rPr>
            </w:pPr>
          </w:p>
          <w:p w14:paraId="57E14A2D" w14:textId="77777777" w:rsidR="00835AF3" w:rsidRPr="00835AF3" w:rsidRDefault="00835AF3" w:rsidP="00835AF3">
            <w:pPr>
              <w:rPr>
                <w:rFonts w:ascii="Liberation Serif" w:hAnsi="Liberation Serif"/>
                <w:spacing w:val="2"/>
              </w:rPr>
            </w:pPr>
            <w:r w:rsidRPr="00835AF3">
              <w:rPr>
                <w:rFonts w:ascii="Liberation Serif" w:hAnsi="Liberation Serif"/>
                <w:spacing w:val="2"/>
                <w:sz w:val="26"/>
                <w:szCs w:val="26"/>
              </w:rPr>
              <w:t>заявитель представил неполный комплект документов: ___________________ ____________________</w:t>
            </w:r>
            <w:r w:rsidRPr="00835AF3">
              <w:rPr>
                <w:rFonts w:ascii="Liberation Serif" w:hAnsi="Liberation Serif"/>
                <w:spacing w:val="2"/>
              </w:rPr>
              <w:t>_______________________________________________________;</w:t>
            </w:r>
          </w:p>
          <w:p w14:paraId="78E79528" w14:textId="77777777" w:rsidR="00835AF3" w:rsidRPr="00835AF3" w:rsidRDefault="00835AF3" w:rsidP="00835AF3">
            <w:pPr>
              <w:jc w:val="center"/>
              <w:rPr>
                <w:rFonts w:ascii="Liberation Serif" w:hAnsi="Liberation Serif"/>
                <w:spacing w:val="2"/>
              </w:rPr>
            </w:pPr>
            <w:r w:rsidRPr="00835AF3">
              <w:rPr>
                <w:rFonts w:ascii="Liberation Serif" w:hAnsi="Liberation Serif"/>
                <w:spacing w:val="2"/>
              </w:rPr>
              <w:t>(указать непредставленные документы)</w:t>
            </w:r>
          </w:p>
        </w:tc>
      </w:tr>
      <w:tr w:rsidR="00835AF3" w:rsidRPr="00835AF3" w14:paraId="1A79B57A" w14:textId="77777777" w:rsidTr="00E27FA6">
        <w:trPr>
          <w:trHeight w:val="941"/>
        </w:trPr>
        <w:tc>
          <w:tcPr>
            <w:tcW w:w="525" w:type="dxa"/>
          </w:tcPr>
          <w:p w14:paraId="559DD559" w14:textId="77777777" w:rsidR="00835AF3" w:rsidRPr="00835AF3" w:rsidRDefault="00835AF3" w:rsidP="00835AF3">
            <w:pPr>
              <w:ind w:right="-141"/>
              <w:rPr>
                <w:rFonts w:ascii="Liberation Serif" w:hAnsi="Liberation Serif" w:cs="MS Mincho"/>
                <w:sz w:val="28"/>
                <w:szCs w:val="28"/>
              </w:rPr>
            </w:pPr>
            <w:r w:rsidRPr="00835AF3">
              <w:rPr>
                <w:rFonts w:ascii="Segoe UI Symbol" w:hAnsi="Segoe UI Symbol" w:cs="Segoe UI Symbol"/>
                <w:sz w:val="28"/>
                <w:szCs w:val="28"/>
              </w:rPr>
              <w:t>☐</w:t>
            </w:r>
          </w:p>
          <w:p w14:paraId="230EA747" w14:textId="77777777" w:rsidR="00835AF3" w:rsidRPr="00835AF3" w:rsidRDefault="00835AF3" w:rsidP="00835AF3">
            <w:pPr>
              <w:ind w:right="-141"/>
              <w:rPr>
                <w:rFonts w:ascii="Liberation Serif" w:hAnsi="Liberation Serif" w:cs="MS Mincho"/>
                <w:sz w:val="28"/>
                <w:szCs w:val="28"/>
              </w:rPr>
            </w:pPr>
          </w:p>
        </w:tc>
        <w:tc>
          <w:tcPr>
            <w:tcW w:w="9232" w:type="dxa"/>
            <w:gridSpan w:val="3"/>
          </w:tcPr>
          <w:p w14:paraId="04341082" w14:textId="77777777" w:rsidR="00835AF3" w:rsidRPr="00835AF3" w:rsidRDefault="00835AF3" w:rsidP="00835AF3">
            <w:pPr>
              <w:rPr>
                <w:rFonts w:ascii="Liberation Serif" w:hAnsi="Liberation Serif"/>
                <w:spacing w:val="2"/>
                <w:sz w:val="4"/>
                <w:szCs w:val="4"/>
              </w:rPr>
            </w:pPr>
          </w:p>
          <w:p w14:paraId="5C6A0A2A" w14:textId="77777777" w:rsidR="00835AF3" w:rsidRPr="00835AF3" w:rsidRDefault="00835AF3" w:rsidP="00835AF3">
            <w:pPr>
              <w:rPr>
                <w:rFonts w:ascii="Liberation Serif" w:hAnsi="Liberation Serif"/>
                <w:spacing w:val="2"/>
              </w:rPr>
            </w:pPr>
            <w:r w:rsidRPr="00835AF3">
              <w:rPr>
                <w:rFonts w:ascii="Liberation Serif" w:hAnsi="Liberation Serif"/>
                <w:spacing w:val="2"/>
                <w:sz w:val="26"/>
                <w:szCs w:val="26"/>
              </w:rPr>
              <w:t>представленные документы имеют истекший срок действия: _______________ ____________________</w:t>
            </w:r>
            <w:r w:rsidRPr="00835AF3">
              <w:rPr>
                <w:rFonts w:ascii="Liberation Serif" w:hAnsi="Liberation Serif"/>
                <w:spacing w:val="2"/>
              </w:rPr>
              <w:t>_______________________________________________________;</w:t>
            </w:r>
          </w:p>
          <w:p w14:paraId="6B14DD46" w14:textId="77777777" w:rsidR="00835AF3" w:rsidRPr="00835AF3" w:rsidRDefault="00835AF3" w:rsidP="00835AF3">
            <w:pPr>
              <w:jc w:val="center"/>
              <w:rPr>
                <w:rFonts w:ascii="Liberation Serif" w:hAnsi="Liberation Serif"/>
                <w:spacing w:val="2"/>
              </w:rPr>
            </w:pPr>
            <w:r w:rsidRPr="00835AF3">
              <w:rPr>
                <w:rFonts w:ascii="Liberation Serif" w:hAnsi="Liberation Serif"/>
                <w:spacing w:val="2"/>
              </w:rPr>
              <w:t>(указать, какие документы)</w:t>
            </w:r>
          </w:p>
        </w:tc>
      </w:tr>
      <w:tr w:rsidR="00835AF3" w:rsidRPr="00835AF3" w14:paraId="7481B081" w14:textId="77777777" w:rsidTr="00E27FA6">
        <w:trPr>
          <w:trHeight w:val="769"/>
        </w:trPr>
        <w:tc>
          <w:tcPr>
            <w:tcW w:w="525" w:type="dxa"/>
          </w:tcPr>
          <w:p w14:paraId="4A33C44A" w14:textId="77777777" w:rsidR="00835AF3" w:rsidRPr="00835AF3" w:rsidRDefault="00835AF3" w:rsidP="00835AF3">
            <w:pPr>
              <w:ind w:right="-141"/>
              <w:rPr>
                <w:rFonts w:ascii="Liberation Serif" w:hAnsi="Liberation Serif" w:cs="MS Mincho"/>
                <w:sz w:val="28"/>
                <w:szCs w:val="28"/>
              </w:rPr>
            </w:pPr>
            <w:r w:rsidRPr="00835AF3">
              <w:rPr>
                <w:rFonts w:ascii="Segoe UI Symbol" w:hAnsi="Segoe UI Symbol" w:cs="Segoe UI Symbol"/>
                <w:sz w:val="28"/>
                <w:szCs w:val="28"/>
              </w:rPr>
              <w:t>☐</w:t>
            </w:r>
          </w:p>
          <w:p w14:paraId="3EFE22D9" w14:textId="77777777" w:rsidR="00835AF3" w:rsidRPr="00835AF3" w:rsidRDefault="00835AF3" w:rsidP="00835AF3">
            <w:pPr>
              <w:ind w:right="-141"/>
              <w:rPr>
                <w:rFonts w:ascii="Liberation Serif" w:hAnsi="Liberation Serif" w:cs="MS Mincho"/>
                <w:sz w:val="4"/>
                <w:szCs w:val="4"/>
              </w:rPr>
            </w:pPr>
          </w:p>
        </w:tc>
        <w:tc>
          <w:tcPr>
            <w:tcW w:w="9232" w:type="dxa"/>
            <w:gridSpan w:val="3"/>
          </w:tcPr>
          <w:p w14:paraId="368BC21D" w14:textId="77777777" w:rsidR="00835AF3" w:rsidRPr="00835AF3" w:rsidRDefault="00835AF3" w:rsidP="00835AF3">
            <w:pPr>
              <w:rPr>
                <w:rFonts w:ascii="Liberation Serif" w:hAnsi="Liberation Serif"/>
                <w:spacing w:val="2"/>
                <w:sz w:val="4"/>
                <w:szCs w:val="4"/>
              </w:rPr>
            </w:pPr>
          </w:p>
          <w:p w14:paraId="2AA29FDD" w14:textId="77777777" w:rsidR="00835AF3" w:rsidRPr="00835AF3" w:rsidRDefault="00835AF3" w:rsidP="00835AF3">
            <w:pPr>
              <w:jc w:val="both"/>
              <w:rPr>
                <w:rFonts w:ascii="Liberation Serif" w:hAnsi="Liberation Serif"/>
                <w:spacing w:val="2"/>
                <w:sz w:val="26"/>
                <w:szCs w:val="26"/>
              </w:rPr>
            </w:pPr>
            <w:r w:rsidRPr="00835AF3">
              <w:rPr>
                <w:rFonts w:ascii="Liberation Serif" w:hAnsi="Liberation Serif"/>
                <w:spacing w:val="2"/>
                <w:sz w:val="26"/>
                <w:szCs w:val="26"/>
              </w:rPr>
              <w:t>ранее зарегистрировано заявление о приеме в организацию того же ребенка.</w:t>
            </w:r>
          </w:p>
          <w:p w14:paraId="3BDBA625" w14:textId="77777777" w:rsidR="00835AF3" w:rsidRPr="00835AF3" w:rsidRDefault="00835AF3" w:rsidP="00835AF3">
            <w:pPr>
              <w:jc w:val="both"/>
              <w:rPr>
                <w:rFonts w:ascii="Liberation Serif" w:hAnsi="Liberation Serif"/>
                <w:spacing w:val="2"/>
                <w:sz w:val="8"/>
                <w:szCs w:val="8"/>
              </w:rPr>
            </w:pPr>
          </w:p>
        </w:tc>
      </w:tr>
      <w:tr w:rsidR="00835AF3" w:rsidRPr="00835AF3" w14:paraId="288C7354" w14:textId="77777777" w:rsidTr="00E27FA6">
        <w:trPr>
          <w:trHeight w:val="237"/>
        </w:trPr>
        <w:tc>
          <w:tcPr>
            <w:tcW w:w="7176" w:type="dxa"/>
            <w:gridSpan w:val="2"/>
          </w:tcPr>
          <w:p w14:paraId="2E5D479D" w14:textId="77777777" w:rsidR="00835AF3" w:rsidRPr="00835AF3" w:rsidRDefault="00835AF3" w:rsidP="00835AF3">
            <w:pPr>
              <w:rPr>
                <w:rFonts w:ascii="Liberation Serif" w:hAnsi="Liberation Serif"/>
                <w:spacing w:val="2"/>
                <w:sz w:val="26"/>
                <w:szCs w:val="26"/>
              </w:rPr>
            </w:pPr>
            <w:bookmarkStart w:id="12" w:name="_Hlk127542760"/>
            <w:r w:rsidRPr="00835AF3">
              <w:rPr>
                <w:rFonts w:ascii="Liberation Serif" w:hAnsi="Liberation Serif"/>
                <w:spacing w:val="2"/>
                <w:sz w:val="26"/>
                <w:szCs w:val="26"/>
              </w:rPr>
              <w:t>Выдал: _____________________________________________</w:t>
            </w:r>
          </w:p>
          <w:p w14:paraId="4B912A86" w14:textId="77777777" w:rsidR="00835AF3" w:rsidRPr="00835AF3" w:rsidRDefault="00835AF3" w:rsidP="00835AF3">
            <w:pPr>
              <w:rPr>
                <w:rFonts w:ascii="Liberation Serif" w:hAnsi="Liberation Serif"/>
                <w:spacing w:val="2"/>
                <w:sz w:val="4"/>
                <w:szCs w:val="4"/>
              </w:rPr>
            </w:pPr>
          </w:p>
        </w:tc>
        <w:tc>
          <w:tcPr>
            <w:tcW w:w="286" w:type="dxa"/>
          </w:tcPr>
          <w:p w14:paraId="1B194461" w14:textId="77777777" w:rsidR="00835AF3" w:rsidRPr="00835AF3" w:rsidRDefault="00835AF3" w:rsidP="00835AF3">
            <w:pPr>
              <w:rPr>
                <w:rFonts w:ascii="Liberation Serif" w:hAnsi="Liberation Serif"/>
                <w:spacing w:val="2"/>
                <w:sz w:val="4"/>
                <w:szCs w:val="4"/>
              </w:rPr>
            </w:pPr>
          </w:p>
        </w:tc>
        <w:tc>
          <w:tcPr>
            <w:tcW w:w="2295" w:type="dxa"/>
            <w:tcBorders>
              <w:bottom w:val="single" w:sz="4" w:space="0" w:color="auto"/>
            </w:tcBorders>
          </w:tcPr>
          <w:p w14:paraId="3360EDB8" w14:textId="77777777" w:rsidR="00835AF3" w:rsidRPr="00835AF3" w:rsidRDefault="00835AF3" w:rsidP="00835AF3">
            <w:pPr>
              <w:rPr>
                <w:rFonts w:ascii="Liberation Serif" w:hAnsi="Liberation Serif"/>
                <w:spacing w:val="2"/>
                <w:sz w:val="4"/>
                <w:szCs w:val="4"/>
              </w:rPr>
            </w:pPr>
          </w:p>
        </w:tc>
      </w:tr>
      <w:tr w:rsidR="00835AF3" w:rsidRPr="00835AF3" w14:paraId="1BB433F1" w14:textId="77777777" w:rsidTr="00E27FA6">
        <w:trPr>
          <w:trHeight w:val="237"/>
        </w:trPr>
        <w:tc>
          <w:tcPr>
            <w:tcW w:w="7176" w:type="dxa"/>
            <w:gridSpan w:val="2"/>
          </w:tcPr>
          <w:p w14:paraId="2F311BEF" w14:textId="77777777" w:rsidR="00835AF3" w:rsidRPr="00835AF3" w:rsidRDefault="00835AF3" w:rsidP="00835AF3">
            <w:pPr>
              <w:spacing w:line="240" w:lineRule="exact"/>
              <w:jc w:val="center"/>
              <w:rPr>
                <w:rFonts w:ascii="Liberation Serif" w:hAnsi="Liberation Serif"/>
                <w:spacing w:val="2"/>
                <w:sz w:val="4"/>
                <w:szCs w:val="4"/>
              </w:rPr>
            </w:pPr>
            <w:r w:rsidRPr="00835AF3">
              <w:rPr>
                <w:rFonts w:ascii="Liberation Serif" w:hAnsi="Liberation Serif"/>
                <w:spacing w:val="2"/>
              </w:rPr>
              <w:t xml:space="preserve">               (наименование должности, организации, ФИО специалиста)</w:t>
            </w:r>
          </w:p>
        </w:tc>
        <w:tc>
          <w:tcPr>
            <w:tcW w:w="286" w:type="dxa"/>
          </w:tcPr>
          <w:p w14:paraId="0A095F11" w14:textId="77777777" w:rsidR="00835AF3" w:rsidRPr="00835AF3" w:rsidRDefault="00835AF3" w:rsidP="00835AF3">
            <w:pPr>
              <w:spacing w:line="240" w:lineRule="exact"/>
              <w:jc w:val="center"/>
              <w:rPr>
                <w:rFonts w:ascii="Liberation Serif" w:hAnsi="Liberation Serif"/>
                <w:spacing w:val="2"/>
              </w:rPr>
            </w:pPr>
          </w:p>
        </w:tc>
        <w:tc>
          <w:tcPr>
            <w:tcW w:w="2295" w:type="dxa"/>
            <w:tcBorders>
              <w:top w:val="single" w:sz="4" w:space="0" w:color="auto"/>
              <w:bottom w:val="single" w:sz="4" w:space="0" w:color="auto"/>
            </w:tcBorders>
          </w:tcPr>
          <w:p w14:paraId="2490CE58" w14:textId="77777777" w:rsidR="00835AF3" w:rsidRPr="00835AF3" w:rsidRDefault="00835AF3" w:rsidP="00835AF3">
            <w:pPr>
              <w:jc w:val="center"/>
              <w:rPr>
                <w:rFonts w:ascii="Liberation Serif" w:hAnsi="Liberation Serif"/>
                <w:spacing w:val="2"/>
              </w:rPr>
            </w:pPr>
            <w:r w:rsidRPr="00835AF3">
              <w:rPr>
                <w:rFonts w:ascii="Liberation Serif" w:hAnsi="Liberation Serif"/>
                <w:spacing w:val="2"/>
              </w:rPr>
              <w:t>(подпись)</w:t>
            </w:r>
          </w:p>
          <w:p w14:paraId="6248BE2A" w14:textId="77777777" w:rsidR="00835AF3" w:rsidRPr="00835AF3" w:rsidRDefault="00835AF3" w:rsidP="00835AF3">
            <w:pPr>
              <w:jc w:val="center"/>
              <w:rPr>
                <w:rFonts w:ascii="Liberation Serif" w:hAnsi="Liberation Serif"/>
                <w:spacing w:val="2"/>
              </w:rPr>
            </w:pPr>
          </w:p>
        </w:tc>
      </w:tr>
      <w:tr w:rsidR="00835AF3" w:rsidRPr="00835AF3" w14:paraId="1188B286" w14:textId="77777777" w:rsidTr="00E27FA6">
        <w:trPr>
          <w:trHeight w:val="237"/>
        </w:trPr>
        <w:tc>
          <w:tcPr>
            <w:tcW w:w="7176" w:type="dxa"/>
            <w:gridSpan w:val="2"/>
          </w:tcPr>
          <w:p w14:paraId="6B39607E" w14:textId="77777777" w:rsidR="00835AF3" w:rsidRPr="00835AF3" w:rsidRDefault="00835AF3" w:rsidP="00835AF3">
            <w:pPr>
              <w:jc w:val="center"/>
              <w:rPr>
                <w:rFonts w:ascii="Liberation Serif" w:hAnsi="Liberation Serif"/>
                <w:spacing w:val="2"/>
                <w:sz w:val="12"/>
                <w:szCs w:val="12"/>
              </w:rPr>
            </w:pPr>
          </w:p>
        </w:tc>
        <w:tc>
          <w:tcPr>
            <w:tcW w:w="286" w:type="dxa"/>
          </w:tcPr>
          <w:p w14:paraId="1337A79B" w14:textId="77777777" w:rsidR="00835AF3" w:rsidRPr="00835AF3" w:rsidRDefault="00835AF3" w:rsidP="00835AF3">
            <w:pPr>
              <w:jc w:val="center"/>
              <w:rPr>
                <w:rFonts w:ascii="Liberation Serif" w:hAnsi="Liberation Serif"/>
                <w:spacing w:val="2"/>
              </w:rPr>
            </w:pPr>
          </w:p>
        </w:tc>
        <w:tc>
          <w:tcPr>
            <w:tcW w:w="2295" w:type="dxa"/>
            <w:tcBorders>
              <w:top w:val="single" w:sz="4" w:space="0" w:color="auto"/>
            </w:tcBorders>
          </w:tcPr>
          <w:p w14:paraId="59259317" w14:textId="77777777" w:rsidR="00835AF3" w:rsidRPr="00835AF3" w:rsidRDefault="00835AF3" w:rsidP="00835AF3">
            <w:pPr>
              <w:jc w:val="center"/>
              <w:rPr>
                <w:rFonts w:ascii="Liberation Serif" w:hAnsi="Liberation Serif"/>
                <w:spacing w:val="2"/>
              </w:rPr>
            </w:pPr>
            <w:r w:rsidRPr="00835AF3">
              <w:rPr>
                <w:rFonts w:ascii="Liberation Serif" w:hAnsi="Liberation Serif"/>
                <w:spacing w:val="2"/>
              </w:rPr>
              <w:t>(дата)</w:t>
            </w:r>
          </w:p>
        </w:tc>
      </w:tr>
      <w:bookmarkEnd w:id="12"/>
      <w:tr w:rsidR="00835AF3" w:rsidRPr="00835AF3" w14:paraId="5249701D" w14:textId="77777777" w:rsidTr="00E27FA6">
        <w:trPr>
          <w:trHeight w:val="47"/>
        </w:trPr>
        <w:tc>
          <w:tcPr>
            <w:tcW w:w="9758" w:type="dxa"/>
            <w:gridSpan w:val="4"/>
          </w:tcPr>
          <w:p w14:paraId="44357800" w14:textId="77777777" w:rsidR="00835AF3" w:rsidRPr="00835AF3" w:rsidRDefault="00835AF3" w:rsidP="00835AF3">
            <w:pPr>
              <w:rPr>
                <w:rFonts w:ascii="Liberation Serif" w:hAnsi="Liberation Serif"/>
                <w:spacing w:val="2"/>
                <w:sz w:val="4"/>
                <w:szCs w:val="4"/>
              </w:rPr>
            </w:pPr>
          </w:p>
        </w:tc>
      </w:tr>
      <w:tr w:rsidR="00835AF3" w:rsidRPr="00835AF3" w14:paraId="4B5392B0" w14:textId="77777777" w:rsidTr="00E27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9758" w:type="dxa"/>
            <w:gridSpan w:val="4"/>
            <w:tcBorders>
              <w:top w:val="nil"/>
              <w:left w:val="nil"/>
              <w:bottom w:val="nil"/>
              <w:right w:val="nil"/>
            </w:tcBorders>
          </w:tcPr>
          <w:p w14:paraId="665EF9C0" w14:textId="77777777" w:rsidR="00835AF3" w:rsidRPr="00835AF3" w:rsidRDefault="00835AF3" w:rsidP="00835AF3">
            <w:pPr>
              <w:jc w:val="both"/>
              <w:rPr>
                <w:rFonts w:ascii="Liberation Serif" w:hAnsi="Liberation Serif"/>
                <w:spacing w:val="2"/>
                <w:sz w:val="26"/>
                <w:szCs w:val="26"/>
              </w:rPr>
            </w:pPr>
            <w:r w:rsidRPr="00835AF3">
              <w:rPr>
                <w:rFonts w:ascii="Liberation Serif" w:hAnsi="Liberation Serif"/>
                <w:spacing w:val="2"/>
                <w:sz w:val="26"/>
                <w:szCs w:val="26"/>
              </w:rPr>
              <w:t xml:space="preserve">Подтверждаю, что мне разъяснены                                                   </w:t>
            </w:r>
            <w:r w:rsidRPr="00835AF3">
              <w:rPr>
                <w:rFonts w:ascii="Liberation Serif" w:hAnsi="Liberation Serif"/>
                <w:spacing w:val="2"/>
                <w:sz w:val="26"/>
                <w:szCs w:val="26"/>
              </w:rPr>
              <w:softHyphen/>
              <w:t>_________________</w:t>
            </w:r>
          </w:p>
          <w:p w14:paraId="64A02632" w14:textId="77777777" w:rsidR="00835AF3" w:rsidRPr="00835AF3" w:rsidRDefault="00835AF3" w:rsidP="00835AF3">
            <w:pPr>
              <w:spacing w:line="200" w:lineRule="exact"/>
              <w:rPr>
                <w:rFonts w:ascii="Liberation Serif" w:hAnsi="Liberation Serif"/>
                <w:spacing w:val="2"/>
              </w:rPr>
            </w:pPr>
            <w:r w:rsidRPr="00835AF3">
              <w:rPr>
                <w:rFonts w:ascii="Liberation Serif" w:hAnsi="Liberation Serif"/>
                <w:spacing w:val="2"/>
                <w:sz w:val="26"/>
                <w:szCs w:val="26"/>
              </w:rPr>
              <w:t xml:space="preserve">причины отказа в приеме документов.                                                      </w:t>
            </w:r>
            <w:r w:rsidRPr="00835AF3">
              <w:rPr>
                <w:rFonts w:ascii="Liberation Serif" w:hAnsi="Liberation Serif"/>
                <w:spacing w:val="2"/>
              </w:rPr>
              <w:t>(подпись)</w:t>
            </w:r>
          </w:p>
          <w:p w14:paraId="6EE63822" w14:textId="77777777" w:rsidR="00835AF3" w:rsidRPr="00835AF3" w:rsidRDefault="00835AF3" w:rsidP="00835AF3">
            <w:pPr>
              <w:jc w:val="center"/>
              <w:rPr>
                <w:rFonts w:ascii="Liberation Serif" w:hAnsi="Liberation Serif"/>
                <w:spacing w:val="2"/>
              </w:rPr>
            </w:pPr>
            <w:r w:rsidRPr="00835AF3">
              <w:rPr>
                <w:rFonts w:ascii="Liberation Serif" w:hAnsi="Liberation Serif"/>
                <w:spacing w:val="2"/>
                <w:sz w:val="26"/>
                <w:szCs w:val="26"/>
              </w:rPr>
              <w:t xml:space="preserve">                                                                                    </w:t>
            </w:r>
          </w:p>
          <w:p w14:paraId="110466BE" w14:textId="77777777" w:rsidR="00835AF3" w:rsidRPr="00835AF3" w:rsidRDefault="00835AF3" w:rsidP="00835AF3">
            <w:pPr>
              <w:jc w:val="both"/>
              <w:rPr>
                <w:rFonts w:ascii="Liberation Serif" w:hAnsi="Liberation Serif"/>
                <w:spacing w:val="2"/>
                <w:sz w:val="24"/>
                <w:szCs w:val="24"/>
              </w:rPr>
            </w:pPr>
            <w:r w:rsidRPr="00835AF3">
              <w:rPr>
                <w:rFonts w:ascii="Liberation Serif" w:hAnsi="Liberation Serif"/>
                <w:spacing w:val="2"/>
                <w:sz w:val="24"/>
                <w:szCs w:val="24"/>
              </w:rPr>
              <w:t xml:space="preserve">                                                                                                                     ________________</w:t>
            </w:r>
          </w:p>
          <w:p w14:paraId="70E63A32" w14:textId="77777777" w:rsidR="00835AF3" w:rsidRPr="00835AF3" w:rsidRDefault="00835AF3" w:rsidP="00835AF3">
            <w:pPr>
              <w:spacing w:line="200" w:lineRule="exact"/>
              <w:jc w:val="both"/>
              <w:rPr>
                <w:rFonts w:ascii="Liberation Serif" w:hAnsi="Liberation Serif"/>
                <w:sz w:val="26"/>
                <w:szCs w:val="26"/>
              </w:rPr>
            </w:pPr>
            <w:r w:rsidRPr="00835AF3">
              <w:rPr>
                <w:rFonts w:ascii="Liberation Serif" w:hAnsi="Liberation Serif"/>
                <w:sz w:val="26"/>
                <w:szCs w:val="26"/>
              </w:rPr>
              <w:t xml:space="preserve">                                                                                                                           </w:t>
            </w:r>
            <w:r w:rsidRPr="00835AF3">
              <w:rPr>
                <w:rFonts w:ascii="Liberation Serif" w:hAnsi="Liberation Serif"/>
                <w:spacing w:val="2"/>
              </w:rPr>
              <w:t xml:space="preserve">(дата) </w:t>
            </w:r>
          </w:p>
        </w:tc>
      </w:tr>
    </w:tbl>
    <w:p w14:paraId="602F53F6" w14:textId="77777777" w:rsidR="00835AF3" w:rsidRPr="00835AF3" w:rsidRDefault="00835AF3" w:rsidP="00835AF3">
      <w:pPr>
        <w:spacing w:after="0" w:line="240" w:lineRule="auto"/>
      </w:pPr>
    </w:p>
    <w:p w14:paraId="12B4DF09" w14:textId="77777777" w:rsidR="00835AF3" w:rsidRPr="00835AF3" w:rsidRDefault="00835AF3" w:rsidP="00835AF3">
      <w:pPr>
        <w:widowControl w:val="0"/>
        <w:autoSpaceDE w:val="0"/>
        <w:autoSpaceDN w:val="0"/>
        <w:adjustRightInd w:val="0"/>
        <w:spacing w:after="0" w:line="240" w:lineRule="auto"/>
        <w:ind w:firstLine="4820"/>
      </w:pPr>
    </w:p>
    <w:p w14:paraId="3FDD0781" w14:textId="77777777" w:rsidR="00835AF3" w:rsidRPr="00835AF3" w:rsidRDefault="00835AF3" w:rsidP="00835AF3">
      <w:pPr>
        <w:widowControl w:val="0"/>
        <w:autoSpaceDE w:val="0"/>
        <w:autoSpaceDN w:val="0"/>
        <w:adjustRightInd w:val="0"/>
        <w:spacing w:after="0" w:line="240" w:lineRule="auto"/>
        <w:ind w:firstLine="4820"/>
      </w:pPr>
    </w:p>
    <w:p w14:paraId="1D75B249" w14:textId="77777777" w:rsidR="00835AF3" w:rsidRPr="00835AF3" w:rsidRDefault="00835AF3" w:rsidP="00835AF3"/>
    <w:p w14:paraId="47456CDE" w14:textId="77777777" w:rsidR="00835AF3" w:rsidRPr="00835AF3" w:rsidRDefault="00835AF3" w:rsidP="00835AF3">
      <w:pPr>
        <w:widowControl w:val="0"/>
        <w:autoSpaceDE w:val="0"/>
        <w:autoSpaceDN w:val="0"/>
        <w:adjustRightInd w:val="0"/>
        <w:spacing w:after="0" w:line="240" w:lineRule="auto"/>
        <w:ind w:firstLine="4820"/>
      </w:pPr>
    </w:p>
    <w:p w14:paraId="4D6E4C07" w14:textId="77777777" w:rsidR="00835AF3" w:rsidRPr="00835AF3" w:rsidRDefault="00835AF3" w:rsidP="00835AF3"/>
    <w:p w14:paraId="1B67780B" w14:textId="77777777" w:rsidR="00835AF3" w:rsidRPr="00835AF3" w:rsidRDefault="00835AF3" w:rsidP="00835AF3"/>
    <w:p w14:paraId="6B750D1E" w14:textId="77777777" w:rsidR="00835AF3" w:rsidRPr="00835AF3" w:rsidRDefault="00835AF3" w:rsidP="00835AF3">
      <w:pPr>
        <w:autoSpaceDE w:val="0"/>
        <w:autoSpaceDN w:val="0"/>
        <w:adjustRightInd w:val="0"/>
        <w:spacing w:after="0" w:line="240" w:lineRule="auto"/>
        <w:jc w:val="center"/>
        <w:rPr>
          <w:rFonts w:ascii="Liberation Serif" w:eastAsia="Times New Roman" w:hAnsi="Liberation Serif" w:cs="Liberation Serif"/>
          <w:sz w:val="24"/>
          <w:szCs w:val="24"/>
        </w:rPr>
      </w:pPr>
    </w:p>
    <w:p w14:paraId="048530E9" w14:textId="77777777" w:rsidR="00835AF3" w:rsidRPr="00835AF3" w:rsidRDefault="00835AF3" w:rsidP="00835AF3"/>
    <w:p w14:paraId="0F524E47" w14:textId="77777777" w:rsidR="00835AF3" w:rsidRPr="0092598F" w:rsidRDefault="00835AF3" w:rsidP="0092598F">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p>
    <w:sectPr w:rsidR="00835AF3" w:rsidRPr="0092598F" w:rsidSect="00835AF3">
      <w:headerReference w:type="default" r:id="rId13"/>
      <w:type w:val="continuous"/>
      <w:pgSz w:w="11906" w:h="16838" w:code="9"/>
      <w:pgMar w:top="1134" w:right="567"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87FE5" w14:textId="77777777" w:rsidR="003C21BE" w:rsidRDefault="003C21BE" w:rsidP="00023A68">
      <w:pPr>
        <w:spacing w:after="0" w:line="240" w:lineRule="auto"/>
      </w:pPr>
      <w:r>
        <w:separator/>
      </w:r>
    </w:p>
  </w:endnote>
  <w:endnote w:type="continuationSeparator" w:id="0">
    <w:p w14:paraId="79FD2AED" w14:textId="77777777" w:rsidR="003C21BE" w:rsidRDefault="003C21BE" w:rsidP="0002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F3818" w14:textId="77777777" w:rsidR="003C21BE" w:rsidRDefault="003C21BE" w:rsidP="00023A68">
      <w:pPr>
        <w:spacing w:after="0" w:line="240" w:lineRule="auto"/>
      </w:pPr>
      <w:r>
        <w:separator/>
      </w:r>
    </w:p>
  </w:footnote>
  <w:footnote w:type="continuationSeparator" w:id="0">
    <w:p w14:paraId="310CFCD6" w14:textId="77777777" w:rsidR="003C21BE" w:rsidRDefault="003C21BE" w:rsidP="0002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421223"/>
      <w:docPartObj>
        <w:docPartGallery w:val="Page Numbers (Top of Page)"/>
        <w:docPartUnique/>
      </w:docPartObj>
    </w:sdtPr>
    <w:sdtEndPr>
      <w:rPr>
        <w:rFonts w:ascii="Liberation Serif" w:hAnsi="Liberation Serif"/>
        <w:sz w:val="24"/>
      </w:rPr>
    </w:sdtEndPr>
    <w:sdtContent>
      <w:p w14:paraId="27B1FA89" w14:textId="40D1BD05" w:rsidR="00835AF3" w:rsidRPr="009B7D78" w:rsidRDefault="00835AF3" w:rsidP="0013090F">
        <w:pPr>
          <w:pStyle w:val="a7"/>
          <w:widowControl w:val="0"/>
          <w:jc w:val="center"/>
          <w:rPr>
            <w:rFonts w:ascii="Liberation Serif" w:hAnsi="Liberation Serif"/>
            <w:sz w:val="24"/>
          </w:rPr>
        </w:pPr>
        <w:r w:rsidRPr="009B7D78">
          <w:rPr>
            <w:rFonts w:ascii="Liberation Serif" w:hAnsi="Liberation Serif"/>
            <w:sz w:val="24"/>
          </w:rPr>
          <w:fldChar w:fldCharType="begin"/>
        </w:r>
        <w:r w:rsidRPr="009B7D78">
          <w:rPr>
            <w:rFonts w:ascii="Liberation Serif" w:hAnsi="Liberation Serif"/>
            <w:sz w:val="24"/>
          </w:rPr>
          <w:instrText>PAGE   \* MERGEFORMAT</w:instrText>
        </w:r>
        <w:r w:rsidRPr="009B7D78">
          <w:rPr>
            <w:rFonts w:ascii="Liberation Serif" w:hAnsi="Liberation Serif"/>
            <w:sz w:val="24"/>
          </w:rPr>
          <w:fldChar w:fldCharType="separate"/>
        </w:r>
        <w:r w:rsidR="000E56F2">
          <w:rPr>
            <w:rFonts w:ascii="Liberation Serif" w:hAnsi="Liberation Serif"/>
            <w:noProof/>
            <w:sz w:val="24"/>
          </w:rPr>
          <w:t>20</w:t>
        </w:r>
        <w:r w:rsidRPr="009B7D78">
          <w:rPr>
            <w:rFonts w:ascii="Liberation Serif" w:hAnsi="Liberation Serif"/>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BD6C" w14:textId="77777777" w:rsidR="00835AF3" w:rsidRDefault="00835AF3">
    <w:pPr>
      <w:pStyle w:val="a7"/>
      <w:jc w:val="center"/>
    </w:pPr>
  </w:p>
  <w:p w14:paraId="588AD6F0" w14:textId="77777777" w:rsidR="00835AF3" w:rsidRDefault="00835AF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346248"/>
      <w:docPartObj>
        <w:docPartGallery w:val="Page Numbers (Margins)"/>
        <w:docPartUnique/>
      </w:docPartObj>
    </w:sdtPr>
    <w:sdtEndPr/>
    <w:sdtContent>
      <w:p w14:paraId="6AB5C6DE" w14:textId="77777777" w:rsidR="00835AF3" w:rsidRPr="009B7D78" w:rsidRDefault="00835AF3" w:rsidP="009B7D78">
        <w:pPr>
          <w:pStyle w:val="a7"/>
        </w:pPr>
        <w:r>
          <w:rPr>
            <w:noProof/>
            <w:lang w:eastAsia="ru-RU"/>
          </w:rPr>
          <mc:AlternateContent>
            <mc:Choice Requires="wps">
              <w:drawing>
                <wp:anchor distT="0" distB="0" distL="114300" distR="114300" simplePos="0" relativeHeight="251659264" behindDoc="0" locked="0" layoutInCell="0" allowOverlap="1" wp14:anchorId="0B7F8EF6" wp14:editId="379C31EF">
                  <wp:simplePos x="0" y="0"/>
                  <wp:positionH relativeFrom="rightMargin">
                    <wp:align>left</wp:align>
                  </wp:positionH>
                  <wp:positionV relativeFrom="page">
                    <wp:posOffset>3333750</wp:posOffset>
                  </wp:positionV>
                  <wp:extent cx="5905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Liberation Serif" w:eastAsiaTheme="majorEastAsia" w:hAnsi="Liberation Serif" w:cstheme="majorBidi"/>
                                  <w:sz w:val="24"/>
                                  <w:szCs w:val="24"/>
                                </w:rPr>
                                <w:id w:val="-1807150379"/>
                                <w:docPartObj>
                                  <w:docPartGallery w:val="Page Numbers (Margins)"/>
                                  <w:docPartUnique/>
                                </w:docPartObj>
                              </w:sdtPr>
                              <w:sdtEndPr/>
                              <w:sdtContent>
                                <w:p w14:paraId="04B21B9C" w14:textId="5AAB7353" w:rsidR="00835AF3" w:rsidRPr="009B7D78" w:rsidRDefault="00835AF3">
                                  <w:pPr>
                                    <w:jc w:val="center"/>
                                    <w:rPr>
                                      <w:rFonts w:ascii="Liberation Serif" w:eastAsiaTheme="majorEastAsia" w:hAnsi="Liberation Serif" w:cstheme="majorBidi"/>
                                      <w:sz w:val="24"/>
                                      <w:szCs w:val="24"/>
                                    </w:rPr>
                                  </w:pPr>
                                  <w:r w:rsidRPr="009B7D78">
                                    <w:rPr>
                                      <w:rFonts w:ascii="Liberation Serif" w:eastAsiaTheme="minorEastAsia" w:hAnsi="Liberation Serif" w:cs="Times New Roman"/>
                                      <w:sz w:val="24"/>
                                      <w:szCs w:val="24"/>
                                    </w:rPr>
                                    <w:fldChar w:fldCharType="begin"/>
                                  </w:r>
                                  <w:r w:rsidRPr="009B7D78">
                                    <w:rPr>
                                      <w:rFonts w:ascii="Liberation Serif" w:hAnsi="Liberation Serif"/>
                                      <w:sz w:val="24"/>
                                      <w:szCs w:val="24"/>
                                    </w:rPr>
                                    <w:instrText>PAGE  \* MERGEFORMAT</w:instrText>
                                  </w:r>
                                  <w:r w:rsidRPr="009B7D78">
                                    <w:rPr>
                                      <w:rFonts w:ascii="Liberation Serif" w:eastAsiaTheme="minorEastAsia" w:hAnsi="Liberation Serif" w:cs="Times New Roman"/>
                                      <w:sz w:val="24"/>
                                      <w:szCs w:val="24"/>
                                    </w:rPr>
                                    <w:fldChar w:fldCharType="separate"/>
                                  </w:r>
                                  <w:r w:rsidR="000E56F2" w:rsidRPr="000E56F2">
                                    <w:rPr>
                                      <w:rFonts w:ascii="Liberation Serif" w:eastAsiaTheme="majorEastAsia" w:hAnsi="Liberation Serif" w:cstheme="majorBidi"/>
                                      <w:noProof/>
                                      <w:sz w:val="24"/>
                                      <w:szCs w:val="24"/>
                                    </w:rPr>
                                    <w:t>46</w:t>
                                  </w:r>
                                  <w:r w:rsidRPr="009B7D78">
                                    <w:rPr>
                                      <w:rFonts w:ascii="Liberation Serif" w:eastAsiaTheme="majorEastAsia" w:hAnsi="Liberation Serif" w:cstheme="majorBidi"/>
                                      <w:sz w:val="24"/>
                                      <w:szCs w:val="24"/>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F8EF6" id="Прямоугольник 3" o:spid="_x0000_s1026" style="position:absolute;margin-left:0;margin-top:262.5pt;width:46.5pt;height:70.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" o:allowincell="f" stroked="f">
                  <v:textbox style="layout-flow:vertical">
                    <w:txbxContent>
                      <w:sdt>
                        <w:sdtPr>
                          <w:rPr>
                            <w:rFonts w:ascii="Liberation Serif" w:eastAsiaTheme="majorEastAsia" w:hAnsi="Liberation Serif" w:cstheme="majorBidi"/>
                            <w:sz w:val="24"/>
                            <w:szCs w:val="24"/>
                          </w:rPr>
                          <w:id w:val="-1807150379"/>
                          <w:docPartObj>
                            <w:docPartGallery w:val="Page Numbers (Margins)"/>
                            <w:docPartUnique/>
                          </w:docPartObj>
                        </w:sdtPr>
                        <w:sdtEndPr/>
                        <w:sdtContent>
                          <w:p w14:paraId="04B21B9C" w14:textId="5AAB7353" w:rsidR="00835AF3" w:rsidRPr="009B7D78" w:rsidRDefault="00835AF3">
                            <w:pPr>
                              <w:jc w:val="center"/>
                              <w:rPr>
                                <w:rFonts w:ascii="Liberation Serif" w:eastAsiaTheme="majorEastAsia" w:hAnsi="Liberation Serif" w:cstheme="majorBidi"/>
                                <w:sz w:val="24"/>
                                <w:szCs w:val="24"/>
                              </w:rPr>
                            </w:pPr>
                            <w:r w:rsidRPr="009B7D78">
                              <w:rPr>
                                <w:rFonts w:ascii="Liberation Serif" w:eastAsiaTheme="minorEastAsia" w:hAnsi="Liberation Serif" w:cs="Times New Roman"/>
                                <w:sz w:val="24"/>
                                <w:szCs w:val="24"/>
                              </w:rPr>
                              <w:fldChar w:fldCharType="begin"/>
                            </w:r>
                            <w:r w:rsidRPr="009B7D78">
                              <w:rPr>
                                <w:rFonts w:ascii="Liberation Serif" w:hAnsi="Liberation Serif"/>
                                <w:sz w:val="24"/>
                                <w:szCs w:val="24"/>
                              </w:rPr>
                              <w:instrText>PAGE  \* MERGEFORMAT</w:instrText>
                            </w:r>
                            <w:r w:rsidRPr="009B7D78">
                              <w:rPr>
                                <w:rFonts w:ascii="Liberation Serif" w:eastAsiaTheme="minorEastAsia" w:hAnsi="Liberation Serif" w:cs="Times New Roman"/>
                                <w:sz w:val="24"/>
                                <w:szCs w:val="24"/>
                              </w:rPr>
                              <w:fldChar w:fldCharType="separate"/>
                            </w:r>
                            <w:r w:rsidR="000E56F2" w:rsidRPr="000E56F2">
                              <w:rPr>
                                <w:rFonts w:ascii="Liberation Serif" w:eastAsiaTheme="majorEastAsia" w:hAnsi="Liberation Serif" w:cstheme="majorBidi"/>
                                <w:noProof/>
                                <w:sz w:val="24"/>
                                <w:szCs w:val="24"/>
                              </w:rPr>
                              <w:t>46</w:t>
                            </w:r>
                            <w:r w:rsidRPr="009B7D78">
                              <w:rPr>
                                <w:rFonts w:ascii="Liberation Serif" w:eastAsiaTheme="majorEastAsia" w:hAnsi="Liberation Serif" w:cstheme="majorBidi"/>
                                <w:sz w:val="24"/>
                                <w:szCs w:val="24"/>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421839"/>
      <w:docPartObj>
        <w:docPartGallery w:val="Page Numbers (Top of Page)"/>
        <w:docPartUnique/>
      </w:docPartObj>
    </w:sdtPr>
    <w:sdtEndPr>
      <w:rPr>
        <w:rFonts w:ascii="Liberation Serif" w:hAnsi="Liberation Serif"/>
        <w:sz w:val="24"/>
        <w:szCs w:val="24"/>
      </w:rPr>
    </w:sdtEndPr>
    <w:sdtContent>
      <w:p w14:paraId="2D6468F7" w14:textId="04BCB38C" w:rsidR="001322EA" w:rsidRPr="00350CED" w:rsidRDefault="001322EA">
        <w:pPr>
          <w:pStyle w:val="a7"/>
          <w:jc w:val="center"/>
          <w:rPr>
            <w:rFonts w:ascii="Liberation Serif" w:hAnsi="Liberation Serif"/>
            <w:sz w:val="24"/>
            <w:szCs w:val="24"/>
          </w:rPr>
        </w:pPr>
        <w:r w:rsidRPr="00350CED">
          <w:rPr>
            <w:rFonts w:ascii="Liberation Serif" w:hAnsi="Liberation Serif"/>
            <w:sz w:val="24"/>
            <w:szCs w:val="24"/>
          </w:rPr>
          <w:fldChar w:fldCharType="begin"/>
        </w:r>
        <w:r w:rsidRPr="00350CED">
          <w:rPr>
            <w:rFonts w:ascii="Liberation Serif" w:hAnsi="Liberation Serif"/>
            <w:sz w:val="24"/>
            <w:szCs w:val="24"/>
          </w:rPr>
          <w:instrText>PAGE   \* MERGEFORMAT</w:instrText>
        </w:r>
        <w:r w:rsidRPr="00350CED">
          <w:rPr>
            <w:rFonts w:ascii="Liberation Serif" w:hAnsi="Liberation Serif"/>
            <w:sz w:val="24"/>
            <w:szCs w:val="24"/>
          </w:rPr>
          <w:fldChar w:fldCharType="separate"/>
        </w:r>
        <w:r w:rsidR="000E56F2">
          <w:rPr>
            <w:rFonts w:ascii="Liberation Serif" w:hAnsi="Liberation Serif"/>
            <w:noProof/>
            <w:sz w:val="24"/>
            <w:szCs w:val="24"/>
          </w:rPr>
          <w:t>51</w:t>
        </w:r>
        <w:r w:rsidRPr="00350CED">
          <w:rPr>
            <w:rFonts w:ascii="Liberation Serif" w:hAnsi="Liberation Serif"/>
            <w:sz w:val="24"/>
            <w:szCs w:val="24"/>
          </w:rPr>
          <w:fldChar w:fldCharType="end"/>
        </w:r>
      </w:p>
    </w:sdtContent>
  </w:sdt>
  <w:p w14:paraId="001B9EE8" w14:textId="77777777" w:rsidR="001322EA" w:rsidRPr="0025571E" w:rsidRDefault="001322EA">
    <w:pPr>
      <w:pStyle w:val="a7"/>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AEB4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1353"/>
        </w:tabs>
        <w:ind w:left="1353" w:hanging="360"/>
      </w:pPr>
      <w:rPr>
        <w:rFonts w:cs="Times New Roman"/>
      </w:rPr>
    </w:lvl>
    <w:lvl w:ilvl="1">
      <w:start w:val="1"/>
      <w:numFmt w:val="decimal"/>
      <w:lvlText w:val="%2."/>
      <w:lvlJc w:val="left"/>
      <w:pPr>
        <w:tabs>
          <w:tab w:val="num" w:pos="1713"/>
        </w:tabs>
        <w:ind w:left="1713" w:hanging="360"/>
      </w:pPr>
      <w:rPr>
        <w:rFonts w:cs="Times New Roman"/>
      </w:rPr>
    </w:lvl>
    <w:lvl w:ilvl="2">
      <w:start w:val="1"/>
      <w:numFmt w:val="decimal"/>
      <w:lvlText w:val="%3."/>
      <w:lvlJc w:val="left"/>
      <w:pPr>
        <w:tabs>
          <w:tab w:val="num" w:pos="2073"/>
        </w:tabs>
        <w:ind w:left="2073" w:hanging="360"/>
      </w:pPr>
      <w:rPr>
        <w:rFonts w:cs="Times New Roman"/>
      </w:rPr>
    </w:lvl>
    <w:lvl w:ilvl="3">
      <w:start w:val="10"/>
      <w:numFmt w:val="decimal"/>
      <w:lvlText w:val="%4."/>
      <w:lvlJc w:val="left"/>
      <w:pPr>
        <w:tabs>
          <w:tab w:val="num" w:pos="3687"/>
        </w:tabs>
        <w:ind w:left="3687" w:hanging="360"/>
      </w:pPr>
      <w:rPr>
        <w:rFonts w:cs="Times New Roman"/>
      </w:rPr>
    </w:lvl>
    <w:lvl w:ilvl="4">
      <w:start w:val="1"/>
      <w:numFmt w:val="decimal"/>
      <w:lvlText w:val="%5."/>
      <w:lvlJc w:val="left"/>
      <w:pPr>
        <w:tabs>
          <w:tab w:val="num" w:pos="2793"/>
        </w:tabs>
        <w:ind w:left="2793" w:hanging="360"/>
      </w:pPr>
      <w:rPr>
        <w:rFonts w:cs="Times New Roman"/>
      </w:rPr>
    </w:lvl>
    <w:lvl w:ilvl="5">
      <w:start w:val="1"/>
      <w:numFmt w:val="decimal"/>
      <w:lvlText w:val="%6."/>
      <w:lvlJc w:val="left"/>
      <w:pPr>
        <w:tabs>
          <w:tab w:val="num" w:pos="3153"/>
        </w:tabs>
        <w:ind w:left="3153" w:hanging="360"/>
      </w:pPr>
      <w:rPr>
        <w:rFonts w:cs="Times New Roman"/>
      </w:rPr>
    </w:lvl>
    <w:lvl w:ilvl="6">
      <w:start w:val="1"/>
      <w:numFmt w:val="decimal"/>
      <w:lvlText w:val="%7."/>
      <w:lvlJc w:val="left"/>
      <w:pPr>
        <w:tabs>
          <w:tab w:val="num" w:pos="3513"/>
        </w:tabs>
        <w:ind w:left="3513" w:hanging="360"/>
      </w:pPr>
      <w:rPr>
        <w:rFonts w:cs="Times New Roman"/>
      </w:rPr>
    </w:lvl>
    <w:lvl w:ilvl="7">
      <w:start w:val="1"/>
      <w:numFmt w:val="decimal"/>
      <w:lvlText w:val="%8."/>
      <w:lvlJc w:val="left"/>
      <w:pPr>
        <w:tabs>
          <w:tab w:val="num" w:pos="3873"/>
        </w:tabs>
        <w:ind w:left="3873" w:hanging="360"/>
      </w:pPr>
      <w:rPr>
        <w:rFonts w:cs="Times New Roman"/>
      </w:rPr>
    </w:lvl>
    <w:lvl w:ilvl="8">
      <w:start w:val="1"/>
      <w:numFmt w:val="decimal"/>
      <w:lvlText w:val="%9."/>
      <w:lvlJc w:val="left"/>
      <w:pPr>
        <w:tabs>
          <w:tab w:val="num" w:pos="4233"/>
        </w:tabs>
        <w:ind w:left="4233" w:hanging="360"/>
      </w:pPr>
      <w:rPr>
        <w:rFonts w:cs="Times New Roman"/>
      </w:rPr>
    </w:lvl>
  </w:abstractNum>
  <w:abstractNum w:abstractNumId="2" w15:restartNumberingAfterBreak="0">
    <w:nsid w:val="04E97C64"/>
    <w:multiLevelType w:val="hybridMultilevel"/>
    <w:tmpl w:val="E2FA0F40"/>
    <w:lvl w:ilvl="0" w:tplc="176E2326">
      <w:start w:val="9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63134"/>
    <w:multiLevelType w:val="hybridMultilevel"/>
    <w:tmpl w:val="FBF20782"/>
    <w:lvl w:ilvl="0" w:tplc="07FCC502">
      <w:start w:val="95"/>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56E66"/>
    <w:multiLevelType w:val="hybridMultilevel"/>
    <w:tmpl w:val="37AC2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814EE"/>
    <w:multiLevelType w:val="hybridMultilevel"/>
    <w:tmpl w:val="CE9A7F3C"/>
    <w:lvl w:ilvl="0" w:tplc="7B7CB66C">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8C5734"/>
    <w:multiLevelType w:val="hybridMultilevel"/>
    <w:tmpl w:val="39167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7D35D6"/>
    <w:multiLevelType w:val="hybridMultilevel"/>
    <w:tmpl w:val="50624DE8"/>
    <w:lvl w:ilvl="0" w:tplc="BDA85416">
      <w:start w:val="23"/>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8035C"/>
    <w:multiLevelType w:val="hybridMultilevel"/>
    <w:tmpl w:val="C40A271A"/>
    <w:lvl w:ilvl="0" w:tplc="B5805E8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012B2D"/>
    <w:multiLevelType w:val="hybridMultilevel"/>
    <w:tmpl w:val="4162B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04595"/>
    <w:multiLevelType w:val="hybridMultilevel"/>
    <w:tmpl w:val="1D80FD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E773EB"/>
    <w:multiLevelType w:val="hybridMultilevel"/>
    <w:tmpl w:val="80165188"/>
    <w:lvl w:ilvl="0" w:tplc="F0CE8D5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15:restartNumberingAfterBreak="0">
    <w:nsid w:val="37102251"/>
    <w:multiLevelType w:val="hybridMultilevel"/>
    <w:tmpl w:val="DC2E6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CD44D0"/>
    <w:multiLevelType w:val="hybridMultilevel"/>
    <w:tmpl w:val="213EBD0C"/>
    <w:lvl w:ilvl="0" w:tplc="6DFE0938">
      <w:start w:val="23"/>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ED12AB"/>
    <w:multiLevelType w:val="hybridMultilevel"/>
    <w:tmpl w:val="74F0B15E"/>
    <w:lvl w:ilvl="0" w:tplc="98CC5A9C">
      <w:start w:val="98"/>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11740C"/>
    <w:multiLevelType w:val="hybridMultilevel"/>
    <w:tmpl w:val="825ED642"/>
    <w:lvl w:ilvl="0" w:tplc="87740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E675C0"/>
    <w:multiLevelType w:val="hybridMultilevel"/>
    <w:tmpl w:val="7098FDBA"/>
    <w:lvl w:ilvl="0" w:tplc="A580B12C">
      <w:start w:val="95"/>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7038BD"/>
    <w:multiLevelType w:val="hybridMultilevel"/>
    <w:tmpl w:val="049AC30C"/>
    <w:lvl w:ilvl="0" w:tplc="59D4906A">
      <w:start w:val="67"/>
      <w:numFmt w:val="decimal"/>
      <w:lvlText w:val="%1."/>
      <w:lvlJc w:val="left"/>
      <w:pPr>
        <w:ind w:left="735" w:hanging="375"/>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1E31DD"/>
    <w:multiLevelType w:val="hybridMultilevel"/>
    <w:tmpl w:val="A3768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2D7699"/>
    <w:multiLevelType w:val="hybridMultilevel"/>
    <w:tmpl w:val="E0B2CF98"/>
    <w:lvl w:ilvl="0" w:tplc="4DECCD2E">
      <w:start w:val="1"/>
      <w:numFmt w:val="decimal"/>
      <w:lvlText w:val="%1."/>
      <w:lvlJc w:val="left"/>
      <w:pPr>
        <w:ind w:left="190" w:hanging="360"/>
      </w:pPr>
      <w:rPr>
        <w:rFonts w:hint="default"/>
      </w:rPr>
    </w:lvl>
    <w:lvl w:ilvl="1" w:tplc="04190019" w:tentative="1">
      <w:start w:val="1"/>
      <w:numFmt w:val="lowerLetter"/>
      <w:lvlText w:val="%2."/>
      <w:lvlJc w:val="left"/>
      <w:pPr>
        <w:ind w:left="910" w:hanging="360"/>
      </w:pPr>
    </w:lvl>
    <w:lvl w:ilvl="2" w:tplc="0419001B" w:tentative="1">
      <w:start w:val="1"/>
      <w:numFmt w:val="lowerRoman"/>
      <w:lvlText w:val="%3."/>
      <w:lvlJc w:val="right"/>
      <w:pPr>
        <w:ind w:left="1630" w:hanging="180"/>
      </w:pPr>
    </w:lvl>
    <w:lvl w:ilvl="3" w:tplc="0419000F" w:tentative="1">
      <w:start w:val="1"/>
      <w:numFmt w:val="decimal"/>
      <w:lvlText w:val="%4."/>
      <w:lvlJc w:val="left"/>
      <w:pPr>
        <w:ind w:left="2350" w:hanging="360"/>
      </w:pPr>
    </w:lvl>
    <w:lvl w:ilvl="4" w:tplc="04190019" w:tentative="1">
      <w:start w:val="1"/>
      <w:numFmt w:val="lowerLetter"/>
      <w:lvlText w:val="%5."/>
      <w:lvlJc w:val="left"/>
      <w:pPr>
        <w:ind w:left="3070" w:hanging="360"/>
      </w:pPr>
    </w:lvl>
    <w:lvl w:ilvl="5" w:tplc="0419001B" w:tentative="1">
      <w:start w:val="1"/>
      <w:numFmt w:val="lowerRoman"/>
      <w:lvlText w:val="%6."/>
      <w:lvlJc w:val="right"/>
      <w:pPr>
        <w:ind w:left="3790" w:hanging="180"/>
      </w:pPr>
    </w:lvl>
    <w:lvl w:ilvl="6" w:tplc="0419000F" w:tentative="1">
      <w:start w:val="1"/>
      <w:numFmt w:val="decimal"/>
      <w:lvlText w:val="%7."/>
      <w:lvlJc w:val="left"/>
      <w:pPr>
        <w:ind w:left="4510" w:hanging="360"/>
      </w:pPr>
    </w:lvl>
    <w:lvl w:ilvl="7" w:tplc="04190019" w:tentative="1">
      <w:start w:val="1"/>
      <w:numFmt w:val="lowerLetter"/>
      <w:lvlText w:val="%8."/>
      <w:lvlJc w:val="left"/>
      <w:pPr>
        <w:ind w:left="5230" w:hanging="360"/>
      </w:pPr>
    </w:lvl>
    <w:lvl w:ilvl="8" w:tplc="0419001B" w:tentative="1">
      <w:start w:val="1"/>
      <w:numFmt w:val="lowerRoman"/>
      <w:lvlText w:val="%9."/>
      <w:lvlJc w:val="right"/>
      <w:pPr>
        <w:ind w:left="5950" w:hanging="180"/>
      </w:pPr>
    </w:lvl>
  </w:abstractNum>
  <w:abstractNum w:abstractNumId="20" w15:restartNumberingAfterBreak="0">
    <w:nsid w:val="5C2132C6"/>
    <w:multiLevelType w:val="hybridMultilevel"/>
    <w:tmpl w:val="AD040B86"/>
    <w:lvl w:ilvl="0" w:tplc="92183510">
      <w:start w:val="9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525F09"/>
    <w:multiLevelType w:val="hybridMultilevel"/>
    <w:tmpl w:val="5AB2D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8C1757"/>
    <w:multiLevelType w:val="hybridMultilevel"/>
    <w:tmpl w:val="BEEE5A40"/>
    <w:lvl w:ilvl="0" w:tplc="D8D61172">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6F1B3C68"/>
    <w:multiLevelType w:val="hybridMultilevel"/>
    <w:tmpl w:val="03F4F1C6"/>
    <w:lvl w:ilvl="0" w:tplc="33D4C610">
      <w:start w:val="76"/>
      <w:numFmt w:val="bullet"/>
      <w:lvlText w:val=""/>
      <w:lvlJc w:val="left"/>
      <w:pPr>
        <w:ind w:left="720" w:hanging="360"/>
      </w:pPr>
      <w:rPr>
        <w:rFonts w:ascii="Symbol" w:eastAsia="Times New Roman" w:hAnsi="Symbol" w:cs="Liberation Serif"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67686F"/>
    <w:multiLevelType w:val="hybridMultilevel"/>
    <w:tmpl w:val="85161EAC"/>
    <w:lvl w:ilvl="0" w:tplc="53FA2A92">
      <w:start w:val="1"/>
      <w:numFmt w:val="decimal"/>
      <w:suff w:val="space"/>
      <w:lvlText w:val="%1."/>
      <w:lvlJc w:val="left"/>
      <w:pPr>
        <w:ind w:left="502"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15:restartNumberingAfterBreak="0">
    <w:nsid w:val="78C20C66"/>
    <w:multiLevelType w:val="hybridMultilevel"/>
    <w:tmpl w:val="58CE3016"/>
    <w:lvl w:ilvl="0" w:tplc="C9CE66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E7C3443"/>
    <w:multiLevelType w:val="hybridMultilevel"/>
    <w:tmpl w:val="A79A6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2"/>
  </w:num>
  <w:num w:numId="5">
    <w:abstractNumId w:val="15"/>
  </w:num>
  <w:num w:numId="6">
    <w:abstractNumId w:val="25"/>
  </w:num>
  <w:num w:numId="7">
    <w:abstractNumId w:val="19"/>
  </w:num>
  <w:num w:numId="8">
    <w:abstractNumId w:val="22"/>
  </w:num>
  <w:num w:numId="9">
    <w:abstractNumId w:val="18"/>
  </w:num>
  <w:num w:numId="10">
    <w:abstractNumId w:val="8"/>
  </w:num>
  <w:num w:numId="11">
    <w:abstractNumId w:val="17"/>
  </w:num>
  <w:num w:numId="12">
    <w:abstractNumId w:val="20"/>
  </w:num>
  <w:num w:numId="13">
    <w:abstractNumId w:val="7"/>
  </w:num>
  <w:num w:numId="14">
    <w:abstractNumId w:val="13"/>
  </w:num>
  <w:num w:numId="15">
    <w:abstractNumId w:val="14"/>
  </w:num>
  <w:num w:numId="16">
    <w:abstractNumId w:val="16"/>
  </w:num>
  <w:num w:numId="17">
    <w:abstractNumId w:val="3"/>
  </w:num>
  <w:num w:numId="18">
    <w:abstractNumId w:val="2"/>
  </w:num>
  <w:num w:numId="19">
    <w:abstractNumId w:val="23"/>
  </w:num>
  <w:num w:numId="20">
    <w:abstractNumId w:val="4"/>
  </w:num>
  <w:num w:numId="21">
    <w:abstractNumId w:val="26"/>
  </w:num>
  <w:num w:numId="22">
    <w:abstractNumId w:val="0"/>
  </w:num>
  <w:num w:numId="23">
    <w:abstractNumId w:val="11"/>
  </w:num>
  <w:num w:numId="24">
    <w:abstractNumId w:val="24"/>
  </w:num>
  <w:num w:numId="25">
    <w:abstractNumId w:val="21"/>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82"/>
    <w:rsid w:val="00000808"/>
    <w:rsid w:val="00000979"/>
    <w:rsid w:val="00000EE0"/>
    <w:rsid w:val="00001BDB"/>
    <w:rsid w:val="0000207F"/>
    <w:rsid w:val="0000224E"/>
    <w:rsid w:val="000023C0"/>
    <w:rsid w:val="0000253E"/>
    <w:rsid w:val="000027CC"/>
    <w:rsid w:val="0000337D"/>
    <w:rsid w:val="0000389D"/>
    <w:rsid w:val="00003B48"/>
    <w:rsid w:val="00003FD0"/>
    <w:rsid w:val="00004D03"/>
    <w:rsid w:val="000055EA"/>
    <w:rsid w:val="000059F3"/>
    <w:rsid w:val="000061F1"/>
    <w:rsid w:val="00007DB7"/>
    <w:rsid w:val="00010BC8"/>
    <w:rsid w:val="00011477"/>
    <w:rsid w:val="00011A7A"/>
    <w:rsid w:val="000141A8"/>
    <w:rsid w:val="00014842"/>
    <w:rsid w:val="00014BA1"/>
    <w:rsid w:val="00015094"/>
    <w:rsid w:val="0001531C"/>
    <w:rsid w:val="00015446"/>
    <w:rsid w:val="0001689B"/>
    <w:rsid w:val="00017296"/>
    <w:rsid w:val="000177B4"/>
    <w:rsid w:val="00017958"/>
    <w:rsid w:val="00017F18"/>
    <w:rsid w:val="0002042A"/>
    <w:rsid w:val="00022E71"/>
    <w:rsid w:val="00022EBF"/>
    <w:rsid w:val="00023099"/>
    <w:rsid w:val="00023A68"/>
    <w:rsid w:val="00026061"/>
    <w:rsid w:val="00026595"/>
    <w:rsid w:val="00026C4F"/>
    <w:rsid w:val="0002701C"/>
    <w:rsid w:val="00027DFA"/>
    <w:rsid w:val="000312F3"/>
    <w:rsid w:val="00031666"/>
    <w:rsid w:val="000316AA"/>
    <w:rsid w:val="00032C11"/>
    <w:rsid w:val="00032FA9"/>
    <w:rsid w:val="00034A73"/>
    <w:rsid w:val="00034C7E"/>
    <w:rsid w:val="00035774"/>
    <w:rsid w:val="0003710B"/>
    <w:rsid w:val="00040F1E"/>
    <w:rsid w:val="00041DCF"/>
    <w:rsid w:val="00044ACD"/>
    <w:rsid w:val="00044CC3"/>
    <w:rsid w:val="00044F4A"/>
    <w:rsid w:val="000458D9"/>
    <w:rsid w:val="00046BA5"/>
    <w:rsid w:val="0004720A"/>
    <w:rsid w:val="000473FB"/>
    <w:rsid w:val="00047980"/>
    <w:rsid w:val="0005087F"/>
    <w:rsid w:val="00050BFC"/>
    <w:rsid w:val="000515DA"/>
    <w:rsid w:val="000520B1"/>
    <w:rsid w:val="0005222F"/>
    <w:rsid w:val="00052EB9"/>
    <w:rsid w:val="00052F95"/>
    <w:rsid w:val="00054EEB"/>
    <w:rsid w:val="00055799"/>
    <w:rsid w:val="00055DA8"/>
    <w:rsid w:val="00057C9E"/>
    <w:rsid w:val="000618FD"/>
    <w:rsid w:val="00062205"/>
    <w:rsid w:val="000630F3"/>
    <w:rsid w:val="000656FC"/>
    <w:rsid w:val="00065DAA"/>
    <w:rsid w:val="000662EC"/>
    <w:rsid w:val="000665AD"/>
    <w:rsid w:val="00066DFD"/>
    <w:rsid w:val="000706EF"/>
    <w:rsid w:val="00071E2F"/>
    <w:rsid w:val="00072372"/>
    <w:rsid w:val="0007237E"/>
    <w:rsid w:val="0007267A"/>
    <w:rsid w:val="00072AF5"/>
    <w:rsid w:val="0007428C"/>
    <w:rsid w:val="000743AD"/>
    <w:rsid w:val="0007453B"/>
    <w:rsid w:val="00074606"/>
    <w:rsid w:val="000754C3"/>
    <w:rsid w:val="00075B26"/>
    <w:rsid w:val="00075B64"/>
    <w:rsid w:val="000762C0"/>
    <w:rsid w:val="0007656C"/>
    <w:rsid w:val="0008107E"/>
    <w:rsid w:val="0008260E"/>
    <w:rsid w:val="00082E24"/>
    <w:rsid w:val="00084640"/>
    <w:rsid w:val="00084D80"/>
    <w:rsid w:val="00086E47"/>
    <w:rsid w:val="000879DE"/>
    <w:rsid w:val="00087A19"/>
    <w:rsid w:val="00090748"/>
    <w:rsid w:val="000907D0"/>
    <w:rsid w:val="00090FB4"/>
    <w:rsid w:val="0009159B"/>
    <w:rsid w:val="00092470"/>
    <w:rsid w:val="00092C63"/>
    <w:rsid w:val="000936C8"/>
    <w:rsid w:val="0009442F"/>
    <w:rsid w:val="000944DB"/>
    <w:rsid w:val="00094865"/>
    <w:rsid w:val="00094BDE"/>
    <w:rsid w:val="000951EE"/>
    <w:rsid w:val="0009531D"/>
    <w:rsid w:val="000954D7"/>
    <w:rsid w:val="000976B7"/>
    <w:rsid w:val="000A00AB"/>
    <w:rsid w:val="000A017D"/>
    <w:rsid w:val="000A1179"/>
    <w:rsid w:val="000A11B7"/>
    <w:rsid w:val="000A2536"/>
    <w:rsid w:val="000A382C"/>
    <w:rsid w:val="000A518D"/>
    <w:rsid w:val="000A5A8C"/>
    <w:rsid w:val="000A7713"/>
    <w:rsid w:val="000A7F52"/>
    <w:rsid w:val="000B08BC"/>
    <w:rsid w:val="000B10C9"/>
    <w:rsid w:val="000B1B64"/>
    <w:rsid w:val="000B2C01"/>
    <w:rsid w:val="000B2F58"/>
    <w:rsid w:val="000B3680"/>
    <w:rsid w:val="000B5A3A"/>
    <w:rsid w:val="000B6A65"/>
    <w:rsid w:val="000B7C53"/>
    <w:rsid w:val="000C0707"/>
    <w:rsid w:val="000C1518"/>
    <w:rsid w:val="000C187F"/>
    <w:rsid w:val="000C1919"/>
    <w:rsid w:val="000C1938"/>
    <w:rsid w:val="000C3B8E"/>
    <w:rsid w:val="000C3D1F"/>
    <w:rsid w:val="000C3F1D"/>
    <w:rsid w:val="000C470E"/>
    <w:rsid w:val="000C6249"/>
    <w:rsid w:val="000C62E4"/>
    <w:rsid w:val="000C6858"/>
    <w:rsid w:val="000C6CA8"/>
    <w:rsid w:val="000C7FEF"/>
    <w:rsid w:val="000D00D7"/>
    <w:rsid w:val="000D077E"/>
    <w:rsid w:val="000D1FE4"/>
    <w:rsid w:val="000D20B2"/>
    <w:rsid w:val="000D3404"/>
    <w:rsid w:val="000D365D"/>
    <w:rsid w:val="000D3CA6"/>
    <w:rsid w:val="000D422D"/>
    <w:rsid w:val="000D451A"/>
    <w:rsid w:val="000D6006"/>
    <w:rsid w:val="000D6C94"/>
    <w:rsid w:val="000E0223"/>
    <w:rsid w:val="000E02B6"/>
    <w:rsid w:val="000E0897"/>
    <w:rsid w:val="000E0D31"/>
    <w:rsid w:val="000E0F36"/>
    <w:rsid w:val="000E13FA"/>
    <w:rsid w:val="000E1573"/>
    <w:rsid w:val="000E31CB"/>
    <w:rsid w:val="000E50AF"/>
    <w:rsid w:val="000E56F2"/>
    <w:rsid w:val="000E60EC"/>
    <w:rsid w:val="000E6259"/>
    <w:rsid w:val="000E736E"/>
    <w:rsid w:val="000E7AD6"/>
    <w:rsid w:val="000F0737"/>
    <w:rsid w:val="000F0950"/>
    <w:rsid w:val="000F0A29"/>
    <w:rsid w:val="000F1474"/>
    <w:rsid w:val="000F16CA"/>
    <w:rsid w:val="000F1AB5"/>
    <w:rsid w:val="000F25FA"/>
    <w:rsid w:val="000F2CED"/>
    <w:rsid w:val="000F2DCE"/>
    <w:rsid w:val="000F36AF"/>
    <w:rsid w:val="000F38F6"/>
    <w:rsid w:val="000F4B4A"/>
    <w:rsid w:val="000F5B1C"/>
    <w:rsid w:val="000F617B"/>
    <w:rsid w:val="000F6956"/>
    <w:rsid w:val="000F6B6B"/>
    <w:rsid w:val="000F713F"/>
    <w:rsid w:val="00100745"/>
    <w:rsid w:val="001008D1"/>
    <w:rsid w:val="00101E63"/>
    <w:rsid w:val="00102B9F"/>
    <w:rsid w:val="00103BBD"/>
    <w:rsid w:val="00106918"/>
    <w:rsid w:val="00107C99"/>
    <w:rsid w:val="00110DB8"/>
    <w:rsid w:val="001112FF"/>
    <w:rsid w:val="00111954"/>
    <w:rsid w:val="00111992"/>
    <w:rsid w:val="0011211C"/>
    <w:rsid w:val="00113242"/>
    <w:rsid w:val="00113466"/>
    <w:rsid w:val="001134F0"/>
    <w:rsid w:val="001151B7"/>
    <w:rsid w:val="00115483"/>
    <w:rsid w:val="00116180"/>
    <w:rsid w:val="00116813"/>
    <w:rsid w:val="00116A28"/>
    <w:rsid w:val="001229DD"/>
    <w:rsid w:val="0012316E"/>
    <w:rsid w:val="0012375F"/>
    <w:rsid w:val="001241FA"/>
    <w:rsid w:val="00124C6F"/>
    <w:rsid w:val="00125D9E"/>
    <w:rsid w:val="00126E23"/>
    <w:rsid w:val="001272DB"/>
    <w:rsid w:val="00127A88"/>
    <w:rsid w:val="00130577"/>
    <w:rsid w:val="0013062A"/>
    <w:rsid w:val="00130A35"/>
    <w:rsid w:val="00130B1C"/>
    <w:rsid w:val="00131982"/>
    <w:rsid w:val="00131D07"/>
    <w:rsid w:val="001322EA"/>
    <w:rsid w:val="00132CD3"/>
    <w:rsid w:val="0013401E"/>
    <w:rsid w:val="001341BA"/>
    <w:rsid w:val="001341FE"/>
    <w:rsid w:val="001350A3"/>
    <w:rsid w:val="00135A7B"/>
    <w:rsid w:val="00135D19"/>
    <w:rsid w:val="0013652C"/>
    <w:rsid w:val="00136AB1"/>
    <w:rsid w:val="00137000"/>
    <w:rsid w:val="00140FFE"/>
    <w:rsid w:val="001417CE"/>
    <w:rsid w:val="001420B8"/>
    <w:rsid w:val="001422F0"/>
    <w:rsid w:val="0014245B"/>
    <w:rsid w:val="001425BA"/>
    <w:rsid w:val="0014260B"/>
    <w:rsid w:val="00142E6E"/>
    <w:rsid w:val="00143F20"/>
    <w:rsid w:val="00144D85"/>
    <w:rsid w:val="00145E9D"/>
    <w:rsid w:val="00146589"/>
    <w:rsid w:val="00146730"/>
    <w:rsid w:val="001470DD"/>
    <w:rsid w:val="00150080"/>
    <w:rsid w:val="001508DE"/>
    <w:rsid w:val="00150B45"/>
    <w:rsid w:val="00150FC9"/>
    <w:rsid w:val="00151087"/>
    <w:rsid w:val="0015170B"/>
    <w:rsid w:val="0015225A"/>
    <w:rsid w:val="00152FD7"/>
    <w:rsid w:val="00154AE6"/>
    <w:rsid w:val="00155A27"/>
    <w:rsid w:val="00155C00"/>
    <w:rsid w:val="00156569"/>
    <w:rsid w:val="00156B5C"/>
    <w:rsid w:val="00156C25"/>
    <w:rsid w:val="00156CA7"/>
    <w:rsid w:val="00156F9F"/>
    <w:rsid w:val="001570B5"/>
    <w:rsid w:val="00157447"/>
    <w:rsid w:val="001601A6"/>
    <w:rsid w:val="001608BD"/>
    <w:rsid w:val="00163753"/>
    <w:rsid w:val="001640C4"/>
    <w:rsid w:val="0016466E"/>
    <w:rsid w:val="0016481F"/>
    <w:rsid w:val="00166539"/>
    <w:rsid w:val="001666B0"/>
    <w:rsid w:val="001667B3"/>
    <w:rsid w:val="001679D8"/>
    <w:rsid w:val="00167EEB"/>
    <w:rsid w:val="00170E83"/>
    <w:rsid w:val="0017207D"/>
    <w:rsid w:val="00173884"/>
    <w:rsid w:val="00173CD1"/>
    <w:rsid w:val="001778C4"/>
    <w:rsid w:val="0018007A"/>
    <w:rsid w:val="0018040A"/>
    <w:rsid w:val="0018108A"/>
    <w:rsid w:val="00182122"/>
    <w:rsid w:val="00182183"/>
    <w:rsid w:val="00182226"/>
    <w:rsid w:val="001822C3"/>
    <w:rsid w:val="00182521"/>
    <w:rsid w:val="00182A02"/>
    <w:rsid w:val="00182C0B"/>
    <w:rsid w:val="00183EBD"/>
    <w:rsid w:val="00184AF1"/>
    <w:rsid w:val="00184C99"/>
    <w:rsid w:val="00184FB1"/>
    <w:rsid w:val="00186E40"/>
    <w:rsid w:val="00187314"/>
    <w:rsid w:val="0018770F"/>
    <w:rsid w:val="00187FE5"/>
    <w:rsid w:val="00191A0F"/>
    <w:rsid w:val="001937C5"/>
    <w:rsid w:val="001938A0"/>
    <w:rsid w:val="00194B78"/>
    <w:rsid w:val="00195318"/>
    <w:rsid w:val="00195D94"/>
    <w:rsid w:val="001966CC"/>
    <w:rsid w:val="00197304"/>
    <w:rsid w:val="00197E98"/>
    <w:rsid w:val="001A04A2"/>
    <w:rsid w:val="001A0C8F"/>
    <w:rsid w:val="001A12C7"/>
    <w:rsid w:val="001A1345"/>
    <w:rsid w:val="001A1699"/>
    <w:rsid w:val="001A1CF1"/>
    <w:rsid w:val="001A2C45"/>
    <w:rsid w:val="001A2E35"/>
    <w:rsid w:val="001A4831"/>
    <w:rsid w:val="001A4BB9"/>
    <w:rsid w:val="001A76AC"/>
    <w:rsid w:val="001A79C2"/>
    <w:rsid w:val="001A7A7E"/>
    <w:rsid w:val="001A7C5B"/>
    <w:rsid w:val="001B0002"/>
    <w:rsid w:val="001B0EBE"/>
    <w:rsid w:val="001B12C0"/>
    <w:rsid w:val="001B2079"/>
    <w:rsid w:val="001B2A1C"/>
    <w:rsid w:val="001B35D5"/>
    <w:rsid w:val="001B3716"/>
    <w:rsid w:val="001B395E"/>
    <w:rsid w:val="001B4633"/>
    <w:rsid w:val="001B59D7"/>
    <w:rsid w:val="001B5E03"/>
    <w:rsid w:val="001B7622"/>
    <w:rsid w:val="001B7DC9"/>
    <w:rsid w:val="001C32B1"/>
    <w:rsid w:val="001C3E3F"/>
    <w:rsid w:val="001C55D2"/>
    <w:rsid w:val="001D083D"/>
    <w:rsid w:val="001D1E2D"/>
    <w:rsid w:val="001D399F"/>
    <w:rsid w:val="001D45C2"/>
    <w:rsid w:val="001D6E3F"/>
    <w:rsid w:val="001E0AB4"/>
    <w:rsid w:val="001E1FC7"/>
    <w:rsid w:val="001E30FE"/>
    <w:rsid w:val="001E370E"/>
    <w:rsid w:val="001E3FD8"/>
    <w:rsid w:val="001E5B5D"/>
    <w:rsid w:val="001E5FCC"/>
    <w:rsid w:val="001E61A4"/>
    <w:rsid w:val="001E6278"/>
    <w:rsid w:val="001E6983"/>
    <w:rsid w:val="001E6F2E"/>
    <w:rsid w:val="001E78B6"/>
    <w:rsid w:val="001F01BA"/>
    <w:rsid w:val="001F02A2"/>
    <w:rsid w:val="001F0479"/>
    <w:rsid w:val="001F10A6"/>
    <w:rsid w:val="001F2111"/>
    <w:rsid w:val="001F2FF2"/>
    <w:rsid w:val="001F3066"/>
    <w:rsid w:val="001F36EC"/>
    <w:rsid w:val="001F3C24"/>
    <w:rsid w:val="001F41C4"/>
    <w:rsid w:val="001F42E7"/>
    <w:rsid w:val="001F4F8C"/>
    <w:rsid w:val="001F57F4"/>
    <w:rsid w:val="001F6869"/>
    <w:rsid w:val="001F7C39"/>
    <w:rsid w:val="001F7C7B"/>
    <w:rsid w:val="001F7E10"/>
    <w:rsid w:val="00200166"/>
    <w:rsid w:val="00201110"/>
    <w:rsid w:val="00201494"/>
    <w:rsid w:val="002069F0"/>
    <w:rsid w:val="00206B49"/>
    <w:rsid w:val="0020794B"/>
    <w:rsid w:val="0020798A"/>
    <w:rsid w:val="00210C36"/>
    <w:rsid w:val="00212552"/>
    <w:rsid w:val="0021617B"/>
    <w:rsid w:val="002173FA"/>
    <w:rsid w:val="00220A11"/>
    <w:rsid w:val="00220E2F"/>
    <w:rsid w:val="00221DDE"/>
    <w:rsid w:val="00222480"/>
    <w:rsid w:val="00222FE9"/>
    <w:rsid w:val="002231DB"/>
    <w:rsid w:val="002234F2"/>
    <w:rsid w:val="0022371D"/>
    <w:rsid w:val="00224C73"/>
    <w:rsid w:val="00224D5B"/>
    <w:rsid w:val="0022514A"/>
    <w:rsid w:val="00226CC7"/>
    <w:rsid w:val="00226F79"/>
    <w:rsid w:val="00227250"/>
    <w:rsid w:val="002275D2"/>
    <w:rsid w:val="0023031F"/>
    <w:rsid w:val="00230684"/>
    <w:rsid w:val="00230F0D"/>
    <w:rsid w:val="00232928"/>
    <w:rsid w:val="00232BEE"/>
    <w:rsid w:val="00232C6C"/>
    <w:rsid w:val="0023457D"/>
    <w:rsid w:val="002357FC"/>
    <w:rsid w:val="00236F08"/>
    <w:rsid w:val="0023768B"/>
    <w:rsid w:val="00237AA1"/>
    <w:rsid w:val="00237C34"/>
    <w:rsid w:val="002401B3"/>
    <w:rsid w:val="00240812"/>
    <w:rsid w:val="0024094F"/>
    <w:rsid w:val="00241719"/>
    <w:rsid w:val="00241731"/>
    <w:rsid w:val="002418B0"/>
    <w:rsid w:val="00243146"/>
    <w:rsid w:val="002437AC"/>
    <w:rsid w:val="00247A5B"/>
    <w:rsid w:val="00250CF5"/>
    <w:rsid w:val="00250FEA"/>
    <w:rsid w:val="00251B7C"/>
    <w:rsid w:val="00253BEB"/>
    <w:rsid w:val="00254888"/>
    <w:rsid w:val="002562F4"/>
    <w:rsid w:val="002568C2"/>
    <w:rsid w:val="00256E01"/>
    <w:rsid w:val="00256FA5"/>
    <w:rsid w:val="00257AE3"/>
    <w:rsid w:val="00260537"/>
    <w:rsid w:val="00260C4A"/>
    <w:rsid w:val="00262347"/>
    <w:rsid w:val="00262AD4"/>
    <w:rsid w:val="00262E3D"/>
    <w:rsid w:val="00263146"/>
    <w:rsid w:val="002646E3"/>
    <w:rsid w:val="00264EEB"/>
    <w:rsid w:val="00265568"/>
    <w:rsid w:val="00265D3F"/>
    <w:rsid w:val="00270317"/>
    <w:rsid w:val="0027143A"/>
    <w:rsid w:val="00271545"/>
    <w:rsid w:val="00272701"/>
    <w:rsid w:val="00272BB1"/>
    <w:rsid w:val="00274DB1"/>
    <w:rsid w:val="0027533A"/>
    <w:rsid w:val="002760C5"/>
    <w:rsid w:val="00277124"/>
    <w:rsid w:val="002772A7"/>
    <w:rsid w:val="0027771E"/>
    <w:rsid w:val="00277F29"/>
    <w:rsid w:val="0028017B"/>
    <w:rsid w:val="00280A4E"/>
    <w:rsid w:val="00280CD9"/>
    <w:rsid w:val="002811ED"/>
    <w:rsid w:val="002830B5"/>
    <w:rsid w:val="002835C1"/>
    <w:rsid w:val="0028371E"/>
    <w:rsid w:val="00283BED"/>
    <w:rsid w:val="00283C5A"/>
    <w:rsid w:val="00284B72"/>
    <w:rsid w:val="002860EB"/>
    <w:rsid w:val="00286C60"/>
    <w:rsid w:val="002875F2"/>
    <w:rsid w:val="00287BDC"/>
    <w:rsid w:val="002911D5"/>
    <w:rsid w:val="00293054"/>
    <w:rsid w:val="00294487"/>
    <w:rsid w:val="002954D6"/>
    <w:rsid w:val="00296046"/>
    <w:rsid w:val="002962A3"/>
    <w:rsid w:val="00296B59"/>
    <w:rsid w:val="002A1776"/>
    <w:rsid w:val="002A1A9C"/>
    <w:rsid w:val="002A2D4B"/>
    <w:rsid w:val="002A36CA"/>
    <w:rsid w:val="002A4643"/>
    <w:rsid w:val="002A46E4"/>
    <w:rsid w:val="002B039B"/>
    <w:rsid w:val="002B04CD"/>
    <w:rsid w:val="002B17AE"/>
    <w:rsid w:val="002B299F"/>
    <w:rsid w:val="002B360C"/>
    <w:rsid w:val="002B537C"/>
    <w:rsid w:val="002B6DDD"/>
    <w:rsid w:val="002B761F"/>
    <w:rsid w:val="002B78C0"/>
    <w:rsid w:val="002C055E"/>
    <w:rsid w:val="002C15BC"/>
    <w:rsid w:val="002C49A0"/>
    <w:rsid w:val="002C4A6F"/>
    <w:rsid w:val="002C6F9A"/>
    <w:rsid w:val="002C768C"/>
    <w:rsid w:val="002C7860"/>
    <w:rsid w:val="002D3CA2"/>
    <w:rsid w:val="002D410B"/>
    <w:rsid w:val="002D4DBF"/>
    <w:rsid w:val="002D5BA5"/>
    <w:rsid w:val="002D7049"/>
    <w:rsid w:val="002D72ED"/>
    <w:rsid w:val="002D79D0"/>
    <w:rsid w:val="002E02CD"/>
    <w:rsid w:val="002E0DB1"/>
    <w:rsid w:val="002E17C7"/>
    <w:rsid w:val="002E20BC"/>
    <w:rsid w:val="002E2C71"/>
    <w:rsid w:val="002E31DF"/>
    <w:rsid w:val="002E55B6"/>
    <w:rsid w:val="002E56BF"/>
    <w:rsid w:val="002E5B53"/>
    <w:rsid w:val="002E5F46"/>
    <w:rsid w:val="002E638E"/>
    <w:rsid w:val="002E6A88"/>
    <w:rsid w:val="002E6A99"/>
    <w:rsid w:val="002E780D"/>
    <w:rsid w:val="002F0618"/>
    <w:rsid w:val="002F2030"/>
    <w:rsid w:val="002F2289"/>
    <w:rsid w:val="002F28D2"/>
    <w:rsid w:val="002F2CD2"/>
    <w:rsid w:val="002F2ED0"/>
    <w:rsid w:val="002F313E"/>
    <w:rsid w:val="002F3B6D"/>
    <w:rsid w:val="002F6C8E"/>
    <w:rsid w:val="002F771D"/>
    <w:rsid w:val="002F7FDB"/>
    <w:rsid w:val="00300117"/>
    <w:rsid w:val="003008A0"/>
    <w:rsid w:val="00302233"/>
    <w:rsid w:val="00302B34"/>
    <w:rsid w:val="0030421E"/>
    <w:rsid w:val="00305663"/>
    <w:rsid w:val="003067CD"/>
    <w:rsid w:val="00306A8F"/>
    <w:rsid w:val="0031094F"/>
    <w:rsid w:val="00311CF8"/>
    <w:rsid w:val="00313880"/>
    <w:rsid w:val="00314E3B"/>
    <w:rsid w:val="00314F6E"/>
    <w:rsid w:val="00314F81"/>
    <w:rsid w:val="00315C12"/>
    <w:rsid w:val="00316613"/>
    <w:rsid w:val="003171AE"/>
    <w:rsid w:val="0031766A"/>
    <w:rsid w:val="00320FB0"/>
    <w:rsid w:val="00322722"/>
    <w:rsid w:val="003228F7"/>
    <w:rsid w:val="00322971"/>
    <w:rsid w:val="00323096"/>
    <w:rsid w:val="0032368B"/>
    <w:rsid w:val="003238EE"/>
    <w:rsid w:val="00324BCD"/>
    <w:rsid w:val="003250D3"/>
    <w:rsid w:val="00325145"/>
    <w:rsid w:val="00325807"/>
    <w:rsid w:val="00325817"/>
    <w:rsid w:val="00325BEA"/>
    <w:rsid w:val="003268D5"/>
    <w:rsid w:val="003268E1"/>
    <w:rsid w:val="003270F1"/>
    <w:rsid w:val="003271A1"/>
    <w:rsid w:val="00331E3C"/>
    <w:rsid w:val="003326D4"/>
    <w:rsid w:val="00333319"/>
    <w:rsid w:val="003347DE"/>
    <w:rsid w:val="003352D2"/>
    <w:rsid w:val="00335BBD"/>
    <w:rsid w:val="00336B42"/>
    <w:rsid w:val="00337818"/>
    <w:rsid w:val="00337BC6"/>
    <w:rsid w:val="00340E65"/>
    <w:rsid w:val="0034217A"/>
    <w:rsid w:val="00342961"/>
    <w:rsid w:val="00342A01"/>
    <w:rsid w:val="00344D68"/>
    <w:rsid w:val="003453CE"/>
    <w:rsid w:val="00345492"/>
    <w:rsid w:val="003455B9"/>
    <w:rsid w:val="00345AFB"/>
    <w:rsid w:val="003463A8"/>
    <w:rsid w:val="0034704C"/>
    <w:rsid w:val="0034747A"/>
    <w:rsid w:val="00347D4C"/>
    <w:rsid w:val="00347ECE"/>
    <w:rsid w:val="003507F4"/>
    <w:rsid w:val="00351793"/>
    <w:rsid w:val="00351E1A"/>
    <w:rsid w:val="00353069"/>
    <w:rsid w:val="0035354B"/>
    <w:rsid w:val="003537A1"/>
    <w:rsid w:val="0035388A"/>
    <w:rsid w:val="00353F39"/>
    <w:rsid w:val="00355CE6"/>
    <w:rsid w:val="00356065"/>
    <w:rsid w:val="00356426"/>
    <w:rsid w:val="00356B1E"/>
    <w:rsid w:val="003571DE"/>
    <w:rsid w:val="003575FE"/>
    <w:rsid w:val="00357921"/>
    <w:rsid w:val="00357FEC"/>
    <w:rsid w:val="00361B57"/>
    <w:rsid w:val="003622C9"/>
    <w:rsid w:val="0036249D"/>
    <w:rsid w:val="003629D1"/>
    <w:rsid w:val="00362E8C"/>
    <w:rsid w:val="0036324D"/>
    <w:rsid w:val="0036452E"/>
    <w:rsid w:val="00364566"/>
    <w:rsid w:val="003648EF"/>
    <w:rsid w:val="00364D23"/>
    <w:rsid w:val="00364EAA"/>
    <w:rsid w:val="003660B1"/>
    <w:rsid w:val="00366D4A"/>
    <w:rsid w:val="00366E68"/>
    <w:rsid w:val="00367A4E"/>
    <w:rsid w:val="003707EF"/>
    <w:rsid w:val="0037180B"/>
    <w:rsid w:val="0037304E"/>
    <w:rsid w:val="003739BD"/>
    <w:rsid w:val="00373BF2"/>
    <w:rsid w:val="00374E11"/>
    <w:rsid w:val="00374E6F"/>
    <w:rsid w:val="003763A5"/>
    <w:rsid w:val="0037666A"/>
    <w:rsid w:val="00376A34"/>
    <w:rsid w:val="0038061A"/>
    <w:rsid w:val="00380B7A"/>
    <w:rsid w:val="00380CAF"/>
    <w:rsid w:val="00381031"/>
    <w:rsid w:val="00381461"/>
    <w:rsid w:val="003829C5"/>
    <w:rsid w:val="00382EFE"/>
    <w:rsid w:val="003830BC"/>
    <w:rsid w:val="003835EF"/>
    <w:rsid w:val="003836E8"/>
    <w:rsid w:val="00383CA6"/>
    <w:rsid w:val="00383D9F"/>
    <w:rsid w:val="00383F21"/>
    <w:rsid w:val="00384F5D"/>
    <w:rsid w:val="0038565A"/>
    <w:rsid w:val="00386167"/>
    <w:rsid w:val="00386295"/>
    <w:rsid w:val="003867B1"/>
    <w:rsid w:val="00387716"/>
    <w:rsid w:val="00390633"/>
    <w:rsid w:val="00391017"/>
    <w:rsid w:val="00391265"/>
    <w:rsid w:val="003915DD"/>
    <w:rsid w:val="00391D2D"/>
    <w:rsid w:val="0039244E"/>
    <w:rsid w:val="003956BC"/>
    <w:rsid w:val="00396C54"/>
    <w:rsid w:val="00397DD8"/>
    <w:rsid w:val="003A34AA"/>
    <w:rsid w:val="003A429B"/>
    <w:rsid w:val="003A7156"/>
    <w:rsid w:val="003A7D1B"/>
    <w:rsid w:val="003B0122"/>
    <w:rsid w:val="003B189E"/>
    <w:rsid w:val="003B1A6D"/>
    <w:rsid w:val="003B2862"/>
    <w:rsid w:val="003B2A59"/>
    <w:rsid w:val="003B2F67"/>
    <w:rsid w:val="003B3158"/>
    <w:rsid w:val="003B3626"/>
    <w:rsid w:val="003B4D40"/>
    <w:rsid w:val="003B6939"/>
    <w:rsid w:val="003C07FE"/>
    <w:rsid w:val="003C0BBB"/>
    <w:rsid w:val="003C19A5"/>
    <w:rsid w:val="003C2159"/>
    <w:rsid w:val="003C21BE"/>
    <w:rsid w:val="003C24BC"/>
    <w:rsid w:val="003C3079"/>
    <w:rsid w:val="003C40E0"/>
    <w:rsid w:val="003C4E63"/>
    <w:rsid w:val="003C53CE"/>
    <w:rsid w:val="003C64E7"/>
    <w:rsid w:val="003C69FC"/>
    <w:rsid w:val="003C6B70"/>
    <w:rsid w:val="003C78C5"/>
    <w:rsid w:val="003C7ADF"/>
    <w:rsid w:val="003D148D"/>
    <w:rsid w:val="003D15AD"/>
    <w:rsid w:val="003D197E"/>
    <w:rsid w:val="003D3734"/>
    <w:rsid w:val="003D3D43"/>
    <w:rsid w:val="003D4005"/>
    <w:rsid w:val="003D4035"/>
    <w:rsid w:val="003D4452"/>
    <w:rsid w:val="003D48B5"/>
    <w:rsid w:val="003D5070"/>
    <w:rsid w:val="003D5324"/>
    <w:rsid w:val="003D6AB5"/>
    <w:rsid w:val="003D6CA5"/>
    <w:rsid w:val="003D6F8B"/>
    <w:rsid w:val="003D7EB2"/>
    <w:rsid w:val="003E1679"/>
    <w:rsid w:val="003E24D7"/>
    <w:rsid w:val="003E2A9B"/>
    <w:rsid w:val="003E43D1"/>
    <w:rsid w:val="003E4825"/>
    <w:rsid w:val="003E48AB"/>
    <w:rsid w:val="003E51C7"/>
    <w:rsid w:val="003E5B17"/>
    <w:rsid w:val="003E6438"/>
    <w:rsid w:val="003E6DA6"/>
    <w:rsid w:val="003E6E5D"/>
    <w:rsid w:val="003E72FF"/>
    <w:rsid w:val="003E7EE7"/>
    <w:rsid w:val="003F1EF5"/>
    <w:rsid w:val="003F2F75"/>
    <w:rsid w:val="003F31A0"/>
    <w:rsid w:val="003F347B"/>
    <w:rsid w:val="003F3E44"/>
    <w:rsid w:val="003F4205"/>
    <w:rsid w:val="003F5950"/>
    <w:rsid w:val="003F5F76"/>
    <w:rsid w:val="003F60CB"/>
    <w:rsid w:val="003F6408"/>
    <w:rsid w:val="003F6BCD"/>
    <w:rsid w:val="003F6EDE"/>
    <w:rsid w:val="003F7816"/>
    <w:rsid w:val="00400380"/>
    <w:rsid w:val="004004CD"/>
    <w:rsid w:val="0040142F"/>
    <w:rsid w:val="00402950"/>
    <w:rsid w:val="00402BC9"/>
    <w:rsid w:val="00404126"/>
    <w:rsid w:val="00404B67"/>
    <w:rsid w:val="004052DA"/>
    <w:rsid w:val="00405A3E"/>
    <w:rsid w:val="00406097"/>
    <w:rsid w:val="00407506"/>
    <w:rsid w:val="00407ABE"/>
    <w:rsid w:val="00411C45"/>
    <w:rsid w:val="0041335B"/>
    <w:rsid w:val="004136A1"/>
    <w:rsid w:val="00414629"/>
    <w:rsid w:val="0041484E"/>
    <w:rsid w:val="00415407"/>
    <w:rsid w:val="00417B14"/>
    <w:rsid w:val="004203FA"/>
    <w:rsid w:val="0042043A"/>
    <w:rsid w:val="00420896"/>
    <w:rsid w:val="00421513"/>
    <w:rsid w:val="00421738"/>
    <w:rsid w:val="00422483"/>
    <w:rsid w:val="00423E79"/>
    <w:rsid w:val="00423FF0"/>
    <w:rsid w:val="004251C9"/>
    <w:rsid w:val="004261DA"/>
    <w:rsid w:val="00426247"/>
    <w:rsid w:val="00427059"/>
    <w:rsid w:val="004277EC"/>
    <w:rsid w:val="00427BF2"/>
    <w:rsid w:val="004306E4"/>
    <w:rsid w:val="00430B3E"/>
    <w:rsid w:val="00431223"/>
    <w:rsid w:val="004314B0"/>
    <w:rsid w:val="00431B1C"/>
    <w:rsid w:val="00432194"/>
    <w:rsid w:val="0043356E"/>
    <w:rsid w:val="004338F2"/>
    <w:rsid w:val="00433BAA"/>
    <w:rsid w:val="00433CDA"/>
    <w:rsid w:val="00434104"/>
    <w:rsid w:val="00434358"/>
    <w:rsid w:val="0043498E"/>
    <w:rsid w:val="00434C5B"/>
    <w:rsid w:val="00434EFD"/>
    <w:rsid w:val="00435FDF"/>
    <w:rsid w:val="00436E7F"/>
    <w:rsid w:val="00437043"/>
    <w:rsid w:val="00437277"/>
    <w:rsid w:val="004373B5"/>
    <w:rsid w:val="004403B5"/>
    <w:rsid w:val="004408E2"/>
    <w:rsid w:val="00440D3A"/>
    <w:rsid w:val="0044184C"/>
    <w:rsid w:val="0044461D"/>
    <w:rsid w:val="004467D9"/>
    <w:rsid w:val="00450631"/>
    <w:rsid w:val="00450A27"/>
    <w:rsid w:val="004534BB"/>
    <w:rsid w:val="00453623"/>
    <w:rsid w:val="00453F21"/>
    <w:rsid w:val="004540BA"/>
    <w:rsid w:val="0045559C"/>
    <w:rsid w:val="00456529"/>
    <w:rsid w:val="00456CF2"/>
    <w:rsid w:val="00460DFD"/>
    <w:rsid w:val="00461251"/>
    <w:rsid w:val="004620EB"/>
    <w:rsid w:val="00462C67"/>
    <w:rsid w:val="00462C7A"/>
    <w:rsid w:val="004634B5"/>
    <w:rsid w:val="00463F78"/>
    <w:rsid w:val="00464CF4"/>
    <w:rsid w:val="004654A4"/>
    <w:rsid w:val="004658D8"/>
    <w:rsid w:val="00466597"/>
    <w:rsid w:val="00466FCE"/>
    <w:rsid w:val="004703E7"/>
    <w:rsid w:val="0047090E"/>
    <w:rsid w:val="0047123C"/>
    <w:rsid w:val="0047162A"/>
    <w:rsid w:val="00471790"/>
    <w:rsid w:val="00473B8F"/>
    <w:rsid w:val="00473E4B"/>
    <w:rsid w:val="004748AA"/>
    <w:rsid w:val="00475881"/>
    <w:rsid w:val="004758DC"/>
    <w:rsid w:val="004761C9"/>
    <w:rsid w:val="004771BF"/>
    <w:rsid w:val="00480182"/>
    <w:rsid w:val="00480CDC"/>
    <w:rsid w:val="004822D5"/>
    <w:rsid w:val="004829D0"/>
    <w:rsid w:val="00483938"/>
    <w:rsid w:val="00483EC8"/>
    <w:rsid w:val="00484110"/>
    <w:rsid w:val="004847B7"/>
    <w:rsid w:val="00484A37"/>
    <w:rsid w:val="00485764"/>
    <w:rsid w:val="0048593E"/>
    <w:rsid w:val="00485A1D"/>
    <w:rsid w:val="00485DBA"/>
    <w:rsid w:val="004863E4"/>
    <w:rsid w:val="00486475"/>
    <w:rsid w:val="004878A6"/>
    <w:rsid w:val="00490632"/>
    <w:rsid w:val="004913A6"/>
    <w:rsid w:val="00491437"/>
    <w:rsid w:val="004918D8"/>
    <w:rsid w:val="004918ED"/>
    <w:rsid w:val="004919C9"/>
    <w:rsid w:val="00491DD6"/>
    <w:rsid w:val="0049264F"/>
    <w:rsid w:val="00493089"/>
    <w:rsid w:val="004A093E"/>
    <w:rsid w:val="004A09F8"/>
    <w:rsid w:val="004A1774"/>
    <w:rsid w:val="004A22D9"/>
    <w:rsid w:val="004A2622"/>
    <w:rsid w:val="004A40B7"/>
    <w:rsid w:val="004A49F0"/>
    <w:rsid w:val="004A4C53"/>
    <w:rsid w:val="004A5796"/>
    <w:rsid w:val="004A7265"/>
    <w:rsid w:val="004A7C26"/>
    <w:rsid w:val="004B0E53"/>
    <w:rsid w:val="004B112F"/>
    <w:rsid w:val="004B132F"/>
    <w:rsid w:val="004B1698"/>
    <w:rsid w:val="004B1D46"/>
    <w:rsid w:val="004B51DA"/>
    <w:rsid w:val="004C10B1"/>
    <w:rsid w:val="004C2849"/>
    <w:rsid w:val="004C2BE7"/>
    <w:rsid w:val="004C3431"/>
    <w:rsid w:val="004C3CC3"/>
    <w:rsid w:val="004C407F"/>
    <w:rsid w:val="004C6079"/>
    <w:rsid w:val="004C60E6"/>
    <w:rsid w:val="004C7720"/>
    <w:rsid w:val="004D0193"/>
    <w:rsid w:val="004D0B14"/>
    <w:rsid w:val="004D1093"/>
    <w:rsid w:val="004D21E6"/>
    <w:rsid w:val="004D3650"/>
    <w:rsid w:val="004D39D1"/>
    <w:rsid w:val="004D3AC2"/>
    <w:rsid w:val="004D3FC4"/>
    <w:rsid w:val="004D403C"/>
    <w:rsid w:val="004D4308"/>
    <w:rsid w:val="004D4BCA"/>
    <w:rsid w:val="004D5301"/>
    <w:rsid w:val="004D54A7"/>
    <w:rsid w:val="004D59D1"/>
    <w:rsid w:val="004D6A9A"/>
    <w:rsid w:val="004D7AF3"/>
    <w:rsid w:val="004D7C86"/>
    <w:rsid w:val="004E0E7D"/>
    <w:rsid w:val="004E1B53"/>
    <w:rsid w:val="004E35FF"/>
    <w:rsid w:val="004E3916"/>
    <w:rsid w:val="004E3B35"/>
    <w:rsid w:val="004E46ED"/>
    <w:rsid w:val="004E4A1F"/>
    <w:rsid w:val="004E5271"/>
    <w:rsid w:val="004E79B3"/>
    <w:rsid w:val="004E7CA9"/>
    <w:rsid w:val="004F0D0F"/>
    <w:rsid w:val="004F174F"/>
    <w:rsid w:val="004F19FB"/>
    <w:rsid w:val="004F1D99"/>
    <w:rsid w:val="004F22BE"/>
    <w:rsid w:val="004F2600"/>
    <w:rsid w:val="004F2BE1"/>
    <w:rsid w:val="004F3E01"/>
    <w:rsid w:val="004F44F4"/>
    <w:rsid w:val="004F4571"/>
    <w:rsid w:val="004F4766"/>
    <w:rsid w:val="004F7080"/>
    <w:rsid w:val="004F7273"/>
    <w:rsid w:val="004F72FA"/>
    <w:rsid w:val="005007C0"/>
    <w:rsid w:val="00502982"/>
    <w:rsid w:val="00503320"/>
    <w:rsid w:val="00503DF3"/>
    <w:rsid w:val="00504AD7"/>
    <w:rsid w:val="005069EB"/>
    <w:rsid w:val="00507737"/>
    <w:rsid w:val="0051038C"/>
    <w:rsid w:val="00512227"/>
    <w:rsid w:val="00513F34"/>
    <w:rsid w:val="00514337"/>
    <w:rsid w:val="00514633"/>
    <w:rsid w:val="00514E44"/>
    <w:rsid w:val="00515769"/>
    <w:rsid w:val="0051597E"/>
    <w:rsid w:val="00517A17"/>
    <w:rsid w:val="00520BD4"/>
    <w:rsid w:val="005213B9"/>
    <w:rsid w:val="00521EA3"/>
    <w:rsid w:val="005220CA"/>
    <w:rsid w:val="00522D3D"/>
    <w:rsid w:val="0052327E"/>
    <w:rsid w:val="00523C3C"/>
    <w:rsid w:val="00524657"/>
    <w:rsid w:val="00524E0E"/>
    <w:rsid w:val="0052709F"/>
    <w:rsid w:val="00527387"/>
    <w:rsid w:val="00527BC3"/>
    <w:rsid w:val="00531388"/>
    <w:rsid w:val="00532F38"/>
    <w:rsid w:val="005343EB"/>
    <w:rsid w:val="005346E6"/>
    <w:rsid w:val="00534C65"/>
    <w:rsid w:val="00535360"/>
    <w:rsid w:val="00535E1E"/>
    <w:rsid w:val="00537939"/>
    <w:rsid w:val="00537ED2"/>
    <w:rsid w:val="005404F9"/>
    <w:rsid w:val="00542247"/>
    <w:rsid w:val="00542ABF"/>
    <w:rsid w:val="00543666"/>
    <w:rsid w:val="00544403"/>
    <w:rsid w:val="00544D37"/>
    <w:rsid w:val="005463A9"/>
    <w:rsid w:val="00547F68"/>
    <w:rsid w:val="0055041C"/>
    <w:rsid w:val="00550865"/>
    <w:rsid w:val="005522D4"/>
    <w:rsid w:val="00553020"/>
    <w:rsid w:val="005534B9"/>
    <w:rsid w:val="0055353E"/>
    <w:rsid w:val="00553B6A"/>
    <w:rsid w:val="00554277"/>
    <w:rsid w:val="00554988"/>
    <w:rsid w:val="00556376"/>
    <w:rsid w:val="005563F1"/>
    <w:rsid w:val="00557337"/>
    <w:rsid w:val="005575F3"/>
    <w:rsid w:val="0055766E"/>
    <w:rsid w:val="00557C7C"/>
    <w:rsid w:val="00560858"/>
    <w:rsid w:val="00561949"/>
    <w:rsid w:val="00561A60"/>
    <w:rsid w:val="00562166"/>
    <w:rsid w:val="0056294A"/>
    <w:rsid w:val="005634FF"/>
    <w:rsid w:val="00564025"/>
    <w:rsid w:val="005641BD"/>
    <w:rsid w:val="00564680"/>
    <w:rsid w:val="00565C0C"/>
    <w:rsid w:val="00565CA1"/>
    <w:rsid w:val="00566CAC"/>
    <w:rsid w:val="00567361"/>
    <w:rsid w:val="00571565"/>
    <w:rsid w:val="00571C03"/>
    <w:rsid w:val="005728F5"/>
    <w:rsid w:val="0057336C"/>
    <w:rsid w:val="0057392D"/>
    <w:rsid w:val="00573958"/>
    <w:rsid w:val="00575304"/>
    <w:rsid w:val="0057564A"/>
    <w:rsid w:val="0057685B"/>
    <w:rsid w:val="00577355"/>
    <w:rsid w:val="00580873"/>
    <w:rsid w:val="00582121"/>
    <w:rsid w:val="0058300B"/>
    <w:rsid w:val="00584B1C"/>
    <w:rsid w:val="0058554F"/>
    <w:rsid w:val="00585590"/>
    <w:rsid w:val="00585D06"/>
    <w:rsid w:val="005860F0"/>
    <w:rsid w:val="00586CC6"/>
    <w:rsid w:val="00587AB3"/>
    <w:rsid w:val="00587BB5"/>
    <w:rsid w:val="00587E7B"/>
    <w:rsid w:val="0059076A"/>
    <w:rsid w:val="00591BA3"/>
    <w:rsid w:val="00591C23"/>
    <w:rsid w:val="005926BE"/>
    <w:rsid w:val="005930DC"/>
    <w:rsid w:val="005941B5"/>
    <w:rsid w:val="00594AE9"/>
    <w:rsid w:val="005951F4"/>
    <w:rsid w:val="0059687F"/>
    <w:rsid w:val="00597281"/>
    <w:rsid w:val="00597496"/>
    <w:rsid w:val="0059752B"/>
    <w:rsid w:val="005A02F3"/>
    <w:rsid w:val="005A2E93"/>
    <w:rsid w:val="005A2FFC"/>
    <w:rsid w:val="005A3FF7"/>
    <w:rsid w:val="005A43C7"/>
    <w:rsid w:val="005A43E9"/>
    <w:rsid w:val="005A63C2"/>
    <w:rsid w:val="005A7229"/>
    <w:rsid w:val="005A7434"/>
    <w:rsid w:val="005A7FC9"/>
    <w:rsid w:val="005B1207"/>
    <w:rsid w:val="005B18D3"/>
    <w:rsid w:val="005B248E"/>
    <w:rsid w:val="005B25B4"/>
    <w:rsid w:val="005B26A1"/>
    <w:rsid w:val="005B44F1"/>
    <w:rsid w:val="005B4B56"/>
    <w:rsid w:val="005B5BC4"/>
    <w:rsid w:val="005B61E4"/>
    <w:rsid w:val="005B753D"/>
    <w:rsid w:val="005B7754"/>
    <w:rsid w:val="005B7E4A"/>
    <w:rsid w:val="005C1B94"/>
    <w:rsid w:val="005C26CD"/>
    <w:rsid w:val="005C2BCE"/>
    <w:rsid w:val="005C3B7F"/>
    <w:rsid w:val="005C4497"/>
    <w:rsid w:val="005C51F2"/>
    <w:rsid w:val="005C61A3"/>
    <w:rsid w:val="005C62EA"/>
    <w:rsid w:val="005C79F4"/>
    <w:rsid w:val="005D1C75"/>
    <w:rsid w:val="005D2D0B"/>
    <w:rsid w:val="005D31B8"/>
    <w:rsid w:val="005D3CC0"/>
    <w:rsid w:val="005D55A3"/>
    <w:rsid w:val="005D6D03"/>
    <w:rsid w:val="005D7287"/>
    <w:rsid w:val="005D7C96"/>
    <w:rsid w:val="005E006B"/>
    <w:rsid w:val="005E00AB"/>
    <w:rsid w:val="005E0802"/>
    <w:rsid w:val="005E1078"/>
    <w:rsid w:val="005E1B2B"/>
    <w:rsid w:val="005E1EC2"/>
    <w:rsid w:val="005E272B"/>
    <w:rsid w:val="005E2A2D"/>
    <w:rsid w:val="005E3916"/>
    <w:rsid w:val="005E57FD"/>
    <w:rsid w:val="005E5B1D"/>
    <w:rsid w:val="005E689B"/>
    <w:rsid w:val="005E7CBB"/>
    <w:rsid w:val="005F05F6"/>
    <w:rsid w:val="005F0AC9"/>
    <w:rsid w:val="005F0D75"/>
    <w:rsid w:val="005F118F"/>
    <w:rsid w:val="005F12A6"/>
    <w:rsid w:val="005F199E"/>
    <w:rsid w:val="005F1A52"/>
    <w:rsid w:val="005F2AD5"/>
    <w:rsid w:val="005F2FCD"/>
    <w:rsid w:val="005F3970"/>
    <w:rsid w:val="005F5BFD"/>
    <w:rsid w:val="005F5CD3"/>
    <w:rsid w:val="005F5D3B"/>
    <w:rsid w:val="005F5F7C"/>
    <w:rsid w:val="005F6647"/>
    <w:rsid w:val="00600152"/>
    <w:rsid w:val="00600754"/>
    <w:rsid w:val="00601A7F"/>
    <w:rsid w:val="006022C7"/>
    <w:rsid w:val="0060306D"/>
    <w:rsid w:val="00606CA3"/>
    <w:rsid w:val="006071E3"/>
    <w:rsid w:val="0061019D"/>
    <w:rsid w:val="00610679"/>
    <w:rsid w:val="00610D4A"/>
    <w:rsid w:val="00612303"/>
    <w:rsid w:val="006123B5"/>
    <w:rsid w:val="00612E2C"/>
    <w:rsid w:val="00614B69"/>
    <w:rsid w:val="006157DC"/>
    <w:rsid w:val="00615AF1"/>
    <w:rsid w:val="00615C31"/>
    <w:rsid w:val="006172AC"/>
    <w:rsid w:val="00617304"/>
    <w:rsid w:val="00617417"/>
    <w:rsid w:val="00617434"/>
    <w:rsid w:val="00617526"/>
    <w:rsid w:val="0062039B"/>
    <w:rsid w:val="006209F0"/>
    <w:rsid w:val="00621694"/>
    <w:rsid w:val="00621705"/>
    <w:rsid w:val="00621BD3"/>
    <w:rsid w:val="00621F74"/>
    <w:rsid w:val="00623507"/>
    <w:rsid w:val="00624792"/>
    <w:rsid w:val="00624B00"/>
    <w:rsid w:val="00625AE0"/>
    <w:rsid w:val="00625EAC"/>
    <w:rsid w:val="0062689A"/>
    <w:rsid w:val="006268A9"/>
    <w:rsid w:val="0062693C"/>
    <w:rsid w:val="00627680"/>
    <w:rsid w:val="00632595"/>
    <w:rsid w:val="00633727"/>
    <w:rsid w:val="006376E6"/>
    <w:rsid w:val="0063790C"/>
    <w:rsid w:val="00641815"/>
    <w:rsid w:val="00642784"/>
    <w:rsid w:val="00643325"/>
    <w:rsid w:val="006435B7"/>
    <w:rsid w:val="006450DA"/>
    <w:rsid w:val="006451E3"/>
    <w:rsid w:val="0064547F"/>
    <w:rsid w:val="00645693"/>
    <w:rsid w:val="00645E35"/>
    <w:rsid w:val="00645F4E"/>
    <w:rsid w:val="00647587"/>
    <w:rsid w:val="00647FB4"/>
    <w:rsid w:val="006510A2"/>
    <w:rsid w:val="006510E5"/>
    <w:rsid w:val="00651686"/>
    <w:rsid w:val="00652138"/>
    <w:rsid w:val="00652678"/>
    <w:rsid w:val="006529B7"/>
    <w:rsid w:val="00652B7E"/>
    <w:rsid w:val="006537E0"/>
    <w:rsid w:val="00654805"/>
    <w:rsid w:val="006550CB"/>
    <w:rsid w:val="006551AD"/>
    <w:rsid w:val="00656112"/>
    <w:rsid w:val="006564C5"/>
    <w:rsid w:val="00657B5D"/>
    <w:rsid w:val="00660C79"/>
    <w:rsid w:val="006629C8"/>
    <w:rsid w:val="006636E5"/>
    <w:rsid w:val="006647F9"/>
    <w:rsid w:val="00665005"/>
    <w:rsid w:val="00665A84"/>
    <w:rsid w:val="006663D9"/>
    <w:rsid w:val="00666F05"/>
    <w:rsid w:val="00667B0F"/>
    <w:rsid w:val="00667D65"/>
    <w:rsid w:val="00670782"/>
    <w:rsid w:val="00671ED6"/>
    <w:rsid w:val="00671F85"/>
    <w:rsid w:val="00672523"/>
    <w:rsid w:val="00672E62"/>
    <w:rsid w:val="00673648"/>
    <w:rsid w:val="00673808"/>
    <w:rsid w:val="00674778"/>
    <w:rsid w:val="00677292"/>
    <w:rsid w:val="006800FE"/>
    <w:rsid w:val="00680367"/>
    <w:rsid w:val="0068143B"/>
    <w:rsid w:val="0068188C"/>
    <w:rsid w:val="00681D8F"/>
    <w:rsid w:val="0068262A"/>
    <w:rsid w:val="006831AF"/>
    <w:rsid w:val="00683B8F"/>
    <w:rsid w:val="0068488E"/>
    <w:rsid w:val="00685A50"/>
    <w:rsid w:val="006867E6"/>
    <w:rsid w:val="006874D7"/>
    <w:rsid w:val="006875C9"/>
    <w:rsid w:val="00687822"/>
    <w:rsid w:val="00687949"/>
    <w:rsid w:val="006911AC"/>
    <w:rsid w:val="00691A95"/>
    <w:rsid w:val="00691C21"/>
    <w:rsid w:val="00691ED9"/>
    <w:rsid w:val="00691F7E"/>
    <w:rsid w:val="00692D44"/>
    <w:rsid w:val="00692DB5"/>
    <w:rsid w:val="00693707"/>
    <w:rsid w:val="00693AE6"/>
    <w:rsid w:val="00694127"/>
    <w:rsid w:val="006942DB"/>
    <w:rsid w:val="00695520"/>
    <w:rsid w:val="006974AF"/>
    <w:rsid w:val="006975AF"/>
    <w:rsid w:val="006978DE"/>
    <w:rsid w:val="006979D9"/>
    <w:rsid w:val="00697E99"/>
    <w:rsid w:val="006A0A43"/>
    <w:rsid w:val="006A112C"/>
    <w:rsid w:val="006A3B0A"/>
    <w:rsid w:val="006A3E7C"/>
    <w:rsid w:val="006A6504"/>
    <w:rsid w:val="006A797E"/>
    <w:rsid w:val="006B0FE0"/>
    <w:rsid w:val="006B1993"/>
    <w:rsid w:val="006B1E02"/>
    <w:rsid w:val="006B2732"/>
    <w:rsid w:val="006B3037"/>
    <w:rsid w:val="006B3665"/>
    <w:rsid w:val="006B3D14"/>
    <w:rsid w:val="006B414C"/>
    <w:rsid w:val="006B4802"/>
    <w:rsid w:val="006B68E7"/>
    <w:rsid w:val="006B7498"/>
    <w:rsid w:val="006B7CB7"/>
    <w:rsid w:val="006C0D46"/>
    <w:rsid w:val="006C1F16"/>
    <w:rsid w:val="006C469C"/>
    <w:rsid w:val="006C5DA1"/>
    <w:rsid w:val="006C7EB4"/>
    <w:rsid w:val="006D058B"/>
    <w:rsid w:val="006D0E34"/>
    <w:rsid w:val="006D1297"/>
    <w:rsid w:val="006D13C4"/>
    <w:rsid w:val="006D1617"/>
    <w:rsid w:val="006D1D62"/>
    <w:rsid w:val="006D1F35"/>
    <w:rsid w:val="006D1F42"/>
    <w:rsid w:val="006D2904"/>
    <w:rsid w:val="006D34D6"/>
    <w:rsid w:val="006D393F"/>
    <w:rsid w:val="006D3961"/>
    <w:rsid w:val="006D3E3D"/>
    <w:rsid w:val="006D3EF2"/>
    <w:rsid w:val="006D3FCE"/>
    <w:rsid w:val="006D4163"/>
    <w:rsid w:val="006D48B4"/>
    <w:rsid w:val="006D4CCD"/>
    <w:rsid w:val="006D4FA7"/>
    <w:rsid w:val="006D55FA"/>
    <w:rsid w:val="006D621E"/>
    <w:rsid w:val="006D72DE"/>
    <w:rsid w:val="006D75A3"/>
    <w:rsid w:val="006D7BBF"/>
    <w:rsid w:val="006E2119"/>
    <w:rsid w:val="006E2318"/>
    <w:rsid w:val="006E3C03"/>
    <w:rsid w:val="006E3C0E"/>
    <w:rsid w:val="006E507F"/>
    <w:rsid w:val="006E5106"/>
    <w:rsid w:val="006E6D3D"/>
    <w:rsid w:val="006E712E"/>
    <w:rsid w:val="006E7B63"/>
    <w:rsid w:val="006E7E73"/>
    <w:rsid w:val="006F0A54"/>
    <w:rsid w:val="006F0FF6"/>
    <w:rsid w:val="006F2E79"/>
    <w:rsid w:val="006F2F3D"/>
    <w:rsid w:val="006F3C8C"/>
    <w:rsid w:val="006F521E"/>
    <w:rsid w:val="006F546C"/>
    <w:rsid w:val="006F6490"/>
    <w:rsid w:val="006F75FD"/>
    <w:rsid w:val="007013BB"/>
    <w:rsid w:val="007021D2"/>
    <w:rsid w:val="00702805"/>
    <w:rsid w:val="00702890"/>
    <w:rsid w:val="00703E2A"/>
    <w:rsid w:val="00705677"/>
    <w:rsid w:val="00705D41"/>
    <w:rsid w:val="00706A8F"/>
    <w:rsid w:val="00707962"/>
    <w:rsid w:val="00710E03"/>
    <w:rsid w:val="007114B8"/>
    <w:rsid w:val="0071177C"/>
    <w:rsid w:val="00711BA3"/>
    <w:rsid w:val="00711DE8"/>
    <w:rsid w:val="00712075"/>
    <w:rsid w:val="00712989"/>
    <w:rsid w:val="007132B7"/>
    <w:rsid w:val="007133BA"/>
    <w:rsid w:val="00713A68"/>
    <w:rsid w:val="00713EF7"/>
    <w:rsid w:val="00714224"/>
    <w:rsid w:val="00714F1F"/>
    <w:rsid w:val="00715394"/>
    <w:rsid w:val="00715549"/>
    <w:rsid w:val="00716154"/>
    <w:rsid w:val="00716692"/>
    <w:rsid w:val="00716D21"/>
    <w:rsid w:val="00717665"/>
    <w:rsid w:val="00717838"/>
    <w:rsid w:val="00717EB1"/>
    <w:rsid w:val="00720250"/>
    <w:rsid w:val="00720841"/>
    <w:rsid w:val="00720C7A"/>
    <w:rsid w:val="00722496"/>
    <w:rsid w:val="0072304F"/>
    <w:rsid w:val="007233A4"/>
    <w:rsid w:val="00723C54"/>
    <w:rsid w:val="007241FD"/>
    <w:rsid w:val="0072481D"/>
    <w:rsid w:val="00725229"/>
    <w:rsid w:val="007270C9"/>
    <w:rsid w:val="00731686"/>
    <w:rsid w:val="00731B0D"/>
    <w:rsid w:val="00731CD1"/>
    <w:rsid w:val="007326B2"/>
    <w:rsid w:val="007337FE"/>
    <w:rsid w:val="00733CC7"/>
    <w:rsid w:val="007340E7"/>
    <w:rsid w:val="007352FF"/>
    <w:rsid w:val="00735409"/>
    <w:rsid w:val="00735C98"/>
    <w:rsid w:val="007360E9"/>
    <w:rsid w:val="0073793F"/>
    <w:rsid w:val="0074023D"/>
    <w:rsid w:val="0074033C"/>
    <w:rsid w:val="00740B6B"/>
    <w:rsid w:val="00741677"/>
    <w:rsid w:val="00743E33"/>
    <w:rsid w:val="00750472"/>
    <w:rsid w:val="0075310F"/>
    <w:rsid w:val="00753136"/>
    <w:rsid w:val="007536D8"/>
    <w:rsid w:val="007538A5"/>
    <w:rsid w:val="00753F2E"/>
    <w:rsid w:val="0075506A"/>
    <w:rsid w:val="00755402"/>
    <w:rsid w:val="007557FD"/>
    <w:rsid w:val="0075583E"/>
    <w:rsid w:val="00757F7A"/>
    <w:rsid w:val="0076025C"/>
    <w:rsid w:val="00762162"/>
    <w:rsid w:val="00762D35"/>
    <w:rsid w:val="007638D0"/>
    <w:rsid w:val="00767CD4"/>
    <w:rsid w:val="00770745"/>
    <w:rsid w:val="00770C38"/>
    <w:rsid w:val="00770DE8"/>
    <w:rsid w:val="00771B89"/>
    <w:rsid w:val="00772716"/>
    <w:rsid w:val="00772AB0"/>
    <w:rsid w:val="00773029"/>
    <w:rsid w:val="00773738"/>
    <w:rsid w:val="00773CE5"/>
    <w:rsid w:val="0077407D"/>
    <w:rsid w:val="00774EAB"/>
    <w:rsid w:val="007755B5"/>
    <w:rsid w:val="0077590F"/>
    <w:rsid w:val="00775C96"/>
    <w:rsid w:val="00776A8F"/>
    <w:rsid w:val="00776F3F"/>
    <w:rsid w:val="00777A45"/>
    <w:rsid w:val="007816EC"/>
    <w:rsid w:val="00781F0F"/>
    <w:rsid w:val="00782672"/>
    <w:rsid w:val="00785EEE"/>
    <w:rsid w:val="00786FB7"/>
    <w:rsid w:val="00787C76"/>
    <w:rsid w:val="00790161"/>
    <w:rsid w:val="00791619"/>
    <w:rsid w:val="0079248A"/>
    <w:rsid w:val="00792C40"/>
    <w:rsid w:val="00792EE8"/>
    <w:rsid w:val="00793259"/>
    <w:rsid w:val="00793641"/>
    <w:rsid w:val="00793C0C"/>
    <w:rsid w:val="00793ECC"/>
    <w:rsid w:val="00793F7A"/>
    <w:rsid w:val="0079440B"/>
    <w:rsid w:val="00794B47"/>
    <w:rsid w:val="00794F83"/>
    <w:rsid w:val="0079516C"/>
    <w:rsid w:val="00796592"/>
    <w:rsid w:val="00796BAB"/>
    <w:rsid w:val="00796BAE"/>
    <w:rsid w:val="00796F2E"/>
    <w:rsid w:val="007A03F3"/>
    <w:rsid w:val="007A05B2"/>
    <w:rsid w:val="007A08BD"/>
    <w:rsid w:val="007A11BF"/>
    <w:rsid w:val="007A145A"/>
    <w:rsid w:val="007A2130"/>
    <w:rsid w:val="007A253F"/>
    <w:rsid w:val="007A39E5"/>
    <w:rsid w:val="007A3C41"/>
    <w:rsid w:val="007A3F69"/>
    <w:rsid w:val="007A4DFB"/>
    <w:rsid w:val="007A4EFC"/>
    <w:rsid w:val="007A6ACD"/>
    <w:rsid w:val="007A7544"/>
    <w:rsid w:val="007A79FE"/>
    <w:rsid w:val="007B01DC"/>
    <w:rsid w:val="007B0330"/>
    <w:rsid w:val="007B0898"/>
    <w:rsid w:val="007B0F58"/>
    <w:rsid w:val="007B1F8D"/>
    <w:rsid w:val="007B2449"/>
    <w:rsid w:val="007B29A2"/>
    <w:rsid w:val="007B29A6"/>
    <w:rsid w:val="007B3C90"/>
    <w:rsid w:val="007B4D8B"/>
    <w:rsid w:val="007B561C"/>
    <w:rsid w:val="007B57BE"/>
    <w:rsid w:val="007B5E47"/>
    <w:rsid w:val="007B6048"/>
    <w:rsid w:val="007B662B"/>
    <w:rsid w:val="007B68A4"/>
    <w:rsid w:val="007B70C5"/>
    <w:rsid w:val="007B7AFA"/>
    <w:rsid w:val="007C1C4F"/>
    <w:rsid w:val="007C221B"/>
    <w:rsid w:val="007C274B"/>
    <w:rsid w:val="007C2C48"/>
    <w:rsid w:val="007C3F04"/>
    <w:rsid w:val="007C4D1C"/>
    <w:rsid w:val="007C58E4"/>
    <w:rsid w:val="007C761D"/>
    <w:rsid w:val="007C7FE4"/>
    <w:rsid w:val="007D0426"/>
    <w:rsid w:val="007D1085"/>
    <w:rsid w:val="007D21F2"/>
    <w:rsid w:val="007D229F"/>
    <w:rsid w:val="007D4060"/>
    <w:rsid w:val="007D62F6"/>
    <w:rsid w:val="007D6381"/>
    <w:rsid w:val="007D6B73"/>
    <w:rsid w:val="007D73DB"/>
    <w:rsid w:val="007D7A3E"/>
    <w:rsid w:val="007D7E87"/>
    <w:rsid w:val="007E03C6"/>
    <w:rsid w:val="007E05CC"/>
    <w:rsid w:val="007E3762"/>
    <w:rsid w:val="007E3A16"/>
    <w:rsid w:val="007E412B"/>
    <w:rsid w:val="007E46E3"/>
    <w:rsid w:val="007F0682"/>
    <w:rsid w:val="007F0AF4"/>
    <w:rsid w:val="007F23FE"/>
    <w:rsid w:val="007F2B48"/>
    <w:rsid w:val="007F2BCC"/>
    <w:rsid w:val="007F3DF4"/>
    <w:rsid w:val="007F4CC7"/>
    <w:rsid w:val="007F545F"/>
    <w:rsid w:val="007F7213"/>
    <w:rsid w:val="00800F8E"/>
    <w:rsid w:val="00801080"/>
    <w:rsid w:val="00803128"/>
    <w:rsid w:val="00804C72"/>
    <w:rsid w:val="0080506C"/>
    <w:rsid w:val="00806255"/>
    <w:rsid w:val="008105E6"/>
    <w:rsid w:val="00810F85"/>
    <w:rsid w:val="0081104D"/>
    <w:rsid w:val="00811622"/>
    <w:rsid w:val="008128A7"/>
    <w:rsid w:val="00812C51"/>
    <w:rsid w:val="00812F49"/>
    <w:rsid w:val="00814487"/>
    <w:rsid w:val="0081509A"/>
    <w:rsid w:val="0081526D"/>
    <w:rsid w:val="00815D99"/>
    <w:rsid w:val="00816631"/>
    <w:rsid w:val="008168EE"/>
    <w:rsid w:val="00816B5D"/>
    <w:rsid w:val="00817361"/>
    <w:rsid w:val="00817A08"/>
    <w:rsid w:val="00820610"/>
    <w:rsid w:val="00820A5A"/>
    <w:rsid w:val="0082131D"/>
    <w:rsid w:val="00821353"/>
    <w:rsid w:val="008216E2"/>
    <w:rsid w:val="00822F18"/>
    <w:rsid w:val="00823262"/>
    <w:rsid w:val="00823C07"/>
    <w:rsid w:val="00823CCD"/>
    <w:rsid w:val="00823D2B"/>
    <w:rsid w:val="00824669"/>
    <w:rsid w:val="00824AEF"/>
    <w:rsid w:val="00824B32"/>
    <w:rsid w:val="00825660"/>
    <w:rsid w:val="008260A3"/>
    <w:rsid w:val="00826396"/>
    <w:rsid w:val="00826689"/>
    <w:rsid w:val="00830851"/>
    <w:rsid w:val="008310E7"/>
    <w:rsid w:val="00831438"/>
    <w:rsid w:val="0083274C"/>
    <w:rsid w:val="008340F4"/>
    <w:rsid w:val="008342D2"/>
    <w:rsid w:val="00834A9E"/>
    <w:rsid w:val="0083564D"/>
    <w:rsid w:val="00835AF3"/>
    <w:rsid w:val="00835E3F"/>
    <w:rsid w:val="00836BBB"/>
    <w:rsid w:val="008370D9"/>
    <w:rsid w:val="00840436"/>
    <w:rsid w:val="00840720"/>
    <w:rsid w:val="008408F0"/>
    <w:rsid w:val="00842754"/>
    <w:rsid w:val="008434C6"/>
    <w:rsid w:val="0084366D"/>
    <w:rsid w:val="00844A6C"/>
    <w:rsid w:val="00844E13"/>
    <w:rsid w:val="00846F27"/>
    <w:rsid w:val="00847219"/>
    <w:rsid w:val="008477E5"/>
    <w:rsid w:val="00847DA5"/>
    <w:rsid w:val="008501F3"/>
    <w:rsid w:val="00850CB4"/>
    <w:rsid w:val="00850CCF"/>
    <w:rsid w:val="00851566"/>
    <w:rsid w:val="00851BCC"/>
    <w:rsid w:val="00852000"/>
    <w:rsid w:val="008534F8"/>
    <w:rsid w:val="0085383A"/>
    <w:rsid w:val="0085430C"/>
    <w:rsid w:val="008548EF"/>
    <w:rsid w:val="00854976"/>
    <w:rsid w:val="00854D71"/>
    <w:rsid w:val="00855253"/>
    <w:rsid w:val="008559C4"/>
    <w:rsid w:val="00855D2C"/>
    <w:rsid w:val="008561C1"/>
    <w:rsid w:val="00856D57"/>
    <w:rsid w:val="008576F7"/>
    <w:rsid w:val="00860B35"/>
    <w:rsid w:val="00861BC3"/>
    <w:rsid w:val="00861C54"/>
    <w:rsid w:val="0086519F"/>
    <w:rsid w:val="008659F2"/>
    <w:rsid w:val="00867161"/>
    <w:rsid w:val="008674D1"/>
    <w:rsid w:val="008675DE"/>
    <w:rsid w:val="00867CAF"/>
    <w:rsid w:val="00870565"/>
    <w:rsid w:val="00870927"/>
    <w:rsid w:val="0087102F"/>
    <w:rsid w:val="00871222"/>
    <w:rsid w:val="0087145B"/>
    <w:rsid w:val="0087257F"/>
    <w:rsid w:val="008730D2"/>
    <w:rsid w:val="0087360D"/>
    <w:rsid w:val="0087370D"/>
    <w:rsid w:val="0087432B"/>
    <w:rsid w:val="008747A3"/>
    <w:rsid w:val="00874D46"/>
    <w:rsid w:val="0087501A"/>
    <w:rsid w:val="00875818"/>
    <w:rsid w:val="00875A6F"/>
    <w:rsid w:val="0087605C"/>
    <w:rsid w:val="00877867"/>
    <w:rsid w:val="00877FA4"/>
    <w:rsid w:val="0088069D"/>
    <w:rsid w:val="00880ECD"/>
    <w:rsid w:val="008813AC"/>
    <w:rsid w:val="00881A58"/>
    <w:rsid w:val="00881C72"/>
    <w:rsid w:val="00882360"/>
    <w:rsid w:val="00882823"/>
    <w:rsid w:val="008829F9"/>
    <w:rsid w:val="008835F3"/>
    <w:rsid w:val="008847F5"/>
    <w:rsid w:val="00884A9E"/>
    <w:rsid w:val="00885F05"/>
    <w:rsid w:val="008860CE"/>
    <w:rsid w:val="00886EE5"/>
    <w:rsid w:val="00887B4A"/>
    <w:rsid w:val="00887D40"/>
    <w:rsid w:val="0089121A"/>
    <w:rsid w:val="00891721"/>
    <w:rsid w:val="00892B9D"/>
    <w:rsid w:val="00892EA3"/>
    <w:rsid w:val="008930D0"/>
    <w:rsid w:val="00894654"/>
    <w:rsid w:val="008949DA"/>
    <w:rsid w:val="00894C72"/>
    <w:rsid w:val="0089537E"/>
    <w:rsid w:val="008956E3"/>
    <w:rsid w:val="0089669B"/>
    <w:rsid w:val="00896CDE"/>
    <w:rsid w:val="00897DF6"/>
    <w:rsid w:val="008A1C62"/>
    <w:rsid w:val="008A394A"/>
    <w:rsid w:val="008A3DBA"/>
    <w:rsid w:val="008A45CD"/>
    <w:rsid w:val="008A4778"/>
    <w:rsid w:val="008A7C96"/>
    <w:rsid w:val="008B0AEC"/>
    <w:rsid w:val="008B1522"/>
    <w:rsid w:val="008B1AE8"/>
    <w:rsid w:val="008B22C4"/>
    <w:rsid w:val="008B3D7B"/>
    <w:rsid w:val="008B4970"/>
    <w:rsid w:val="008B66B4"/>
    <w:rsid w:val="008B7305"/>
    <w:rsid w:val="008C0439"/>
    <w:rsid w:val="008C0CA1"/>
    <w:rsid w:val="008C1047"/>
    <w:rsid w:val="008C15A0"/>
    <w:rsid w:val="008C1C84"/>
    <w:rsid w:val="008C3435"/>
    <w:rsid w:val="008C42A5"/>
    <w:rsid w:val="008C5D96"/>
    <w:rsid w:val="008C5DEA"/>
    <w:rsid w:val="008C62AE"/>
    <w:rsid w:val="008C6D24"/>
    <w:rsid w:val="008C77A6"/>
    <w:rsid w:val="008D19F3"/>
    <w:rsid w:val="008D2E76"/>
    <w:rsid w:val="008D38FF"/>
    <w:rsid w:val="008D3921"/>
    <w:rsid w:val="008D438D"/>
    <w:rsid w:val="008D4FED"/>
    <w:rsid w:val="008D53E5"/>
    <w:rsid w:val="008D58BE"/>
    <w:rsid w:val="008D69D7"/>
    <w:rsid w:val="008D7215"/>
    <w:rsid w:val="008D7369"/>
    <w:rsid w:val="008E0017"/>
    <w:rsid w:val="008E026F"/>
    <w:rsid w:val="008E0296"/>
    <w:rsid w:val="008E05FC"/>
    <w:rsid w:val="008E07D7"/>
    <w:rsid w:val="008E09B9"/>
    <w:rsid w:val="008E1743"/>
    <w:rsid w:val="008E1C0A"/>
    <w:rsid w:val="008E22ED"/>
    <w:rsid w:val="008E337A"/>
    <w:rsid w:val="008E4399"/>
    <w:rsid w:val="008E4622"/>
    <w:rsid w:val="008E4A7B"/>
    <w:rsid w:val="008E759C"/>
    <w:rsid w:val="008E7837"/>
    <w:rsid w:val="008F11FC"/>
    <w:rsid w:val="008F17BC"/>
    <w:rsid w:val="008F1C46"/>
    <w:rsid w:val="008F22B3"/>
    <w:rsid w:val="008F2545"/>
    <w:rsid w:val="008F2C37"/>
    <w:rsid w:val="008F3647"/>
    <w:rsid w:val="008F3E8C"/>
    <w:rsid w:val="008F4D9F"/>
    <w:rsid w:val="008F5161"/>
    <w:rsid w:val="008F5592"/>
    <w:rsid w:val="008F5A17"/>
    <w:rsid w:val="008F5CA4"/>
    <w:rsid w:val="008F6776"/>
    <w:rsid w:val="00901052"/>
    <w:rsid w:val="0090120A"/>
    <w:rsid w:val="00901D8B"/>
    <w:rsid w:val="009046A3"/>
    <w:rsid w:val="00905C7D"/>
    <w:rsid w:val="00911D05"/>
    <w:rsid w:val="00912214"/>
    <w:rsid w:val="0091243E"/>
    <w:rsid w:val="00913916"/>
    <w:rsid w:val="00913E9D"/>
    <w:rsid w:val="009142BA"/>
    <w:rsid w:val="00914674"/>
    <w:rsid w:val="00915898"/>
    <w:rsid w:val="009158F8"/>
    <w:rsid w:val="009159F4"/>
    <w:rsid w:val="00915BD4"/>
    <w:rsid w:val="00916922"/>
    <w:rsid w:val="00916E61"/>
    <w:rsid w:val="00917258"/>
    <w:rsid w:val="00917831"/>
    <w:rsid w:val="009179D3"/>
    <w:rsid w:val="00917EDA"/>
    <w:rsid w:val="0092060E"/>
    <w:rsid w:val="00920C9F"/>
    <w:rsid w:val="00921F60"/>
    <w:rsid w:val="0092305F"/>
    <w:rsid w:val="00923397"/>
    <w:rsid w:val="00923AE3"/>
    <w:rsid w:val="00923B7B"/>
    <w:rsid w:val="009243B0"/>
    <w:rsid w:val="009246AD"/>
    <w:rsid w:val="00925597"/>
    <w:rsid w:val="0092598F"/>
    <w:rsid w:val="009271B2"/>
    <w:rsid w:val="009272CA"/>
    <w:rsid w:val="00927652"/>
    <w:rsid w:val="00927A25"/>
    <w:rsid w:val="00931232"/>
    <w:rsid w:val="00932825"/>
    <w:rsid w:val="009329BA"/>
    <w:rsid w:val="009329D3"/>
    <w:rsid w:val="00933067"/>
    <w:rsid w:val="00933862"/>
    <w:rsid w:val="00933B2C"/>
    <w:rsid w:val="00933B51"/>
    <w:rsid w:val="00935E96"/>
    <w:rsid w:val="009364A0"/>
    <w:rsid w:val="00936BAC"/>
    <w:rsid w:val="00940A45"/>
    <w:rsid w:val="00940CB4"/>
    <w:rsid w:val="00942768"/>
    <w:rsid w:val="009435BE"/>
    <w:rsid w:val="0094386E"/>
    <w:rsid w:val="00945167"/>
    <w:rsid w:val="009464F0"/>
    <w:rsid w:val="00946702"/>
    <w:rsid w:val="00946AC9"/>
    <w:rsid w:val="00947189"/>
    <w:rsid w:val="009477CA"/>
    <w:rsid w:val="00950D8E"/>
    <w:rsid w:val="009511FB"/>
    <w:rsid w:val="009514B5"/>
    <w:rsid w:val="009516FC"/>
    <w:rsid w:val="00952E0E"/>
    <w:rsid w:val="00952F08"/>
    <w:rsid w:val="00953BB3"/>
    <w:rsid w:val="00954B6A"/>
    <w:rsid w:val="00955494"/>
    <w:rsid w:val="0095580B"/>
    <w:rsid w:val="009560D9"/>
    <w:rsid w:val="00956B48"/>
    <w:rsid w:val="00957973"/>
    <w:rsid w:val="00962813"/>
    <w:rsid w:val="00962ADB"/>
    <w:rsid w:val="00964721"/>
    <w:rsid w:val="00964895"/>
    <w:rsid w:val="00967645"/>
    <w:rsid w:val="00970C3F"/>
    <w:rsid w:val="00971F7D"/>
    <w:rsid w:val="00973051"/>
    <w:rsid w:val="00973A90"/>
    <w:rsid w:val="00974A7E"/>
    <w:rsid w:val="00974BBD"/>
    <w:rsid w:val="00975EBE"/>
    <w:rsid w:val="00976FE5"/>
    <w:rsid w:val="0097747D"/>
    <w:rsid w:val="00982504"/>
    <w:rsid w:val="00983778"/>
    <w:rsid w:val="00983CE3"/>
    <w:rsid w:val="00983F3B"/>
    <w:rsid w:val="00984144"/>
    <w:rsid w:val="00984CCF"/>
    <w:rsid w:val="00984EEF"/>
    <w:rsid w:val="009856C9"/>
    <w:rsid w:val="00985C3E"/>
    <w:rsid w:val="0098603E"/>
    <w:rsid w:val="00986867"/>
    <w:rsid w:val="009869AB"/>
    <w:rsid w:val="00986BE6"/>
    <w:rsid w:val="009873CB"/>
    <w:rsid w:val="0098778E"/>
    <w:rsid w:val="00987A34"/>
    <w:rsid w:val="00987BB3"/>
    <w:rsid w:val="009902C7"/>
    <w:rsid w:val="00990318"/>
    <w:rsid w:val="00990FB0"/>
    <w:rsid w:val="009915B8"/>
    <w:rsid w:val="0099166F"/>
    <w:rsid w:val="00992911"/>
    <w:rsid w:val="00993371"/>
    <w:rsid w:val="009945B5"/>
    <w:rsid w:val="00994E66"/>
    <w:rsid w:val="00995642"/>
    <w:rsid w:val="00996321"/>
    <w:rsid w:val="0099708B"/>
    <w:rsid w:val="009970CD"/>
    <w:rsid w:val="009A09FE"/>
    <w:rsid w:val="009A15A3"/>
    <w:rsid w:val="009A1E38"/>
    <w:rsid w:val="009A3CB7"/>
    <w:rsid w:val="009A42BA"/>
    <w:rsid w:val="009A612B"/>
    <w:rsid w:val="009A671F"/>
    <w:rsid w:val="009A6B96"/>
    <w:rsid w:val="009A7256"/>
    <w:rsid w:val="009A729C"/>
    <w:rsid w:val="009A7324"/>
    <w:rsid w:val="009A7AF7"/>
    <w:rsid w:val="009B104E"/>
    <w:rsid w:val="009B1409"/>
    <w:rsid w:val="009B1A3F"/>
    <w:rsid w:val="009B2387"/>
    <w:rsid w:val="009B2630"/>
    <w:rsid w:val="009B28B6"/>
    <w:rsid w:val="009B2C63"/>
    <w:rsid w:val="009B3171"/>
    <w:rsid w:val="009B360D"/>
    <w:rsid w:val="009B3872"/>
    <w:rsid w:val="009B3FC3"/>
    <w:rsid w:val="009B4B89"/>
    <w:rsid w:val="009B5C33"/>
    <w:rsid w:val="009B5D2E"/>
    <w:rsid w:val="009B6070"/>
    <w:rsid w:val="009B649F"/>
    <w:rsid w:val="009B7209"/>
    <w:rsid w:val="009B76C3"/>
    <w:rsid w:val="009C0105"/>
    <w:rsid w:val="009C045A"/>
    <w:rsid w:val="009C0C95"/>
    <w:rsid w:val="009C0FA0"/>
    <w:rsid w:val="009C2AC7"/>
    <w:rsid w:val="009C40FC"/>
    <w:rsid w:val="009C56CD"/>
    <w:rsid w:val="009C6385"/>
    <w:rsid w:val="009C66C4"/>
    <w:rsid w:val="009C6C79"/>
    <w:rsid w:val="009D1716"/>
    <w:rsid w:val="009D231A"/>
    <w:rsid w:val="009D3967"/>
    <w:rsid w:val="009D3AE1"/>
    <w:rsid w:val="009D410F"/>
    <w:rsid w:val="009D46CB"/>
    <w:rsid w:val="009D497D"/>
    <w:rsid w:val="009D4D77"/>
    <w:rsid w:val="009D5D1D"/>
    <w:rsid w:val="009D678E"/>
    <w:rsid w:val="009D6A12"/>
    <w:rsid w:val="009D6B0E"/>
    <w:rsid w:val="009D7132"/>
    <w:rsid w:val="009D7384"/>
    <w:rsid w:val="009D7CFD"/>
    <w:rsid w:val="009E033E"/>
    <w:rsid w:val="009E0470"/>
    <w:rsid w:val="009E0686"/>
    <w:rsid w:val="009E0E0F"/>
    <w:rsid w:val="009E0FF8"/>
    <w:rsid w:val="009E2A2A"/>
    <w:rsid w:val="009E2AD5"/>
    <w:rsid w:val="009E2CBF"/>
    <w:rsid w:val="009E2E91"/>
    <w:rsid w:val="009E3BD4"/>
    <w:rsid w:val="009E4C03"/>
    <w:rsid w:val="009E5059"/>
    <w:rsid w:val="009E5C53"/>
    <w:rsid w:val="009E6532"/>
    <w:rsid w:val="009E6808"/>
    <w:rsid w:val="009E6AD7"/>
    <w:rsid w:val="009E780D"/>
    <w:rsid w:val="009E7AA8"/>
    <w:rsid w:val="009E7CFD"/>
    <w:rsid w:val="009F0E7B"/>
    <w:rsid w:val="009F19EA"/>
    <w:rsid w:val="009F2363"/>
    <w:rsid w:val="009F2BFF"/>
    <w:rsid w:val="009F383A"/>
    <w:rsid w:val="009F56C3"/>
    <w:rsid w:val="009F5FA7"/>
    <w:rsid w:val="009F6059"/>
    <w:rsid w:val="009F72A9"/>
    <w:rsid w:val="009F7CF4"/>
    <w:rsid w:val="00A02B13"/>
    <w:rsid w:val="00A032EC"/>
    <w:rsid w:val="00A05F34"/>
    <w:rsid w:val="00A06239"/>
    <w:rsid w:val="00A0703A"/>
    <w:rsid w:val="00A07A9C"/>
    <w:rsid w:val="00A12A61"/>
    <w:rsid w:val="00A12C4E"/>
    <w:rsid w:val="00A12E16"/>
    <w:rsid w:val="00A13C6D"/>
    <w:rsid w:val="00A1430A"/>
    <w:rsid w:val="00A15AF7"/>
    <w:rsid w:val="00A15F56"/>
    <w:rsid w:val="00A16153"/>
    <w:rsid w:val="00A163BD"/>
    <w:rsid w:val="00A16EED"/>
    <w:rsid w:val="00A17F16"/>
    <w:rsid w:val="00A206A0"/>
    <w:rsid w:val="00A21704"/>
    <w:rsid w:val="00A22E68"/>
    <w:rsid w:val="00A249AC"/>
    <w:rsid w:val="00A26444"/>
    <w:rsid w:val="00A30A70"/>
    <w:rsid w:val="00A30C5E"/>
    <w:rsid w:val="00A30EB5"/>
    <w:rsid w:val="00A3147E"/>
    <w:rsid w:val="00A31B6E"/>
    <w:rsid w:val="00A32028"/>
    <w:rsid w:val="00A331E9"/>
    <w:rsid w:val="00A333CE"/>
    <w:rsid w:val="00A33A60"/>
    <w:rsid w:val="00A33B7A"/>
    <w:rsid w:val="00A34549"/>
    <w:rsid w:val="00A34648"/>
    <w:rsid w:val="00A3478B"/>
    <w:rsid w:val="00A367A9"/>
    <w:rsid w:val="00A368E3"/>
    <w:rsid w:val="00A37054"/>
    <w:rsid w:val="00A37632"/>
    <w:rsid w:val="00A37843"/>
    <w:rsid w:val="00A37A91"/>
    <w:rsid w:val="00A37AEA"/>
    <w:rsid w:val="00A37B5F"/>
    <w:rsid w:val="00A40CB7"/>
    <w:rsid w:val="00A42C64"/>
    <w:rsid w:val="00A43070"/>
    <w:rsid w:val="00A43DA7"/>
    <w:rsid w:val="00A452FF"/>
    <w:rsid w:val="00A454FC"/>
    <w:rsid w:val="00A465EF"/>
    <w:rsid w:val="00A47369"/>
    <w:rsid w:val="00A508A8"/>
    <w:rsid w:val="00A509D8"/>
    <w:rsid w:val="00A50AF5"/>
    <w:rsid w:val="00A50E23"/>
    <w:rsid w:val="00A51433"/>
    <w:rsid w:val="00A519AC"/>
    <w:rsid w:val="00A52951"/>
    <w:rsid w:val="00A536D8"/>
    <w:rsid w:val="00A53EB6"/>
    <w:rsid w:val="00A5522E"/>
    <w:rsid w:val="00A55A4B"/>
    <w:rsid w:val="00A57B98"/>
    <w:rsid w:val="00A607C6"/>
    <w:rsid w:val="00A616EE"/>
    <w:rsid w:val="00A61AA9"/>
    <w:rsid w:val="00A621F6"/>
    <w:rsid w:val="00A626EF"/>
    <w:rsid w:val="00A62A90"/>
    <w:rsid w:val="00A62B38"/>
    <w:rsid w:val="00A6517A"/>
    <w:rsid w:val="00A65254"/>
    <w:rsid w:val="00A655B8"/>
    <w:rsid w:val="00A668E9"/>
    <w:rsid w:val="00A67034"/>
    <w:rsid w:val="00A70196"/>
    <w:rsid w:val="00A73F3E"/>
    <w:rsid w:val="00A753D7"/>
    <w:rsid w:val="00A755D5"/>
    <w:rsid w:val="00A75A9E"/>
    <w:rsid w:val="00A75D7C"/>
    <w:rsid w:val="00A75EA1"/>
    <w:rsid w:val="00A804F0"/>
    <w:rsid w:val="00A807A3"/>
    <w:rsid w:val="00A81139"/>
    <w:rsid w:val="00A81AF8"/>
    <w:rsid w:val="00A81C8F"/>
    <w:rsid w:val="00A82438"/>
    <w:rsid w:val="00A82454"/>
    <w:rsid w:val="00A828C2"/>
    <w:rsid w:val="00A82AB8"/>
    <w:rsid w:val="00A82B22"/>
    <w:rsid w:val="00A8499E"/>
    <w:rsid w:val="00A85009"/>
    <w:rsid w:val="00A854A1"/>
    <w:rsid w:val="00A85799"/>
    <w:rsid w:val="00A85CB2"/>
    <w:rsid w:val="00A860C9"/>
    <w:rsid w:val="00A87E4E"/>
    <w:rsid w:val="00A907E0"/>
    <w:rsid w:val="00A90959"/>
    <w:rsid w:val="00A909C7"/>
    <w:rsid w:val="00A90ABB"/>
    <w:rsid w:val="00A90D28"/>
    <w:rsid w:val="00A912F6"/>
    <w:rsid w:val="00A91A1B"/>
    <w:rsid w:val="00A91D10"/>
    <w:rsid w:val="00A91D3F"/>
    <w:rsid w:val="00A923B9"/>
    <w:rsid w:val="00A928F3"/>
    <w:rsid w:val="00A9375B"/>
    <w:rsid w:val="00A93B2E"/>
    <w:rsid w:val="00A942E0"/>
    <w:rsid w:val="00A950E4"/>
    <w:rsid w:val="00A95F98"/>
    <w:rsid w:val="00A963CA"/>
    <w:rsid w:val="00A97AE2"/>
    <w:rsid w:val="00AA0036"/>
    <w:rsid w:val="00AA0048"/>
    <w:rsid w:val="00AA1ADE"/>
    <w:rsid w:val="00AA2495"/>
    <w:rsid w:val="00AA29C1"/>
    <w:rsid w:val="00AA2EDE"/>
    <w:rsid w:val="00AA30C8"/>
    <w:rsid w:val="00AA47B6"/>
    <w:rsid w:val="00AA532C"/>
    <w:rsid w:val="00AA558F"/>
    <w:rsid w:val="00AA5C5D"/>
    <w:rsid w:val="00AA6DE1"/>
    <w:rsid w:val="00AA7CCD"/>
    <w:rsid w:val="00AA7E9A"/>
    <w:rsid w:val="00AB0457"/>
    <w:rsid w:val="00AB08CA"/>
    <w:rsid w:val="00AB0B77"/>
    <w:rsid w:val="00AB0E02"/>
    <w:rsid w:val="00AB1846"/>
    <w:rsid w:val="00AB242F"/>
    <w:rsid w:val="00AB37ED"/>
    <w:rsid w:val="00AB3A36"/>
    <w:rsid w:val="00AB3F7D"/>
    <w:rsid w:val="00AB4441"/>
    <w:rsid w:val="00AB58EE"/>
    <w:rsid w:val="00AB6F7B"/>
    <w:rsid w:val="00AB76E1"/>
    <w:rsid w:val="00AC0353"/>
    <w:rsid w:val="00AC0482"/>
    <w:rsid w:val="00AC08AA"/>
    <w:rsid w:val="00AC1D49"/>
    <w:rsid w:val="00AC23DA"/>
    <w:rsid w:val="00AC3120"/>
    <w:rsid w:val="00AC40B2"/>
    <w:rsid w:val="00AC445F"/>
    <w:rsid w:val="00AC5180"/>
    <w:rsid w:val="00AC5396"/>
    <w:rsid w:val="00AC6747"/>
    <w:rsid w:val="00AC7BF5"/>
    <w:rsid w:val="00AD0361"/>
    <w:rsid w:val="00AD03C9"/>
    <w:rsid w:val="00AD1548"/>
    <w:rsid w:val="00AD3912"/>
    <w:rsid w:val="00AD4800"/>
    <w:rsid w:val="00AD5CD5"/>
    <w:rsid w:val="00AD61B4"/>
    <w:rsid w:val="00AD6C79"/>
    <w:rsid w:val="00AD738D"/>
    <w:rsid w:val="00AD75CD"/>
    <w:rsid w:val="00AE0897"/>
    <w:rsid w:val="00AE1761"/>
    <w:rsid w:val="00AE207B"/>
    <w:rsid w:val="00AE278F"/>
    <w:rsid w:val="00AE50D1"/>
    <w:rsid w:val="00AE558B"/>
    <w:rsid w:val="00AE6F93"/>
    <w:rsid w:val="00AE7E19"/>
    <w:rsid w:val="00AF0469"/>
    <w:rsid w:val="00AF0B16"/>
    <w:rsid w:val="00AF2D0A"/>
    <w:rsid w:val="00AF3811"/>
    <w:rsid w:val="00AF3B70"/>
    <w:rsid w:val="00AF3F17"/>
    <w:rsid w:val="00AF4938"/>
    <w:rsid w:val="00AF4FC5"/>
    <w:rsid w:val="00AF6196"/>
    <w:rsid w:val="00AF638F"/>
    <w:rsid w:val="00AF69A7"/>
    <w:rsid w:val="00AF75B3"/>
    <w:rsid w:val="00AF7A0A"/>
    <w:rsid w:val="00AF7A6D"/>
    <w:rsid w:val="00AF7C74"/>
    <w:rsid w:val="00B00181"/>
    <w:rsid w:val="00B001A0"/>
    <w:rsid w:val="00B00AB5"/>
    <w:rsid w:val="00B01234"/>
    <w:rsid w:val="00B01423"/>
    <w:rsid w:val="00B021AC"/>
    <w:rsid w:val="00B026D7"/>
    <w:rsid w:val="00B02C40"/>
    <w:rsid w:val="00B05190"/>
    <w:rsid w:val="00B0529C"/>
    <w:rsid w:val="00B05CAE"/>
    <w:rsid w:val="00B11D7E"/>
    <w:rsid w:val="00B126D3"/>
    <w:rsid w:val="00B1334C"/>
    <w:rsid w:val="00B13882"/>
    <w:rsid w:val="00B14BE9"/>
    <w:rsid w:val="00B15E57"/>
    <w:rsid w:val="00B16954"/>
    <w:rsid w:val="00B16C01"/>
    <w:rsid w:val="00B175A7"/>
    <w:rsid w:val="00B175CB"/>
    <w:rsid w:val="00B177A2"/>
    <w:rsid w:val="00B21244"/>
    <w:rsid w:val="00B22150"/>
    <w:rsid w:val="00B2247F"/>
    <w:rsid w:val="00B23075"/>
    <w:rsid w:val="00B2333D"/>
    <w:rsid w:val="00B23390"/>
    <w:rsid w:val="00B23F62"/>
    <w:rsid w:val="00B23FC5"/>
    <w:rsid w:val="00B2404B"/>
    <w:rsid w:val="00B248A9"/>
    <w:rsid w:val="00B2490C"/>
    <w:rsid w:val="00B24DCB"/>
    <w:rsid w:val="00B254DF"/>
    <w:rsid w:val="00B27295"/>
    <w:rsid w:val="00B277A4"/>
    <w:rsid w:val="00B30486"/>
    <w:rsid w:val="00B3083B"/>
    <w:rsid w:val="00B32C1E"/>
    <w:rsid w:val="00B3398D"/>
    <w:rsid w:val="00B33CC4"/>
    <w:rsid w:val="00B3522D"/>
    <w:rsid w:val="00B35596"/>
    <w:rsid w:val="00B358E4"/>
    <w:rsid w:val="00B35CA4"/>
    <w:rsid w:val="00B36077"/>
    <w:rsid w:val="00B36712"/>
    <w:rsid w:val="00B36962"/>
    <w:rsid w:val="00B36B7E"/>
    <w:rsid w:val="00B374D8"/>
    <w:rsid w:val="00B376C0"/>
    <w:rsid w:val="00B415CE"/>
    <w:rsid w:val="00B42124"/>
    <w:rsid w:val="00B4363C"/>
    <w:rsid w:val="00B43F3E"/>
    <w:rsid w:val="00B44254"/>
    <w:rsid w:val="00B458D8"/>
    <w:rsid w:val="00B470E1"/>
    <w:rsid w:val="00B50478"/>
    <w:rsid w:val="00B514C6"/>
    <w:rsid w:val="00B51C2C"/>
    <w:rsid w:val="00B523CF"/>
    <w:rsid w:val="00B538F0"/>
    <w:rsid w:val="00B53D42"/>
    <w:rsid w:val="00B53FE2"/>
    <w:rsid w:val="00B540E6"/>
    <w:rsid w:val="00B54A13"/>
    <w:rsid w:val="00B55565"/>
    <w:rsid w:val="00B5558A"/>
    <w:rsid w:val="00B55925"/>
    <w:rsid w:val="00B561AD"/>
    <w:rsid w:val="00B5652A"/>
    <w:rsid w:val="00B56642"/>
    <w:rsid w:val="00B5710B"/>
    <w:rsid w:val="00B57938"/>
    <w:rsid w:val="00B60BC1"/>
    <w:rsid w:val="00B61131"/>
    <w:rsid w:val="00B623FD"/>
    <w:rsid w:val="00B63515"/>
    <w:rsid w:val="00B6415F"/>
    <w:rsid w:val="00B6513B"/>
    <w:rsid w:val="00B65D54"/>
    <w:rsid w:val="00B66583"/>
    <w:rsid w:val="00B67738"/>
    <w:rsid w:val="00B67C9A"/>
    <w:rsid w:val="00B706CF"/>
    <w:rsid w:val="00B70B13"/>
    <w:rsid w:val="00B747E8"/>
    <w:rsid w:val="00B767DC"/>
    <w:rsid w:val="00B7685E"/>
    <w:rsid w:val="00B77221"/>
    <w:rsid w:val="00B77799"/>
    <w:rsid w:val="00B807F7"/>
    <w:rsid w:val="00B80D95"/>
    <w:rsid w:val="00B813B1"/>
    <w:rsid w:val="00B8175F"/>
    <w:rsid w:val="00B81C9F"/>
    <w:rsid w:val="00B824AC"/>
    <w:rsid w:val="00B82C63"/>
    <w:rsid w:val="00B8373A"/>
    <w:rsid w:val="00B838FD"/>
    <w:rsid w:val="00B840FB"/>
    <w:rsid w:val="00B8460F"/>
    <w:rsid w:val="00B849BB"/>
    <w:rsid w:val="00B86154"/>
    <w:rsid w:val="00B8764A"/>
    <w:rsid w:val="00B90129"/>
    <w:rsid w:val="00B90573"/>
    <w:rsid w:val="00B90607"/>
    <w:rsid w:val="00B90781"/>
    <w:rsid w:val="00B90B86"/>
    <w:rsid w:val="00B90E44"/>
    <w:rsid w:val="00B91082"/>
    <w:rsid w:val="00B92349"/>
    <w:rsid w:val="00B94E59"/>
    <w:rsid w:val="00B965EA"/>
    <w:rsid w:val="00B9689D"/>
    <w:rsid w:val="00B96D7C"/>
    <w:rsid w:val="00B9707F"/>
    <w:rsid w:val="00BA024E"/>
    <w:rsid w:val="00BA0C49"/>
    <w:rsid w:val="00BA0D21"/>
    <w:rsid w:val="00BA22BE"/>
    <w:rsid w:val="00BA2FEB"/>
    <w:rsid w:val="00BA3117"/>
    <w:rsid w:val="00BA36D5"/>
    <w:rsid w:val="00BA3A4D"/>
    <w:rsid w:val="00BA52AE"/>
    <w:rsid w:val="00BA6615"/>
    <w:rsid w:val="00BA6F3B"/>
    <w:rsid w:val="00BA700A"/>
    <w:rsid w:val="00BA7674"/>
    <w:rsid w:val="00BA7AB2"/>
    <w:rsid w:val="00BA7B1A"/>
    <w:rsid w:val="00BA7CBF"/>
    <w:rsid w:val="00BA7FC6"/>
    <w:rsid w:val="00BA7FDE"/>
    <w:rsid w:val="00BB0FC1"/>
    <w:rsid w:val="00BB1135"/>
    <w:rsid w:val="00BB1765"/>
    <w:rsid w:val="00BB1CF1"/>
    <w:rsid w:val="00BB1F77"/>
    <w:rsid w:val="00BB2608"/>
    <w:rsid w:val="00BB28B5"/>
    <w:rsid w:val="00BB3CB4"/>
    <w:rsid w:val="00BB4749"/>
    <w:rsid w:val="00BB5B32"/>
    <w:rsid w:val="00BB6143"/>
    <w:rsid w:val="00BB68BC"/>
    <w:rsid w:val="00BB6BC7"/>
    <w:rsid w:val="00BC0341"/>
    <w:rsid w:val="00BC0888"/>
    <w:rsid w:val="00BC0C50"/>
    <w:rsid w:val="00BC1367"/>
    <w:rsid w:val="00BC2965"/>
    <w:rsid w:val="00BC2A81"/>
    <w:rsid w:val="00BC3090"/>
    <w:rsid w:val="00BC3C24"/>
    <w:rsid w:val="00BC425A"/>
    <w:rsid w:val="00BC5559"/>
    <w:rsid w:val="00BC556F"/>
    <w:rsid w:val="00BC56D5"/>
    <w:rsid w:val="00BC5DF4"/>
    <w:rsid w:val="00BC62AD"/>
    <w:rsid w:val="00BC63E1"/>
    <w:rsid w:val="00BC7594"/>
    <w:rsid w:val="00BD0403"/>
    <w:rsid w:val="00BD07E8"/>
    <w:rsid w:val="00BD10D3"/>
    <w:rsid w:val="00BD36A4"/>
    <w:rsid w:val="00BD3D6B"/>
    <w:rsid w:val="00BD4F80"/>
    <w:rsid w:val="00BD64FB"/>
    <w:rsid w:val="00BD729E"/>
    <w:rsid w:val="00BE0E4B"/>
    <w:rsid w:val="00BE12C5"/>
    <w:rsid w:val="00BE25A5"/>
    <w:rsid w:val="00BE2A45"/>
    <w:rsid w:val="00BE325B"/>
    <w:rsid w:val="00BE3843"/>
    <w:rsid w:val="00BE39E2"/>
    <w:rsid w:val="00BE3F71"/>
    <w:rsid w:val="00BE4B47"/>
    <w:rsid w:val="00BF008A"/>
    <w:rsid w:val="00BF00F3"/>
    <w:rsid w:val="00BF2B97"/>
    <w:rsid w:val="00BF2C0D"/>
    <w:rsid w:val="00BF40F5"/>
    <w:rsid w:val="00BF4BFE"/>
    <w:rsid w:val="00BF623A"/>
    <w:rsid w:val="00BF6339"/>
    <w:rsid w:val="00BF7AC6"/>
    <w:rsid w:val="00C00008"/>
    <w:rsid w:val="00C00018"/>
    <w:rsid w:val="00C002F3"/>
    <w:rsid w:val="00C005E1"/>
    <w:rsid w:val="00C00EAB"/>
    <w:rsid w:val="00C024E8"/>
    <w:rsid w:val="00C025ED"/>
    <w:rsid w:val="00C05DA2"/>
    <w:rsid w:val="00C05DCE"/>
    <w:rsid w:val="00C06938"/>
    <w:rsid w:val="00C0767B"/>
    <w:rsid w:val="00C10951"/>
    <w:rsid w:val="00C11384"/>
    <w:rsid w:val="00C1413E"/>
    <w:rsid w:val="00C144B1"/>
    <w:rsid w:val="00C14C0A"/>
    <w:rsid w:val="00C14EC2"/>
    <w:rsid w:val="00C2119F"/>
    <w:rsid w:val="00C21AC7"/>
    <w:rsid w:val="00C21AD5"/>
    <w:rsid w:val="00C23B3B"/>
    <w:rsid w:val="00C23BE4"/>
    <w:rsid w:val="00C24316"/>
    <w:rsid w:val="00C25340"/>
    <w:rsid w:val="00C255E6"/>
    <w:rsid w:val="00C277CB"/>
    <w:rsid w:val="00C30BC4"/>
    <w:rsid w:val="00C31F1A"/>
    <w:rsid w:val="00C32557"/>
    <w:rsid w:val="00C32A81"/>
    <w:rsid w:val="00C3345C"/>
    <w:rsid w:val="00C34FEB"/>
    <w:rsid w:val="00C35BB7"/>
    <w:rsid w:val="00C35D5E"/>
    <w:rsid w:val="00C3647B"/>
    <w:rsid w:val="00C36716"/>
    <w:rsid w:val="00C37ADF"/>
    <w:rsid w:val="00C37CC1"/>
    <w:rsid w:val="00C40680"/>
    <w:rsid w:val="00C415BE"/>
    <w:rsid w:val="00C42008"/>
    <w:rsid w:val="00C42A57"/>
    <w:rsid w:val="00C42F0B"/>
    <w:rsid w:val="00C445E8"/>
    <w:rsid w:val="00C447B8"/>
    <w:rsid w:val="00C44EA4"/>
    <w:rsid w:val="00C4696F"/>
    <w:rsid w:val="00C5022D"/>
    <w:rsid w:val="00C516A9"/>
    <w:rsid w:val="00C52614"/>
    <w:rsid w:val="00C52B91"/>
    <w:rsid w:val="00C52E94"/>
    <w:rsid w:val="00C53548"/>
    <w:rsid w:val="00C53829"/>
    <w:rsid w:val="00C53B6C"/>
    <w:rsid w:val="00C53E7D"/>
    <w:rsid w:val="00C55717"/>
    <w:rsid w:val="00C55A23"/>
    <w:rsid w:val="00C55CFA"/>
    <w:rsid w:val="00C57DD2"/>
    <w:rsid w:val="00C6008E"/>
    <w:rsid w:val="00C60B80"/>
    <w:rsid w:val="00C61412"/>
    <w:rsid w:val="00C61C30"/>
    <w:rsid w:val="00C64209"/>
    <w:rsid w:val="00C64469"/>
    <w:rsid w:val="00C65903"/>
    <w:rsid w:val="00C6653D"/>
    <w:rsid w:val="00C66751"/>
    <w:rsid w:val="00C67B14"/>
    <w:rsid w:val="00C67B6C"/>
    <w:rsid w:val="00C709EB"/>
    <w:rsid w:val="00C70DF0"/>
    <w:rsid w:val="00C712AF"/>
    <w:rsid w:val="00C71797"/>
    <w:rsid w:val="00C71B9D"/>
    <w:rsid w:val="00C71F55"/>
    <w:rsid w:val="00C7201B"/>
    <w:rsid w:val="00C722BC"/>
    <w:rsid w:val="00C72BFA"/>
    <w:rsid w:val="00C732D9"/>
    <w:rsid w:val="00C73A34"/>
    <w:rsid w:val="00C743CA"/>
    <w:rsid w:val="00C74985"/>
    <w:rsid w:val="00C75034"/>
    <w:rsid w:val="00C7580C"/>
    <w:rsid w:val="00C76009"/>
    <w:rsid w:val="00C763F5"/>
    <w:rsid w:val="00C76D09"/>
    <w:rsid w:val="00C76DD4"/>
    <w:rsid w:val="00C772B4"/>
    <w:rsid w:val="00C77D61"/>
    <w:rsid w:val="00C803B7"/>
    <w:rsid w:val="00C816A7"/>
    <w:rsid w:val="00C81A6B"/>
    <w:rsid w:val="00C81F72"/>
    <w:rsid w:val="00C82EA7"/>
    <w:rsid w:val="00C8342F"/>
    <w:rsid w:val="00C83679"/>
    <w:rsid w:val="00C848B2"/>
    <w:rsid w:val="00C8530E"/>
    <w:rsid w:val="00C85394"/>
    <w:rsid w:val="00C85F86"/>
    <w:rsid w:val="00C86EB8"/>
    <w:rsid w:val="00C871DE"/>
    <w:rsid w:val="00C90725"/>
    <w:rsid w:val="00C90BE3"/>
    <w:rsid w:val="00C90FB2"/>
    <w:rsid w:val="00C92896"/>
    <w:rsid w:val="00C92F04"/>
    <w:rsid w:val="00C92F18"/>
    <w:rsid w:val="00C92F8B"/>
    <w:rsid w:val="00C93920"/>
    <w:rsid w:val="00C94D3D"/>
    <w:rsid w:val="00C95B5C"/>
    <w:rsid w:val="00C96AEA"/>
    <w:rsid w:val="00C96E89"/>
    <w:rsid w:val="00CA06FB"/>
    <w:rsid w:val="00CA110B"/>
    <w:rsid w:val="00CA1802"/>
    <w:rsid w:val="00CA25B2"/>
    <w:rsid w:val="00CA352B"/>
    <w:rsid w:val="00CA3B4D"/>
    <w:rsid w:val="00CA43BD"/>
    <w:rsid w:val="00CA4713"/>
    <w:rsid w:val="00CA4BE0"/>
    <w:rsid w:val="00CA53D4"/>
    <w:rsid w:val="00CA5490"/>
    <w:rsid w:val="00CA5674"/>
    <w:rsid w:val="00CA58A0"/>
    <w:rsid w:val="00CA792A"/>
    <w:rsid w:val="00CA7F28"/>
    <w:rsid w:val="00CB0E25"/>
    <w:rsid w:val="00CB1F79"/>
    <w:rsid w:val="00CB227B"/>
    <w:rsid w:val="00CB24E5"/>
    <w:rsid w:val="00CB3880"/>
    <w:rsid w:val="00CB390F"/>
    <w:rsid w:val="00CB470B"/>
    <w:rsid w:val="00CB49F5"/>
    <w:rsid w:val="00CB555D"/>
    <w:rsid w:val="00CB715C"/>
    <w:rsid w:val="00CB730E"/>
    <w:rsid w:val="00CB79AC"/>
    <w:rsid w:val="00CC02EF"/>
    <w:rsid w:val="00CC049A"/>
    <w:rsid w:val="00CC078A"/>
    <w:rsid w:val="00CC0A34"/>
    <w:rsid w:val="00CC254B"/>
    <w:rsid w:val="00CC3B65"/>
    <w:rsid w:val="00CC455F"/>
    <w:rsid w:val="00CC4813"/>
    <w:rsid w:val="00CC4B62"/>
    <w:rsid w:val="00CC4DDF"/>
    <w:rsid w:val="00CC5A91"/>
    <w:rsid w:val="00CC76A0"/>
    <w:rsid w:val="00CD1AEE"/>
    <w:rsid w:val="00CD2F0E"/>
    <w:rsid w:val="00CD3935"/>
    <w:rsid w:val="00CD4891"/>
    <w:rsid w:val="00CD4900"/>
    <w:rsid w:val="00CD4C63"/>
    <w:rsid w:val="00CD4EB8"/>
    <w:rsid w:val="00CD4FB2"/>
    <w:rsid w:val="00CD5321"/>
    <w:rsid w:val="00CD5775"/>
    <w:rsid w:val="00CD5D15"/>
    <w:rsid w:val="00CD60A3"/>
    <w:rsid w:val="00CD672F"/>
    <w:rsid w:val="00CD69F2"/>
    <w:rsid w:val="00CD73D7"/>
    <w:rsid w:val="00CD79EF"/>
    <w:rsid w:val="00CD7F54"/>
    <w:rsid w:val="00CE035C"/>
    <w:rsid w:val="00CE0616"/>
    <w:rsid w:val="00CE07B2"/>
    <w:rsid w:val="00CE10F9"/>
    <w:rsid w:val="00CE121E"/>
    <w:rsid w:val="00CE1E2E"/>
    <w:rsid w:val="00CE2A91"/>
    <w:rsid w:val="00CE34DC"/>
    <w:rsid w:val="00CE3D55"/>
    <w:rsid w:val="00CE3ED1"/>
    <w:rsid w:val="00CE408A"/>
    <w:rsid w:val="00CE424D"/>
    <w:rsid w:val="00CE481B"/>
    <w:rsid w:val="00CE4DD4"/>
    <w:rsid w:val="00CE513A"/>
    <w:rsid w:val="00CE5ECB"/>
    <w:rsid w:val="00CE67DC"/>
    <w:rsid w:val="00CE782C"/>
    <w:rsid w:val="00CE7964"/>
    <w:rsid w:val="00CF1008"/>
    <w:rsid w:val="00CF14CA"/>
    <w:rsid w:val="00CF1DEE"/>
    <w:rsid w:val="00CF2E93"/>
    <w:rsid w:val="00CF367A"/>
    <w:rsid w:val="00CF36FC"/>
    <w:rsid w:val="00CF3BCE"/>
    <w:rsid w:val="00CF43CA"/>
    <w:rsid w:val="00CF5C87"/>
    <w:rsid w:val="00CF5FCF"/>
    <w:rsid w:val="00CF6223"/>
    <w:rsid w:val="00CF6F7D"/>
    <w:rsid w:val="00CF7D46"/>
    <w:rsid w:val="00D0014D"/>
    <w:rsid w:val="00D01394"/>
    <w:rsid w:val="00D025C5"/>
    <w:rsid w:val="00D02B06"/>
    <w:rsid w:val="00D037FC"/>
    <w:rsid w:val="00D0512E"/>
    <w:rsid w:val="00D06FC7"/>
    <w:rsid w:val="00D075B0"/>
    <w:rsid w:val="00D07D79"/>
    <w:rsid w:val="00D10C73"/>
    <w:rsid w:val="00D1214D"/>
    <w:rsid w:val="00D1251F"/>
    <w:rsid w:val="00D12CEB"/>
    <w:rsid w:val="00D12D17"/>
    <w:rsid w:val="00D15026"/>
    <w:rsid w:val="00D15223"/>
    <w:rsid w:val="00D15406"/>
    <w:rsid w:val="00D15583"/>
    <w:rsid w:val="00D157EE"/>
    <w:rsid w:val="00D166F1"/>
    <w:rsid w:val="00D170A0"/>
    <w:rsid w:val="00D1720E"/>
    <w:rsid w:val="00D179AD"/>
    <w:rsid w:val="00D20D23"/>
    <w:rsid w:val="00D21691"/>
    <w:rsid w:val="00D23226"/>
    <w:rsid w:val="00D23BA9"/>
    <w:rsid w:val="00D24024"/>
    <w:rsid w:val="00D24ECE"/>
    <w:rsid w:val="00D25F11"/>
    <w:rsid w:val="00D26A9F"/>
    <w:rsid w:val="00D26AA1"/>
    <w:rsid w:val="00D26DD2"/>
    <w:rsid w:val="00D26FC4"/>
    <w:rsid w:val="00D27729"/>
    <w:rsid w:val="00D30108"/>
    <w:rsid w:val="00D30FA3"/>
    <w:rsid w:val="00D31795"/>
    <w:rsid w:val="00D32D31"/>
    <w:rsid w:val="00D33AD2"/>
    <w:rsid w:val="00D34F95"/>
    <w:rsid w:val="00D359E5"/>
    <w:rsid w:val="00D35DB2"/>
    <w:rsid w:val="00D35DDF"/>
    <w:rsid w:val="00D361DA"/>
    <w:rsid w:val="00D36437"/>
    <w:rsid w:val="00D36657"/>
    <w:rsid w:val="00D36AF3"/>
    <w:rsid w:val="00D36EC1"/>
    <w:rsid w:val="00D37904"/>
    <w:rsid w:val="00D415EB"/>
    <w:rsid w:val="00D4222E"/>
    <w:rsid w:val="00D4310E"/>
    <w:rsid w:val="00D43B0F"/>
    <w:rsid w:val="00D43F52"/>
    <w:rsid w:val="00D43FE3"/>
    <w:rsid w:val="00D4439F"/>
    <w:rsid w:val="00D450A9"/>
    <w:rsid w:val="00D4549B"/>
    <w:rsid w:val="00D45EFE"/>
    <w:rsid w:val="00D46CB6"/>
    <w:rsid w:val="00D4755B"/>
    <w:rsid w:val="00D50184"/>
    <w:rsid w:val="00D5114C"/>
    <w:rsid w:val="00D512D3"/>
    <w:rsid w:val="00D51C57"/>
    <w:rsid w:val="00D5261A"/>
    <w:rsid w:val="00D52E70"/>
    <w:rsid w:val="00D53B8B"/>
    <w:rsid w:val="00D5463C"/>
    <w:rsid w:val="00D550C8"/>
    <w:rsid w:val="00D5726A"/>
    <w:rsid w:val="00D57F37"/>
    <w:rsid w:val="00D60156"/>
    <w:rsid w:val="00D601F0"/>
    <w:rsid w:val="00D60C39"/>
    <w:rsid w:val="00D627AC"/>
    <w:rsid w:val="00D6287A"/>
    <w:rsid w:val="00D62B5C"/>
    <w:rsid w:val="00D62D02"/>
    <w:rsid w:val="00D642D8"/>
    <w:rsid w:val="00D644DF"/>
    <w:rsid w:val="00D6460D"/>
    <w:rsid w:val="00D64CBB"/>
    <w:rsid w:val="00D65255"/>
    <w:rsid w:val="00D654C0"/>
    <w:rsid w:val="00D664B2"/>
    <w:rsid w:val="00D66F16"/>
    <w:rsid w:val="00D67995"/>
    <w:rsid w:val="00D70B60"/>
    <w:rsid w:val="00D70D58"/>
    <w:rsid w:val="00D70F5A"/>
    <w:rsid w:val="00D70F6C"/>
    <w:rsid w:val="00D716F8"/>
    <w:rsid w:val="00D7182B"/>
    <w:rsid w:val="00D72062"/>
    <w:rsid w:val="00D72081"/>
    <w:rsid w:val="00D7230D"/>
    <w:rsid w:val="00D73888"/>
    <w:rsid w:val="00D74566"/>
    <w:rsid w:val="00D74C6F"/>
    <w:rsid w:val="00D7655F"/>
    <w:rsid w:val="00D803A2"/>
    <w:rsid w:val="00D8062E"/>
    <w:rsid w:val="00D80A65"/>
    <w:rsid w:val="00D80D79"/>
    <w:rsid w:val="00D812D3"/>
    <w:rsid w:val="00D818A0"/>
    <w:rsid w:val="00D82826"/>
    <w:rsid w:val="00D82BF2"/>
    <w:rsid w:val="00D86DBD"/>
    <w:rsid w:val="00D90F45"/>
    <w:rsid w:val="00D91BE0"/>
    <w:rsid w:val="00D95DB8"/>
    <w:rsid w:val="00D97294"/>
    <w:rsid w:val="00DA193B"/>
    <w:rsid w:val="00DA3BB4"/>
    <w:rsid w:val="00DA3E16"/>
    <w:rsid w:val="00DA4AE0"/>
    <w:rsid w:val="00DA50E4"/>
    <w:rsid w:val="00DA525F"/>
    <w:rsid w:val="00DA5D8A"/>
    <w:rsid w:val="00DA5DB2"/>
    <w:rsid w:val="00DA5F74"/>
    <w:rsid w:val="00DA5FAF"/>
    <w:rsid w:val="00DA6685"/>
    <w:rsid w:val="00DA786F"/>
    <w:rsid w:val="00DB2166"/>
    <w:rsid w:val="00DB2491"/>
    <w:rsid w:val="00DB2739"/>
    <w:rsid w:val="00DB499A"/>
    <w:rsid w:val="00DB565D"/>
    <w:rsid w:val="00DB63A3"/>
    <w:rsid w:val="00DB655A"/>
    <w:rsid w:val="00DB70D6"/>
    <w:rsid w:val="00DB792E"/>
    <w:rsid w:val="00DB7BEA"/>
    <w:rsid w:val="00DB7F78"/>
    <w:rsid w:val="00DC0091"/>
    <w:rsid w:val="00DC12FB"/>
    <w:rsid w:val="00DC1720"/>
    <w:rsid w:val="00DC224B"/>
    <w:rsid w:val="00DC2C95"/>
    <w:rsid w:val="00DC381B"/>
    <w:rsid w:val="00DC439B"/>
    <w:rsid w:val="00DC4544"/>
    <w:rsid w:val="00DC4D5A"/>
    <w:rsid w:val="00DC5286"/>
    <w:rsid w:val="00DC63E2"/>
    <w:rsid w:val="00DC6B67"/>
    <w:rsid w:val="00DC779A"/>
    <w:rsid w:val="00DC7879"/>
    <w:rsid w:val="00DC79BC"/>
    <w:rsid w:val="00DD16CF"/>
    <w:rsid w:val="00DD4616"/>
    <w:rsid w:val="00DD6CEF"/>
    <w:rsid w:val="00DE030F"/>
    <w:rsid w:val="00DE0A25"/>
    <w:rsid w:val="00DE1C4B"/>
    <w:rsid w:val="00DE3BFC"/>
    <w:rsid w:val="00DE406C"/>
    <w:rsid w:val="00DE630A"/>
    <w:rsid w:val="00DE6E91"/>
    <w:rsid w:val="00DE7204"/>
    <w:rsid w:val="00DE7B51"/>
    <w:rsid w:val="00DF0F3F"/>
    <w:rsid w:val="00DF10D5"/>
    <w:rsid w:val="00DF1157"/>
    <w:rsid w:val="00DF21DC"/>
    <w:rsid w:val="00DF2446"/>
    <w:rsid w:val="00DF2CDE"/>
    <w:rsid w:val="00DF3496"/>
    <w:rsid w:val="00DF4E0B"/>
    <w:rsid w:val="00DF52F6"/>
    <w:rsid w:val="00DF52FC"/>
    <w:rsid w:val="00DF56D5"/>
    <w:rsid w:val="00DF5F29"/>
    <w:rsid w:val="00DF6712"/>
    <w:rsid w:val="00DF6C00"/>
    <w:rsid w:val="00DF7815"/>
    <w:rsid w:val="00DF7DEF"/>
    <w:rsid w:val="00E01496"/>
    <w:rsid w:val="00E02BA0"/>
    <w:rsid w:val="00E02C6B"/>
    <w:rsid w:val="00E03AF8"/>
    <w:rsid w:val="00E03CED"/>
    <w:rsid w:val="00E047AF"/>
    <w:rsid w:val="00E075D6"/>
    <w:rsid w:val="00E07923"/>
    <w:rsid w:val="00E07E31"/>
    <w:rsid w:val="00E1024E"/>
    <w:rsid w:val="00E1054B"/>
    <w:rsid w:val="00E116F5"/>
    <w:rsid w:val="00E117D9"/>
    <w:rsid w:val="00E124A2"/>
    <w:rsid w:val="00E128DB"/>
    <w:rsid w:val="00E13F1A"/>
    <w:rsid w:val="00E144BB"/>
    <w:rsid w:val="00E1478D"/>
    <w:rsid w:val="00E14AFF"/>
    <w:rsid w:val="00E16353"/>
    <w:rsid w:val="00E16B3A"/>
    <w:rsid w:val="00E173F6"/>
    <w:rsid w:val="00E17903"/>
    <w:rsid w:val="00E214FA"/>
    <w:rsid w:val="00E21686"/>
    <w:rsid w:val="00E21BD0"/>
    <w:rsid w:val="00E22816"/>
    <w:rsid w:val="00E22A45"/>
    <w:rsid w:val="00E24F1E"/>
    <w:rsid w:val="00E25C3C"/>
    <w:rsid w:val="00E26EEC"/>
    <w:rsid w:val="00E27D5E"/>
    <w:rsid w:val="00E306DE"/>
    <w:rsid w:val="00E30EAA"/>
    <w:rsid w:val="00E32287"/>
    <w:rsid w:val="00E322E2"/>
    <w:rsid w:val="00E32868"/>
    <w:rsid w:val="00E32B6A"/>
    <w:rsid w:val="00E34467"/>
    <w:rsid w:val="00E34556"/>
    <w:rsid w:val="00E34F28"/>
    <w:rsid w:val="00E35501"/>
    <w:rsid w:val="00E356E9"/>
    <w:rsid w:val="00E357E1"/>
    <w:rsid w:val="00E359F9"/>
    <w:rsid w:val="00E363B5"/>
    <w:rsid w:val="00E3724A"/>
    <w:rsid w:val="00E37E90"/>
    <w:rsid w:val="00E413FB"/>
    <w:rsid w:val="00E41EF9"/>
    <w:rsid w:val="00E42ECD"/>
    <w:rsid w:val="00E43041"/>
    <w:rsid w:val="00E437BE"/>
    <w:rsid w:val="00E47DAA"/>
    <w:rsid w:val="00E50189"/>
    <w:rsid w:val="00E5619A"/>
    <w:rsid w:val="00E56554"/>
    <w:rsid w:val="00E57ACD"/>
    <w:rsid w:val="00E60F55"/>
    <w:rsid w:val="00E61041"/>
    <w:rsid w:val="00E61F6A"/>
    <w:rsid w:val="00E64DD0"/>
    <w:rsid w:val="00E65C16"/>
    <w:rsid w:val="00E671B6"/>
    <w:rsid w:val="00E705A3"/>
    <w:rsid w:val="00E70626"/>
    <w:rsid w:val="00E70D0A"/>
    <w:rsid w:val="00E714DF"/>
    <w:rsid w:val="00E71DF3"/>
    <w:rsid w:val="00E723C6"/>
    <w:rsid w:val="00E72A29"/>
    <w:rsid w:val="00E72B6B"/>
    <w:rsid w:val="00E74593"/>
    <w:rsid w:val="00E7491D"/>
    <w:rsid w:val="00E75136"/>
    <w:rsid w:val="00E75E0A"/>
    <w:rsid w:val="00E76660"/>
    <w:rsid w:val="00E76C39"/>
    <w:rsid w:val="00E771DD"/>
    <w:rsid w:val="00E77572"/>
    <w:rsid w:val="00E82EE9"/>
    <w:rsid w:val="00E8317A"/>
    <w:rsid w:val="00E8470A"/>
    <w:rsid w:val="00E85682"/>
    <w:rsid w:val="00E857C7"/>
    <w:rsid w:val="00E86489"/>
    <w:rsid w:val="00E867F2"/>
    <w:rsid w:val="00E86E9B"/>
    <w:rsid w:val="00E875CF"/>
    <w:rsid w:val="00E87A26"/>
    <w:rsid w:val="00E90529"/>
    <w:rsid w:val="00E90656"/>
    <w:rsid w:val="00E90919"/>
    <w:rsid w:val="00E90CB6"/>
    <w:rsid w:val="00E91183"/>
    <w:rsid w:val="00E91F27"/>
    <w:rsid w:val="00E92B56"/>
    <w:rsid w:val="00E93D08"/>
    <w:rsid w:val="00E940FB"/>
    <w:rsid w:val="00E963EA"/>
    <w:rsid w:val="00E9675C"/>
    <w:rsid w:val="00E96A13"/>
    <w:rsid w:val="00E97591"/>
    <w:rsid w:val="00EA136A"/>
    <w:rsid w:val="00EA18B0"/>
    <w:rsid w:val="00EA1E64"/>
    <w:rsid w:val="00EA1F0E"/>
    <w:rsid w:val="00EA2305"/>
    <w:rsid w:val="00EA2569"/>
    <w:rsid w:val="00EA2675"/>
    <w:rsid w:val="00EA3A87"/>
    <w:rsid w:val="00EA4988"/>
    <w:rsid w:val="00EA4C4A"/>
    <w:rsid w:val="00EA531C"/>
    <w:rsid w:val="00EA57B9"/>
    <w:rsid w:val="00EA5AB1"/>
    <w:rsid w:val="00EA6475"/>
    <w:rsid w:val="00EB1CB1"/>
    <w:rsid w:val="00EB215F"/>
    <w:rsid w:val="00EB29A9"/>
    <w:rsid w:val="00EB3707"/>
    <w:rsid w:val="00EB37F8"/>
    <w:rsid w:val="00EB380B"/>
    <w:rsid w:val="00EB397A"/>
    <w:rsid w:val="00EB4795"/>
    <w:rsid w:val="00EB5C56"/>
    <w:rsid w:val="00EC03F6"/>
    <w:rsid w:val="00EC0DED"/>
    <w:rsid w:val="00EC15F5"/>
    <w:rsid w:val="00EC22B3"/>
    <w:rsid w:val="00EC400D"/>
    <w:rsid w:val="00EC4A28"/>
    <w:rsid w:val="00EC6373"/>
    <w:rsid w:val="00EC68B2"/>
    <w:rsid w:val="00ED131C"/>
    <w:rsid w:val="00ED209A"/>
    <w:rsid w:val="00ED28F7"/>
    <w:rsid w:val="00ED39F0"/>
    <w:rsid w:val="00ED3C06"/>
    <w:rsid w:val="00ED57C3"/>
    <w:rsid w:val="00ED6164"/>
    <w:rsid w:val="00ED645A"/>
    <w:rsid w:val="00ED70CD"/>
    <w:rsid w:val="00EE1264"/>
    <w:rsid w:val="00EE25E7"/>
    <w:rsid w:val="00EE2D40"/>
    <w:rsid w:val="00EE3A52"/>
    <w:rsid w:val="00EE3BD3"/>
    <w:rsid w:val="00EE41FA"/>
    <w:rsid w:val="00EE454C"/>
    <w:rsid w:val="00EE54C5"/>
    <w:rsid w:val="00EE7DAB"/>
    <w:rsid w:val="00EE7F42"/>
    <w:rsid w:val="00EF0C44"/>
    <w:rsid w:val="00EF1B27"/>
    <w:rsid w:val="00EF36FF"/>
    <w:rsid w:val="00EF4CAA"/>
    <w:rsid w:val="00EF5E0C"/>
    <w:rsid w:val="00EF6E38"/>
    <w:rsid w:val="00F000B3"/>
    <w:rsid w:val="00F003A8"/>
    <w:rsid w:val="00F00B43"/>
    <w:rsid w:val="00F01FC4"/>
    <w:rsid w:val="00F024B7"/>
    <w:rsid w:val="00F051EF"/>
    <w:rsid w:val="00F06B6B"/>
    <w:rsid w:val="00F07A7F"/>
    <w:rsid w:val="00F07E16"/>
    <w:rsid w:val="00F07EBD"/>
    <w:rsid w:val="00F07ED9"/>
    <w:rsid w:val="00F07FA8"/>
    <w:rsid w:val="00F10D3F"/>
    <w:rsid w:val="00F1149B"/>
    <w:rsid w:val="00F126B7"/>
    <w:rsid w:val="00F1422B"/>
    <w:rsid w:val="00F14A12"/>
    <w:rsid w:val="00F158CD"/>
    <w:rsid w:val="00F15F06"/>
    <w:rsid w:val="00F16E2A"/>
    <w:rsid w:val="00F170D9"/>
    <w:rsid w:val="00F17735"/>
    <w:rsid w:val="00F17756"/>
    <w:rsid w:val="00F17C48"/>
    <w:rsid w:val="00F17F95"/>
    <w:rsid w:val="00F234C1"/>
    <w:rsid w:val="00F23CEC"/>
    <w:rsid w:val="00F252A8"/>
    <w:rsid w:val="00F25820"/>
    <w:rsid w:val="00F25BAA"/>
    <w:rsid w:val="00F25D68"/>
    <w:rsid w:val="00F26C6D"/>
    <w:rsid w:val="00F26D2C"/>
    <w:rsid w:val="00F305CD"/>
    <w:rsid w:val="00F30A06"/>
    <w:rsid w:val="00F31BDF"/>
    <w:rsid w:val="00F3283D"/>
    <w:rsid w:val="00F32928"/>
    <w:rsid w:val="00F33080"/>
    <w:rsid w:val="00F33A84"/>
    <w:rsid w:val="00F347CF"/>
    <w:rsid w:val="00F36E66"/>
    <w:rsid w:val="00F37653"/>
    <w:rsid w:val="00F401B4"/>
    <w:rsid w:val="00F4072B"/>
    <w:rsid w:val="00F40EBE"/>
    <w:rsid w:val="00F41B3C"/>
    <w:rsid w:val="00F41F43"/>
    <w:rsid w:val="00F429DA"/>
    <w:rsid w:val="00F43449"/>
    <w:rsid w:val="00F45E94"/>
    <w:rsid w:val="00F45F31"/>
    <w:rsid w:val="00F46386"/>
    <w:rsid w:val="00F46F9E"/>
    <w:rsid w:val="00F472AE"/>
    <w:rsid w:val="00F47348"/>
    <w:rsid w:val="00F47709"/>
    <w:rsid w:val="00F47B6B"/>
    <w:rsid w:val="00F47D21"/>
    <w:rsid w:val="00F50324"/>
    <w:rsid w:val="00F50690"/>
    <w:rsid w:val="00F50986"/>
    <w:rsid w:val="00F521CC"/>
    <w:rsid w:val="00F52892"/>
    <w:rsid w:val="00F54D24"/>
    <w:rsid w:val="00F5558F"/>
    <w:rsid w:val="00F55935"/>
    <w:rsid w:val="00F55DE2"/>
    <w:rsid w:val="00F55F51"/>
    <w:rsid w:val="00F56456"/>
    <w:rsid w:val="00F56AAD"/>
    <w:rsid w:val="00F575B5"/>
    <w:rsid w:val="00F57FA3"/>
    <w:rsid w:val="00F60680"/>
    <w:rsid w:val="00F60A64"/>
    <w:rsid w:val="00F61A0F"/>
    <w:rsid w:val="00F65C23"/>
    <w:rsid w:val="00F66118"/>
    <w:rsid w:val="00F66CCE"/>
    <w:rsid w:val="00F66F7A"/>
    <w:rsid w:val="00F70967"/>
    <w:rsid w:val="00F72D3B"/>
    <w:rsid w:val="00F72FBD"/>
    <w:rsid w:val="00F73F13"/>
    <w:rsid w:val="00F7524C"/>
    <w:rsid w:val="00F7551B"/>
    <w:rsid w:val="00F75B04"/>
    <w:rsid w:val="00F768F5"/>
    <w:rsid w:val="00F76E1C"/>
    <w:rsid w:val="00F77190"/>
    <w:rsid w:val="00F77D7C"/>
    <w:rsid w:val="00F8026B"/>
    <w:rsid w:val="00F80F0A"/>
    <w:rsid w:val="00F827CB"/>
    <w:rsid w:val="00F82CA0"/>
    <w:rsid w:val="00F838E8"/>
    <w:rsid w:val="00F8491D"/>
    <w:rsid w:val="00F84B95"/>
    <w:rsid w:val="00F85B27"/>
    <w:rsid w:val="00F87865"/>
    <w:rsid w:val="00F902D1"/>
    <w:rsid w:val="00F90529"/>
    <w:rsid w:val="00F911A6"/>
    <w:rsid w:val="00F9141C"/>
    <w:rsid w:val="00F91645"/>
    <w:rsid w:val="00F91F12"/>
    <w:rsid w:val="00F92032"/>
    <w:rsid w:val="00F92E3F"/>
    <w:rsid w:val="00F933A2"/>
    <w:rsid w:val="00F95413"/>
    <w:rsid w:val="00F960D8"/>
    <w:rsid w:val="00F961FB"/>
    <w:rsid w:val="00F972D4"/>
    <w:rsid w:val="00FA1086"/>
    <w:rsid w:val="00FA1847"/>
    <w:rsid w:val="00FA1C40"/>
    <w:rsid w:val="00FA2094"/>
    <w:rsid w:val="00FA3C76"/>
    <w:rsid w:val="00FA4743"/>
    <w:rsid w:val="00FA525A"/>
    <w:rsid w:val="00FA53D6"/>
    <w:rsid w:val="00FA5A3E"/>
    <w:rsid w:val="00FA5C10"/>
    <w:rsid w:val="00FA6A86"/>
    <w:rsid w:val="00FB0642"/>
    <w:rsid w:val="00FB0AAB"/>
    <w:rsid w:val="00FB0DB7"/>
    <w:rsid w:val="00FB1705"/>
    <w:rsid w:val="00FB1B25"/>
    <w:rsid w:val="00FB21F4"/>
    <w:rsid w:val="00FB23CD"/>
    <w:rsid w:val="00FB2663"/>
    <w:rsid w:val="00FB2B39"/>
    <w:rsid w:val="00FB3A68"/>
    <w:rsid w:val="00FB3C84"/>
    <w:rsid w:val="00FB3DC7"/>
    <w:rsid w:val="00FB4535"/>
    <w:rsid w:val="00FB5638"/>
    <w:rsid w:val="00FB5E32"/>
    <w:rsid w:val="00FB7481"/>
    <w:rsid w:val="00FB7CDB"/>
    <w:rsid w:val="00FC057A"/>
    <w:rsid w:val="00FC0E0B"/>
    <w:rsid w:val="00FC1320"/>
    <w:rsid w:val="00FC1633"/>
    <w:rsid w:val="00FC1AEA"/>
    <w:rsid w:val="00FC1FE0"/>
    <w:rsid w:val="00FC2215"/>
    <w:rsid w:val="00FC2498"/>
    <w:rsid w:val="00FC3459"/>
    <w:rsid w:val="00FC3A1E"/>
    <w:rsid w:val="00FC449C"/>
    <w:rsid w:val="00FC49D2"/>
    <w:rsid w:val="00FC4DE8"/>
    <w:rsid w:val="00FC4E27"/>
    <w:rsid w:val="00FC5255"/>
    <w:rsid w:val="00FC543F"/>
    <w:rsid w:val="00FC673B"/>
    <w:rsid w:val="00FC6D10"/>
    <w:rsid w:val="00FD037C"/>
    <w:rsid w:val="00FD07BB"/>
    <w:rsid w:val="00FD1EAE"/>
    <w:rsid w:val="00FD2DEA"/>
    <w:rsid w:val="00FD387E"/>
    <w:rsid w:val="00FD39B8"/>
    <w:rsid w:val="00FD4895"/>
    <w:rsid w:val="00FD4E58"/>
    <w:rsid w:val="00FD5E7A"/>
    <w:rsid w:val="00FD6190"/>
    <w:rsid w:val="00FD6991"/>
    <w:rsid w:val="00FD7B57"/>
    <w:rsid w:val="00FD7FEA"/>
    <w:rsid w:val="00FE0EED"/>
    <w:rsid w:val="00FE1468"/>
    <w:rsid w:val="00FE19C4"/>
    <w:rsid w:val="00FE1D44"/>
    <w:rsid w:val="00FE2D7C"/>
    <w:rsid w:val="00FE3045"/>
    <w:rsid w:val="00FE3A6A"/>
    <w:rsid w:val="00FE4593"/>
    <w:rsid w:val="00FE5BA9"/>
    <w:rsid w:val="00FE6CF8"/>
    <w:rsid w:val="00FE6FDA"/>
    <w:rsid w:val="00FF02BA"/>
    <w:rsid w:val="00FF03C1"/>
    <w:rsid w:val="00FF0B62"/>
    <w:rsid w:val="00FF0E62"/>
    <w:rsid w:val="00FF18EB"/>
    <w:rsid w:val="00FF1D78"/>
    <w:rsid w:val="00FF296C"/>
    <w:rsid w:val="00FF3877"/>
    <w:rsid w:val="00FF3A3A"/>
    <w:rsid w:val="00FF3CA3"/>
    <w:rsid w:val="00FF5612"/>
    <w:rsid w:val="00FF5B90"/>
    <w:rsid w:val="00FF645B"/>
    <w:rsid w:val="00FF706D"/>
    <w:rsid w:val="00FF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14039"/>
  <w15:docId w15:val="{94233DE4-B0D7-4778-B042-5267C52E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685B"/>
  </w:style>
  <w:style w:type="paragraph" w:styleId="1">
    <w:name w:val="heading 1"/>
    <w:basedOn w:val="a0"/>
    <w:next w:val="a0"/>
    <w:link w:val="10"/>
    <w:uiPriority w:val="9"/>
    <w:qFormat/>
    <w:rsid w:val="00B1388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0"/>
    <w:next w:val="a0"/>
    <w:link w:val="20"/>
    <w:uiPriority w:val="9"/>
    <w:semiHidden/>
    <w:unhideWhenUsed/>
    <w:qFormat/>
    <w:rsid w:val="00B138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0"/>
    <w:next w:val="a0"/>
    <w:link w:val="30"/>
    <w:uiPriority w:val="9"/>
    <w:semiHidden/>
    <w:unhideWhenUsed/>
    <w:qFormat/>
    <w:rsid w:val="00B13882"/>
    <w:pPr>
      <w:keepNext/>
      <w:keepLines/>
      <w:spacing w:before="200" w:after="0" w:line="276" w:lineRule="auto"/>
      <w:outlineLvl w:val="2"/>
    </w:pPr>
    <w:rPr>
      <w:rFonts w:asciiTheme="majorHAnsi" w:eastAsiaTheme="majorEastAsia" w:hAnsiTheme="majorHAnsi" w:cs="Times New Roman"/>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13882"/>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
    <w:semiHidden/>
    <w:rsid w:val="00B13882"/>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
    <w:semiHidden/>
    <w:rsid w:val="00B13882"/>
    <w:rPr>
      <w:rFonts w:asciiTheme="majorHAnsi" w:eastAsiaTheme="majorEastAsia" w:hAnsiTheme="majorHAnsi" w:cs="Times New Roman"/>
      <w:b/>
      <w:bCs/>
      <w:color w:val="5B9BD5" w:themeColor="accent1"/>
    </w:rPr>
  </w:style>
  <w:style w:type="numbering" w:customStyle="1" w:styleId="11">
    <w:name w:val="Нет списка1"/>
    <w:next w:val="a3"/>
    <w:uiPriority w:val="99"/>
    <w:semiHidden/>
    <w:unhideWhenUsed/>
    <w:rsid w:val="00B13882"/>
  </w:style>
  <w:style w:type="paragraph" w:customStyle="1" w:styleId="ConsPlusNormal">
    <w:name w:val="ConsPlusNormal"/>
    <w:qFormat/>
    <w:rsid w:val="00B138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138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B138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Абзац списка1"/>
    <w:basedOn w:val="a0"/>
    <w:uiPriority w:val="99"/>
    <w:rsid w:val="00B13882"/>
    <w:pPr>
      <w:spacing w:after="200" w:line="276" w:lineRule="auto"/>
      <w:ind w:left="720"/>
      <w:contextualSpacing/>
    </w:pPr>
    <w:rPr>
      <w:rFonts w:ascii="Calibri" w:eastAsia="Times New Roman" w:hAnsi="Calibri" w:cs="Times New Roman"/>
    </w:rPr>
  </w:style>
  <w:style w:type="character" w:styleId="a4">
    <w:name w:val="Hyperlink"/>
    <w:basedOn w:val="a1"/>
    <w:uiPriority w:val="99"/>
    <w:rsid w:val="00B13882"/>
    <w:rPr>
      <w:rFonts w:cs="Times New Roman"/>
      <w:color w:val="0000FF"/>
      <w:u w:val="single"/>
    </w:rPr>
  </w:style>
  <w:style w:type="character" w:customStyle="1" w:styleId="apple-style-span">
    <w:name w:val="apple-style-span"/>
    <w:rsid w:val="00B13882"/>
  </w:style>
  <w:style w:type="paragraph" w:styleId="a5">
    <w:name w:val="Balloon Text"/>
    <w:basedOn w:val="a0"/>
    <w:link w:val="a6"/>
    <w:uiPriority w:val="99"/>
    <w:semiHidden/>
    <w:unhideWhenUsed/>
    <w:rsid w:val="00B13882"/>
    <w:pPr>
      <w:spacing w:after="0" w:line="240" w:lineRule="auto"/>
    </w:pPr>
    <w:rPr>
      <w:rFonts w:ascii="Tahoma" w:eastAsia="Times New Roman" w:hAnsi="Tahoma" w:cs="Tahoma"/>
      <w:sz w:val="16"/>
      <w:szCs w:val="16"/>
    </w:rPr>
  </w:style>
  <w:style w:type="character" w:customStyle="1" w:styleId="a6">
    <w:name w:val="Текст выноски Знак"/>
    <w:basedOn w:val="a1"/>
    <w:link w:val="a5"/>
    <w:uiPriority w:val="99"/>
    <w:semiHidden/>
    <w:rsid w:val="00B13882"/>
    <w:rPr>
      <w:rFonts w:ascii="Tahoma" w:eastAsia="Times New Roman" w:hAnsi="Tahoma" w:cs="Tahoma"/>
      <w:sz w:val="16"/>
      <w:szCs w:val="16"/>
    </w:rPr>
  </w:style>
  <w:style w:type="paragraph" w:styleId="a7">
    <w:name w:val="header"/>
    <w:basedOn w:val="a0"/>
    <w:link w:val="a8"/>
    <w:uiPriority w:val="99"/>
    <w:unhideWhenUsed/>
    <w:rsid w:val="00B13882"/>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1"/>
    <w:link w:val="a7"/>
    <w:uiPriority w:val="99"/>
    <w:rsid w:val="00B13882"/>
    <w:rPr>
      <w:rFonts w:ascii="Calibri" w:eastAsia="Times New Roman" w:hAnsi="Calibri" w:cs="Times New Roman"/>
    </w:rPr>
  </w:style>
  <w:style w:type="paragraph" w:styleId="a9">
    <w:name w:val="footer"/>
    <w:basedOn w:val="a0"/>
    <w:link w:val="aa"/>
    <w:uiPriority w:val="99"/>
    <w:unhideWhenUsed/>
    <w:rsid w:val="00B13882"/>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1"/>
    <w:link w:val="a9"/>
    <w:uiPriority w:val="99"/>
    <w:rsid w:val="00B13882"/>
    <w:rPr>
      <w:rFonts w:ascii="Calibri" w:eastAsia="Times New Roman" w:hAnsi="Calibri" w:cs="Times New Roman"/>
    </w:rPr>
  </w:style>
  <w:style w:type="paragraph" w:styleId="ab">
    <w:name w:val="Normal (Web)"/>
    <w:aliases w:val="Знак"/>
    <w:basedOn w:val="a0"/>
    <w:link w:val="ac"/>
    <w:uiPriority w:val="99"/>
    <w:unhideWhenUsed/>
    <w:qFormat/>
    <w:rsid w:val="00B13882"/>
    <w:pPr>
      <w:spacing w:before="21" w:after="21" w:line="240" w:lineRule="auto"/>
    </w:pPr>
    <w:rPr>
      <w:rFonts w:ascii="Arial" w:eastAsia="Times New Roman" w:hAnsi="Arial" w:cs="Arial"/>
      <w:color w:val="332E2D"/>
      <w:spacing w:val="2"/>
      <w:sz w:val="24"/>
      <w:szCs w:val="24"/>
      <w:lang w:eastAsia="ru-RU"/>
    </w:rPr>
  </w:style>
  <w:style w:type="character" w:customStyle="1" w:styleId="ac">
    <w:name w:val="Обычный (веб) Знак"/>
    <w:aliases w:val="Знак Знак"/>
    <w:link w:val="ab"/>
    <w:uiPriority w:val="99"/>
    <w:locked/>
    <w:rsid w:val="00B13882"/>
    <w:rPr>
      <w:rFonts w:ascii="Arial" w:eastAsia="Times New Roman" w:hAnsi="Arial" w:cs="Arial"/>
      <w:color w:val="332E2D"/>
      <w:spacing w:val="2"/>
      <w:sz w:val="24"/>
      <w:szCs w:val="24"/>
      <w:lang w:eastAsia="ru-RU"/>
    </w:rPr>
  </w:style>
  <w:style w:type="paragraph" w:styleId="21">
    <w:name w:val="Body Text Indent 2"/>
    <w:basedOn w:val="a0"/>
    <w:link w:val="22"/>
    <w:uiPriority w:val="99"/>
    <w:unhideWhenUsed/>
    <w:rsid w:val="00B138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uiPriority w:val="99"/>
    <w:rsid w:val="00B13882"/>
    <w:rPr>
      <w:rFonts w:ascii="Times New Roman" w:eastAsia="Times New Roman" w:hAnsi="Times New Roman" w:cs="Times New Roman"/>
      <w:sz w:val="24"/>
      <w:szCs w:val="24"/>
      <w:lang w:eastAsia="ru-RU"/>
    </w:rPr>
  </w:style>
  <w:style w:type="paragraph" w:styleId="ad">
    <w:name w:val="List Paragraph"/>
    <w:basedOn w:val="a0"/>
    <w:uiPriority w:val="34"/>
    <w:qFormat/>
    <w:rsid w:val="00B13882"/>
    <w:pPr>
      <w:spacing w:after="200" w:line="276" w:lineRule="auto"/>
      <w:ind w:left="720"/>
      <w:contextualSpacing/>
    </w:pPr>
    <w:rPr>
      <w:rFonts w:ascii="Calibri" w:eastAsia="Times New Roman" w:hAnsi="Calibri" w:cs="Times New Roman"/>
    </w:rPr>
  </w:style>
  <w:style w:type="paragraph" w:customStyle="1" w:styleId="13">
    <w:name w:val="Знак1"/>
    <w:basedOn w:val="a0"/>
    <w:rsid w:val="00B13882"/>
    <w:pPr>
      <w:spacing w:line="240" w:lineRule="exact"/>
    </w:pPr>
    <w:rPr>
      <w:rFonts w:ascii="Verdana" w:eastAsia="MS Mincho" w:hAnsi="Verdana" w:cs="Times New Roman"/>
      <w:sz w:val="20"/>
      <w:szCs w:val="20"/>
      <w:lang w:val="en-GB"/>
    </w:rPr>
  </w:style>
  <w:style w:type="paragraph" w:styleId="23">
    <w:name w:val="Body Text 2"/>
    <w:basedOn w:val="a0"/>
    <w:link w:val="24"/>
    <w:uiPriority w:val="99"/>
    <w:semiHidden/>
    <w:unhideWhenUsed/>
    <w:rsid w:val="00B1388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B13882"/>
    <w:rPr>
      <w:rFonts w:ascii="Times New Roman" w:eastAsia="Times New Roman" w:hAnsi="Times New Roman" w:cs="Times New Roman"/>
      <w:sz w:val="24"/>
      <w:szCs w:val="24"/>
      <w:lang w:eastAsia="ru-RU"/>
    </w:rPr>
  </w:style>
  <w:style w:type="paragraph" w:styleId="HTML">
    <w:name w:val="HTML Preformatted"/>
    <w:basedOn w:val="a0"/>
    <w:link w:val="HTML0"/>
    <w:uiPriority w:val="99"/>
    <w:rsid w:val="00B1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13882"/>
    <w:rPr>
      <w:rFonts w:ascii="Courier New" w:eastAsia="Times New Roman" w:hAnsi="Courier New" w:cs="Courier New"/>
      <w:sz w:val="20"/>
      <w:szCs w:val="20"/>
      <w:lang w:eastAsia="ru-RU"/>
    </w:rPr>
  </w:style>
  <w:style w:type="paragraph" w:styleId="ae">
    <w:name w:val="Body Text"/>
    <w:basedOn w:val="a0"/>
    <w:link w:val="af"/>
    <w:uiPriority w:val="99"/>
    <w:unhideWhenUsed/>
    <w:rsid w:val="00B13882"/>
    <w:pPr>
      <w:spacing w:after="120" w:line="276" w:lineRule="auto"/>
    </w:pPr>
    <w:rPr>
      <w:rFonts w:ascii="Calibri" w:eastAsia="Times New Roman" w:hAnsi="Calibri" w:cs="Times New Roman"/>
    </w:rPr>
  </w:style>
  <w:style w:type="character" w:customStyle="1" w:styleId="af">
    <w:name w:val="Основной текст Знак"/>
    <w:basedOn w:val="a1"/>
    <w:link w:val="ae"/>
    <w:uiPriority w:val="99"/>
    <w:rsid w:val="00B13882"/>
    <w:rPr>
      <w:rFonts w:ascii="Calibri" w:eastAsia="Times New Roman" w:hAnsi="Calibri" w:cs="Times New Roman"/>
    </w:rPr>
  </w:style>
  <w:style w:type="table" w:styleId="af0">
    <w:name w:val="Table Grid"/>
    <w:basedOn w:val="a2"/>
    <w:uiPriority w:val="99"/>
    <w:rsid w:val="00B138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next w:val="af0"/>
    <w:uiPriority w:val="59"/>
    <w:rsid w:val="00B138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uiPriority w:val="99"/>
    <w:rsid w:val="00B13882"/>
    <w:rPr>
      <w:rFonts w:cs="Times New Roman"/>
    </w:rPr>
  </w:style>
  <w:style w:type="paragraph" w:customStyle="1" w:styleId="af2">
    <w:name w:val="Таблицы (моноширинный)"/>
    <w:basedOn w:val="a0"/>
    <w:next w:val="a0"/>
    <w:rsid w:val="00B1388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Iauiue">
    <w:name w:val="Iau?iue"/>
    <w:rsid w:val="00B13882"/>
    <w:pPr>
      <w:suppressAutoHyphens/>
      <w:overflowPunct w:val="0"/>
      <w:autoSpaceDE w:val="0"/>
      <w:spacing w:after="0" w:line="240" w:lineRule="auto"/>
    </w:pPr>
    <w:rPr>
      <w:rFonts w:ascii="Times New Roman" w:eastAsia="Times New Roman" w:hAnsi="Times New Roman" w:cs="Times New Roman"/>
      <w:kern w:val="1"/>
      <w:sz w:val="20"/>
      <w:szCs w:val="20"/>
      <w:lang w:val="en-US" w:eastAsia="ar-SA"/>
    </w:rPr>
  </w:style>
  <w:style w:type="table" w:customStyle="1" w:styleId="25">
    <w:name w:val="Сетка таблицы2"/>
    <w:basedOn w:val="a2"/>
    <w:next w:val="af0"/>
    <w:uiPriority w:val="59"/>
    <w:rsid w:val="00B1388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Знак Знак4"/>
    <w:rsid w:val="00B13882"/>
    <w:rPr>
      <w:rFonts w:ascii="Arial" w:hAnsi="Arial"/>
      <w:b/>
      <w:kern w:val="32"/>
      <w:sz w:val="32"/>
    </w:rPr>
  </w:style>
  <w:style w:type="paragraph" w:customStyle="1" w:styleId="af3">
    <w:name w:val="ОУ_адрес"/>
    <w:rsid w:val="00B13882"/>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paragraph" w:customStyle="1" w:styleId="af4">
    <w:name w:val="ОУ_директор"/>
    <w:rsid w:val="00B13882"/>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f5">
    <w:name w:val="ОУ"/>
    <w:rsid w:val="00B13882"/>
    <w:pPr>
      <w:keepNext/>
      <w:keepLines/>
      <w:widowControl w:val="0"/>
      <w:suppressAutoHyphens/>
      <w:autoSpaceDE w:val="0"/>
      <w:spacing w:after="20" w:line="220" w:lineRule="atLeast"/>
    </w:pPr>
    <w:rPr>
      <w:rFonts w:ascii="Times New Roman" w:eastAsia="Times New Roman" w:hAnsi="Times New Roman" w:cs="Times New Roman"/>
      <w:b/>
      <w:bCs/>
      <w:sz w:val="20"/>
      <w:szCs w:val="20"/>
      <w:lang w:eastAsia="ar-SA"/>
    </w:rPr>
  </w:style>
  <w:style w:type="character" w:styleId="af6">
    <w:name w:val="FollowedHyperlink"/>
    <w:basedOn w:val="a1"/>
    <w:uiPriority w:val="99"/>
    <w:semiHidden/>
    <w:unhideWhenUsed/>
    <w:rsid w:val="00B13882"/>
    <w:rPr>
      <w:rFonts w:cs="Times New Roman"/>
      <w:color w:val="800080"/>
      <w:u w:val="single"/>
    </w:rPr>
  </w:style>
  <w:style w:type="paragraph" w:customStyle="1" w:styleId="font5">
    <w:name w:val="font5"/>
    <w:basedOn w:val="a0"/>
    <w:rsid w:val="00B1388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B13882"/>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73">
    <w:name w:val="xl73"/>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0"/>
    <w:rsid w:val="00B138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B1388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0"/>
    <w:rsid w:val="00B1388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B138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B138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B138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B1388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B138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B138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0"/>
    <w:rsid w:val="00B1388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B138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04">
    <w:name w:val="xl104"/>
    <w:basedOn w:val="a0"/>
    <w:rsid w:val="00B138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0"/>
    <w:rsid w:val="00B138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06">
    <w:name w:val="xl106"/>
    <w:basedOn w:val="a0"/>
    <w:rsid w:val="00B138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B1388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0"/>
    <w:rsid w:val="00B1388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1">
    <w:name w:val="xl111"/>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4">
    <w:name w:val="xl114"/>
    <w:basedOn w:val="a0"/>
    <w:rsid w:val="00B1388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B1388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7">
    <w:name w:val="xl117"/>
    <w:basedOn w:val="a0"/>
    <w:rsid w:val="00B138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9">
    <w:name w:val="xl119"/>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20">
    <w:name w:val="xl120"/>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21">
    <w:name w:val="xl121"/>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0"/>
    <w:rsid w:val="00B1388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0"/>
    <w:rsid w:val="00B1388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25">
    <w:name w:val="xl125"/>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0"/>
    <w:rsid w:val="00B1388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0"/>
    <w:rsid w:val="00B138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B1388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0"/>
    <w:rsid w:val="00B1388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B1388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5">
    <w:name w:val="xl135"/>
    <w:basedOn w:val="a0"/>
    <w:rsid w:val="00B1388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0"/>
    <w:rsid w:val="00B1388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B138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41">
    <w:name w:val="xl141"/>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B138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0"/>
    <w:rsid w:val="00B1388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B138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49">
    <w:name w:val="xl149"/>
    <w:basedOn w:val="a0"/>
    <w:rsid w:val="00B138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B138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B138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B1388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B138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B1388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B1388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0"/>
    <w:rsid w:val="00B13882"/>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0"/>
    <w:rsid w:val="00B1388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B138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B138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B138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61">
    <w:name w:val="xl161"/>
    <w:basedOn w:val="a0"/>
    <w:rsid w:val="00B13882"/>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0"/>
    <w:rsid w:val="00B13882"/>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0"/>
    <w:rsid w:val="00B138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B1388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B1388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B1388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B1388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table" w:customStyle="1" w:styleId="31">
    <w:name w:val="Сетка таблицы3"/>
    <w:basedOn w:val="a2"/>
    <w:next w:val="af0"/>
    <w:uiPriority w:val="59"/>
    <w:rsid w:val="00B1388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нак Знак41"/>
    <w:rsid w:val="00B13882"/>
    <w:rPr>
      <w:rFonts w:ascii="Arial" w:hAnsi="Arial"/>
      <w:b/>
      <w:kern w:val="32"/>
      <w:sz w:val="32"/>
    </w:rPr>
  </w:style>
  <w:style w:type="table" w:customStyle="1" w:styleId="40">
    <w:name w:val="Сетка таблицы4"/>
    <w:basedOn w:val="a2"/>
    <w:next w:val="af0"/>
    <w:uiPriority w:val="59"/>
    <w:rsid w:val="00B1388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B13882"/>
  </w:style>
  <w:style w:type="character" w:styleId="af7">
    <w:name w:val="annotation reference"/>
    <w:basedOn w:val="a1"/>
    <w:uiPriority w:val="99"/>
    <w:rsid w:val="00B13882"/>
    <w:rPr>
      <w:sz w:val="16"/>
      <w:szCs w:val="16"/>
    </w:rPr>
  </w:style>
  <w:style w:type="paragraph" w:styleId="af8">
    <w:name w:val="annotation text"/>
    <w:basedOn w:val="a0"/>
    <w:link w:val="af9"/>
    <w:uiPriority w:val="99"/>
    <w:rsid w:val="00B13882"/>
    <w:pPr>
      <w:spacing w:after="200" w:line="240" w:lineRule="auto"/>
    </w:pPr>
    <w:rPr>
      <w:rFonts w:ascii="Calibri" w:eastAsia="Times New Roman" w:hAnsi="Calibri" w:cs="Times New Roman"/>
      <w:sz w:val="20"/>
      <w:szCs w:val="20"/>
    </w:rPr>
  </w:style>
  <w:style w:type="character" w:customStyle="1" w:styleId="af9">
    <w:name w:val="Текст примечания Знак"/>
    <w:basedOn w:val="a1"/>
    <w:link w:val="af8"/>
    <w:uiPriority w:val="99"/>
    <w:rsid w:val="00B13882"/>
    <w:rPr>
      <w:rFonts w:ascii="Calibri" w:eastAsia="Times New Roman" w:hAnsi="Calibri" w:cs="Times New Roman"/>
      <w:sz w:val="20"/>
      <w:szCs w:val="20"/>
    </w:rPr>
  </w:style>
  <w:style w:type="paragraph" w:styleId="afa">
    <w:name w:val="annotation subject"/>
    <w:basedOn w:val="af8"/>
    <w:next w:val="af8"/>
    <w:link w:val="afb"/>
    <w:uiPriority w:val="99"/>
    <w:rsid w:val="00B13882"/>
    <w:rPr>
      <w:b/>
      <w:bCs/>
    </w:rPr>
  </w:style>
  <w:style w:type="character" w:customStyle="1" w:styleId="afb">
    <w:name w:val="Тема примечания Знак"/>
    <w:basedOn w:val="af9"/>
    <w:link w:val="afa"/>
    <w:uiPriority w:val="99"/>
    <w:rsid w:val="00B13882"/>
    <w:rPr>
      <w:rFonts w:ascii="Calibri" w:eastAsia="Times New Roman" w:hAnsi="Calibri" w:cs="Times New Roman"/>
      <w:b/>
      <w:bCs/>
      <w:sz w:val="20"/>
      <w:szCs w:val="20"/>
    </w:rPr>
  </w:style>
  <w:style w:type="character" w:styleId="afc">
    <w:name w:val="Strong"/>
    <w:basedOn w:val="a1"/>
    <w:uiPriority w:val="22"/>
    <w:qFormat/>
    <w:rsid w:val="00B13882"/>
    <w:rPr>
      <w:b/>
      <w:bCs/>
    </w:rPr>
  </w:style>
  <w:style w:type="table" w:customStyle="1" w:styleId="5">
    <w:name w:val="Сетка таблицы5"/>
    <w:basedOn w:val="a2"/>
    <w:next w:val="af0"/>
    <w:uiPriority w:val="59"/>
    <w:rsid w:val="00B138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0"/>
    <w:uiPriority w:val="39"/>
    <w:rsid w:val="00437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23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endnote text"/>
    <w:basedOn w:val="a0"/>
    <w:link w:val="afe"/>
    <w:uiPriority w:val="99"/>
    <w:semiHidden/>
    <w:unhideWhenUsed/>
    <w:rsid w:val="00014BA1"/>
    <w:pPr>
      <w:spacing w:after="0" w:line="240" w:lineRule="auto"/>
    </w:pPr>
    <w:rPr>
      <w:sz w:val="20"/>
      <w:szCs w:val="20"/>
    </w:rPr>
  </w:style>
  <w:style w:type="character" w:customStyle="1" w:styleId="afe">
    <w:name w:val="Текст концевой сноски Знак"/>
    <w:basedOn w:val="a1"/>
    <w:link w:val="afd"/>
    <w:uiPriority w:val="99"/>
    <w:semiHidden/>
    <w:rsid w:val="00014BA1"/>
    <w:rPr>
      <w:sz w:val="20"/>
      <w:szCs w:val="20"/>
    </w:rPr>
  </w:style>
  <w:style w:type="character" w:styleId="aff">
    <w:name w:val="endnote reference"/>
    <w:basedOn w:val="a1"/>
    <w:uiPriority w:val="99"/>
    <w:semiHidden/>
    <w:unhideWhenUsed/>
    <w:rsid w:val="00014BA1"/>
    <w:rPr>
      <w:vertAlign w:val="superscript"/>
    </w:rPr>
  </w:style>
  <w:style w:type="paragraph" w:styleId="aff0">
    <w:name w:val="Revision"/>
    <w:hidden/>
    <w:uiPriority w:val="99"/>
    <w:semiHidden/>
    <w:rsid w:val="00EB397A"/>
    <w:pPr>
      <w:spacing w:after="0" w:line="240" w:lineRule="auto"/>
    </w:pPr>
  </w:style>
  <w:style w:type="paragraph" w:styleId="aff1">
    <w:name w:val="footnote text"/>
    <w:basedOn w:val="a0"/>
    <w:link w:val="aff2"/>
    <w:uiPriority w:val="99"/>
    <w:semiHidden/>
    <w:unhideWhenUsed/>
    <w:rsid w:val="004F7273"/>
    <w:pPr>
      <w:spacing w:after="0" w:line="240" w:lineRule="auto"/>
    </w:pPr>
    <w:rPr>
      <w:sz w:val="20"/>
      <w:szCs w:val="20"/>
    </w:rPr>
  </w:style>
  <w:style w:type="character" w:customStyle="1" w:styleId="aff2">
    <w:name w:val="Текст сноски Знак"/>
    <w:basedOn w:val="a1"/>
    <w:link w:val="aff1"/>
    <w:uiPriority w:val="99"/>
    <w:semiHidden/>
    <w:rsid w:val="004F7273"/>
    <w:rPr>
      <w:sz w:val="20"/>
      <w:szCs w:val="20"/>
    </w:rPr>
  </w:style>
  <w:style w:type="character" w:styleId="aff3">
    <w:name w:val="footnote reference"/>
    <w:basedOn w:val="a1"/>
    <w:uiPriority w:val="99"/>
    <w:semiHidden/>
    <w:unhideWhenUsed/>
    <w:rsid w:val="004F7273"/>
    <w:rPr>
      <w:vertAlign w:val="superscript"/>
    </w:rPr>
  </w:style>
  <w:style w:type="table" w:customStyle="1" w:styleId="7">
    <w:name w:val="Сетка таблицы7"/>
    <w:basedOn w:val="a2"/>
    <w:next w:val="af0"/>
    <w:uiPriority w:val="39"/>
    <w:rsid w:val="0057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110DB8"/>
    <w:pPr>
      <w:numPr>
        <w:numId w:val="22"/>
      </w:numPr>
      <w:contextualSpacing/>
    </w:pPr>
  </w:style>
  <w:style w:type="numbering" w:customStyle="1" w:styleId="26">
    <w:name w:val="Нет списка2"/>
    <w:next w:val="a3"/>
    <w:uiPriority w:val="99"/>
    <w:semiHidden/>
    <w:unhideWhenUsed/>
    <w:rsid w:val="0092598F"/>
  </w:style>
  <w:style w:type="numbering" w:customStyle="1" w:styleId="120">
    <w:name w:val="Нет списка12"/>
    <w:next w:val="a3"/>
    <w:uiPriority w:val="99"/>
    <w:semiHidden/>
    <w:unhideWhenUsed/>
    <w:rsid w:val="0092598F"/>
  </w:style>
  <w:style w:type="table" w:customStyle="1" w:styleId="8">
    <w:name w:val="Сетка таблицы8"/>
    <w:basedOn w:val="a2"/>
    <w:next w:val="af0"/>
    <w:uiPriority w:val="39"/>
    <w:rsid w:val="009259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0"/>
    <w:uiPriority w:val="59"/>
    <w:rsid w:val="009259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0"/>
    <w:uiPriority w:val="59"/>
    <w:rsid w:val="0092598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0"/>
    <w:uiPriority w:val="59"/>
    <w:rsid w:val="0092598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0"/>
    <w:uiPriority w:val="59"/>
    <w:rsid w:val="0092598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92598F"/>
  </w:style>
  <w:style w:type="table" w:customStyle="1" w:styleId="51">
    <w:name w:val="Сетка таблицы51"/>
    <w:basedOn w:val="a2"/>
    <w:next w:val="af0"/>
    <w:uiPriority w:val="59"/>
    <w:rsid w:val="009259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f0"/>
    <w:uiPriority w:val="39"/>
    <w:rsid w:val="0092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f0"/>
    <w:uiPriority w:val="39"/>
    <w:rsid w:val="0092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f0"/>
    <w:uiPriority w:val="39"/>
    <w:rsid w:val="001A4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0"/>
    <w:uiPriority w:val="59"/>
    <w:rsid w:val="0057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0"/>
    <w:uiPriority w:val="39"/>
    <w:rsid w:val="00DB2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0"/>
    <w:uiPriority w:val="99"/>
    <w:rsid w:val="000D42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0"/>
    <w:uiPriority w:val="59"/>
    <w:rsid w:val="000D4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835AF3"/>
    <w:rPr>
      <w:color w:val="605E5C"/>
      <w:shd w:val="clear" w:color="auto" w:fill="E1DFDD"/>
    </w:rPr>
  </w:style>
  <w:style w:type="character" w:customStyle="1" w:styleId="15">
    <w:name w:val="Неразрешенное упоминание1"/>
    <w:basedOn w:val="a1"/>
    <w:uiPriority w:val="99"/>
    <w:semiHidden/>
    <w:unhideWhenUsed/>
    <w:rsid w:val="00835AF3"/>
    <w:rPr>
      <w:color w:val="605E5C"/>
      <w:shd w:val="clear" w:color="auto" w:fill="E1DFDD"/>
    </w:rPr>
  </w:style>
  <w:style w:type="table" w:customStyle="1" w:styleId="511">
    <w:name w:val="Сетка таблицы511"/>
    <w:basedOn w:val="a2"/>
    <w:uiPriority w:val="59"/>
    <w:rsid w:val="00C255E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90879">
      <w:bodyDiv w:val="1"/>
      <w:marLeft w:val="0"/>
      <w:marRight w:val="0"/>
      <w:marTop w:val="0"/>
      <w:marBottom w:val="0"/>
      <w:divBdr>
        <w:top w:val="none" w:sz="0" w:space="0" w:color="auto"/>
        <w:left w:val="none" w:sz="0" w:space="0" w:color="auto"/>
        <w:bottom w:val="none" w:sz="0" w:space="0" w:color="auto"/>
        <w:right w:val="none" w:sz="0" w:space="0" w:color="auto"/>
      </w:divBdr>
    </w:div>
    <w:div w:id="244189593">
      <w:bodyDiv w:val="1"/>
      <w:marLeft w:val="0"/>
      <w:marRight w:val="0"/>
      <w:marTop w:val="0"/>
      <w:marBottom w:val="0"/>
      <w:divBdr>
        <w:top w:val="none" w:sz="0" w:space="0" w:color="auto"/>
        <w:left w:val="none" w:sz="0" w:space="0" w:color="auto"/>
        <w:bottom w:val="none" w:sz="0" w:space="0" w:color="auto"/>
        <w:right w:val="none" w:sz="0" w:space="0" w:color="auto"/>
      </w:divBdr>
    </w:div>
    <w:div w:id="263538393">
      <w:bodyDiv w:val="1"/>
      <w:marLeft w:val="0"/>
      <w:marRight w:val="0"/>
      <w:marTop w:val="0"/>
      <w:marBottom w:val="0"/>
      <w:divBdr>
        <w:top w:val="none" w:sz="0" w:space="0" w:color="auto"/>
        <w:left w:val="none" w:sz="0" w:space="0" w:color="auto"/>
        <w:bottom w:val="none" w:sz="0" w:space="0" w:color="auto"/>
        <w:right w:val="none" w:sz="0" w:space="0" w:color="auto"/>
      </w:divBdr>
    </w:div>
    <w:div w:id="401409822">
      <w:bodyDiv w:val="1"/>
      <w:marLeft w:val="0"/>
      <w:marRight w:val="0"/>
      <w:marTop w:val="0"/>
      <w:marBottom w:val="0"/>
      <w:divBdr>
        <w:top w:val="none" w:sz="0" w:space="0" w:color="auto"/>
        <w:left w:val="none" w:sz="0" w:space="0" w:color="auto"/>
        <w:bottom w:val="none" w:sz="0" w:space="0" w:color="auto"/>
        <w:right w:val="none" w:sz="0" w:space="0" w:color="auto"/>
      </w:divBdr>
      <w:divsChild>
        <w:div w:id="1834762709">
          <w:marLeft w:val="0"/>
          <w:marRight w:val="0"/>
          <w:marTop w:val="0"/>
          <w:marBottom w:val="0"/>
          <w:divBdr>
            <w:top w:val="none" w:sz="0" w:space="0" w:color="auto"/>
            <w:left w:val="none" w:sz="0" w:space="0" w:color="auto"/>
            <w:bottom w:val="none" w:sz="0" w:space="0" w:color="auto"/>
            <w:right w:val="none" w:sz="0" w:space="0" w:color="auto"/>
          </w:divBdr>
          <w:divsChild>
            <w:div w:id="18955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0212">
      <w:bodyDiv w:val="1"/>
      <w:marLeft w:val="0"/>
      <w:marRight w:val="0"/>
      <w:marTop w:val="0"/>
      <w:marBottom w:val="0"/>
      <w:divBdr>
        <w:top w:val="none" w:sz="0" w:space="0" w:color="auto"/>
        <w:left w:val="none" w:sz="0" w:space="0" w:color="auto"/>
        <w:bottom w:val="none" w:sz="0" w:space="0" w:color="auto"/>
        <w:right w:val="none" w:sz="0" w:space="0" w:color="auto"/>
      </w:divBdr>
    </w:div>
    <w:div w:id="519467483">
      <w:bodyDiv w:val="1"/>
      <w:marLeft w:val="0"/>
      <w:marRight w:val="0"/>
      <w:marTop w:val="0"/>
      <w:marBottom w:val="0"/>
      <w:divBdr>
        <w:top w:val="none" w:sz="0" w:space="0" w:color="auto"/>
        <w:left w:val="none" w:sz="0" w:space="0" w:color="auto"/>
        <w:bottom w:val="none" w:sz="0" w:space="0" w:color="auto"/>
        <w:right w:val="none" w:sz="0" w:space="0" w:color="auto"/>
      </w:divBdr>
    </w:div>
    <w:div w:id="695887034">
      <w:bodyDiv w:val="1"/>
      <w:marLeft w:val="0"/>
      <w:marRight w:val="0"/>
      <w:marTop w:val="0"/>
      <w:marBottom w:val="0"/>
      <w:divBdr>
        <w:top w:val="none" w:sz="0" w:space="0" w:color="auto"/>
        <w:left w:val="none" w:sz="0" w:space="0" w:color="auto"/>
        <w:bottom w:val="none" w:sz="0" w:space="0" w:color="auto"/>
        <w:right w:val="none" w:sz="0" w:space="0" w:color="auto"/>
      </w:divBdr>
    </w:div>
    <w:div w:id="755983680">
      <w:bodyDiv w:val="1"/>
      <w:marLeft w:val="0"/>
      <w:marRight w:val="0"/>
      <w:marTop w:val="0"/>
      <w:marBottom w:val="0"/>
      <w:divBdr>
        <w:top w:val="none" w:sz="0" w:space="0" w:color="auto"/>
        <w:left w:val="none" w:sz="0" w:space="0" w:color="auto"/>
        <w:bottom w:val="none" w:sz="0" w:space="0" w:color="auto"/>
        <w:right w:val="none" w:sz="0" w:space="0" w:color="auto"/>
      </w:divBdr>
    </w:div>
    <w:div w:id="1028220540">
      <w:bodyDiv w:val="1"/>
      <w:marLeft w:val="0"/>
      <w:marRight w:val="0"/>
      <w:marTop w:val="0"/>
      <w:marBottom w:val="0"/>
      <w:divBdr>
        <w:top w:val="none" w:sz="0" w:space="0" w:color="auto"/>
        <w:left w:val="none" w:sz="0" w:space="0" w:color="auto"/>
        <w:bottom w:val="none" w:sz="0" w:space="0" w:color="auto"/>
        <w:right w:val="none" w:sz="0" w:space="0" w:color="auto"/>
      </w:divBdr>
    </w:div>
    <w:div w:id="1059212564">
      <w:bodyDiv w:val="1"/>
      <w:marLeft w:val="0"/>
      <w:marRight w:val="0"/>
      <w:marTop w:val="0"/>
      <w:marBottom w:val="0"/>
      <w:divBdr>
        <w:top w:val="none" w:sz="0" w:space="0" w:color="auto"/>
        <w:left w:val="none" w:sz="0" w:space="0" w:color="auto"/>
        <w:bottom w:val="none" w:sz="0" w:space="0" w:color="auto"/>
        <w:right w:val="none" w:sz="0" w:space="0" w:color="auto"/>
      </w:divBdr>
    </w:div>
    <w:div w:id="1065840064">
      <w:bodyDiv w:val="1"/>
      <w:marLeft w:val="0"/>
      <w:marRight w:val="0"/>
      <w:marTop w:val="0"/>
      <w:marBottom w:val="0"/>
      <w:divBdr>
        <w:top w:val="none" w:sz="0" w:space="0" w:color="auto"/>
        <w:left w:val="none" w:sz="0" w:space="0" w:color="auto"/>
        <w:bottom w:val="none" w:sz="0" w:space="0" w:color="auto"/>
        <w:right w:val="none" w:sz="0" w:space="0" w:color="auto"/>
      </w:divBdr>
    </w:div>
    <w:div w:id="1123622848">
      <w:bodyDiv w:val="1"/>
      <w:marLeft w:val="0"/>
      <w:marRight w:val="0"/>
      <w:marTop w:val="0"/>
      <w:marBottom w:val="0"/>
      <w:divBdr>
        <w:top w:val="none" w:sz="0" w:space="0" w:color="auto"/>
        <w:left w:val="none" w:sz="0" w:space="0" w:color="auto"/>
        <w:bottom w:val="none" w:sz="0" w:space="0" w:color="auto"/>
        <w:right w:val="none" w:sz="0" w:space="0" w:color="auto"/>
      </w:divBdr>
    </w:div>
    <w:div w:id="1196625216">
      <w:bodyDiv w:val="1"/>
      <w:marLeft w:val="0"/>
      <w:marRight w:val="0"/>
      <w:marTop w:val="0"/>
      <w:marBottom w:val="0"/>
      <w:divBdr>
        <w:top w:val="none" w:sz="0" w:space="0" w:color="auto"/>
        <w:left w:val="none" w:sz="0" w:space="0" w:color="auto"/>
        <w:bottom w:val="none" w:sz="0" w:space="0" w:color="auto"/>
        <w:right w:val="none" w:sz="0" w:space="0" w:color="auto"/>
      </w:divBdr>
    </w:div>
    <w:div w:id="1322656868">
      <w:bodyDiv w:val="1"/>
      <w:marLeft w:val="0"/>
      <w:marRight w:val="0"/>
      <w:marTop w:val="0"/>
      <w:marBottom w:val="0"/>
      <w:divBdr>
        <w:top w:val="none" w:sz="0" w:space="0" w:color="auto"/>
        <w:left w:val="none" w:sz="0" w:space="0" w:color="auto"/>
        <w:bottom w:val="none" w:sz="0" w:space="0" w:color="auto"/>
        <w:right w:val="none" w:sz="0" w:space="0" w:color="auto"/>
      </w:divBdr>
    </w:div>
    <w:div w:id="1342778049">
      <w:bodyDiv w:val="1"/>
      <w:marLeft w:val="0"/>
      <w:marRight w:val="0"/>
      <w:marTop w:val="0"/>
      <w:marBottom w:val="0"/>
      <w:divBdr>
        <w:top w:val="none" w:sz="0" w:space="0" w:color="auto"/>
        <w:left w:val="none" w:sz="0" w:space="0" w:color="auto"/>
        <w:bottom w:val="none" w:sz="0" w:space="0" w:color="auto"/>
        <w:right w:val="none" w:sz="0" w:space="0" w:color="auto"/>
      </w:divBdr>
    </w:div>
    <w:div w:id="1421216812">
      <w:bodyDiv w:val="1"/>
      <w:marLeft w:val="0"/>
      <w:marRight w:val="0"/>
      <w:marTop w:val="0"/>
      <w:marBottom w:val="0"/>
      <w:divBdr>
        <w:top w:val="none" w:sz="0" w:space="0" w:color="auto"/>
        <w:left w:val="none" w:sz="0" w:space="0" w:color="auto"/>
        <w:bottom w:val="none" w:sz="0" w:space="0" w:color="auto"/>
        <w:right w:val="none" w:sz="0" w:space="0" w:color="auto"/>
      </w:divBdr>
    </w:div>
    <w:div w:id="1627733620">
      <w:bodyDiv w:val="1"/>
      <w:marLeft w:val="0"/>
      <w:marRight w:val="0"/>
      <w:marTop w:val="0"/>
      <w:marBottom w:val="0"/>
      <w:divBdr>
        <w:top w:val="none" w:sz="0" w:space="0" w:color="auto"/>
        <w:left w:val="none" w:sz="0" w:space="0" w:color="auto"/>
        <w:bottom w:val="none" w:sz="0" w:space="0" w:color="auto"/>
        <w:right w:val="none" w:sz="0" w:space="0" w:color="auto"/>
      </w:divBdr>
    </w:div>
    <w:div w:id="1756710058">
      <w:bodyDiv w:val="1"/>
      <w:marLeft w:val="0"/>
      <w:marRight w:val="0"/>
      <w:marTop w:val="0"/>
      <w:marBottom w:val="0"/>
      <w:divBdr>
        <w:top w:val="none" w:sz="0" w:space="0" w:color="auto"/>
        <w:left w:val="none" w:sz="0" w:space="0" w:color="auto"/>
        <w:bottom w:val="none" w:sz="0" w:space="0" w:color="auto"/>
        <w:right w:val="none" w:sz="0" w:space="0" w:color="auto"/>
      </w:divBdr>
    </w:div>
    <w:div w:id="18084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230516298CDFF210E578B218B35F7AAD7D5EEA2B6269E2DCBF90ABA97D6D6B9BE8644500C38B22780F623EC4B9DC59A8B24F18A5E5C68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7E9A-E31E-4C3D-8AB3-CA379468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17853</Words>
  <Characters>101763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Пользователь</cp:lastModifiedBy>
  <cp:revision>2</cp:revision>
  <cp:lastPrinted>2021-02-17T09:23:00Z</cp:lastPrinted>
  <dcterms:created xsi:type="dcterms:W3CDTF">2024-02-29T08:54:00Z</dcterms:created>
  <dcterms:modified xsi:type="dcterms:W3CDTF">2024-02-29T08:54:00Z</dcterms:modified>
</cp:coreProperties>
</file>